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479E" w14:textId="77777777" w:rsidR="00DB5952" w:rsidRDefault="00DB5952" w:rsidP="00DB5952">
      <w:pPr>
        <w:jc w:val="center"/>
        <w:rPr>
          <w:b/>
          <w:bCs/>
        </w:rPr>
      </w:pPr>
    </w:p>
    <w:p w14:paraId="2751043B" w14:textId="77777777" w:rsidR="00DB5952" w:rsidRDefault="00DB5952" w:rsidP="00DB5952">
      <w:pPr>
        <w:jc w:val="center"/>
        <w:rPr>
          <w:b/>
          <w:bCs/>
        </w:rPr>
      </w:pPr>
    </w:p>
    <w:p w14:paraId="1BD6EF23" w14:textId="52735002" w:rsidR="00C42A84" w:rsidRPr="00DB5952" w:rsidRDefault="00DB5952" w:rsidP="00DB5952">
      <w:pPr>
        <w:jc w:val="center"/>
        <w:rPr>
          <w:b/>
          <w:bCs/>
        </w:rPr>
      </w:pPr>
      <w:r w:rsidRPr="00DB5952">
        <w:rPr>
          <w:b/>
          <w:bCs/>
        </w:rPr>
        <w:t>H. AYUNTAMIENTO DE TAC</w:t>
      </w:r>
      <w:r w:rsidR="00A275DD">
        <w:rPr>
          <w:b/>
          <w:bCs/>
        </w:rPr>
        <w:t>Á</w:t>
      </w:r>
      <w:r w:rsidRPr="00DB5952">
        <w:rPr>
          <w:b/>
          <w:bCs/>
        </w:rPr>
        <w:t>MBARO MICHOAC</w:t>
      </w:r>
      <w:r w:rsidR="00A275DD">
        <w:rPr>
          <w:b/>
          <w:bCs/>
        </w:rPr>
        <w:t>Á</w:t>
      </w:r>
      <w:r w:rsidRPr="00DB5952">
        <w:rPr>
          <w:b/>
          <w:bCs/>
        </w:rPr>
        <w:t>N</w:t>
      </w:r>
    </w:p>
    <w:p w14:paraId="31CE7E29" w14:textId="575865B0" w:rsidR="00DB5952" w:rsidRDefault="00DB5952" w:rsidP="00DB5952">
      <w:pPr>
        <w:jc w:val="center"/>
        <w:rPr>
          <w:b/>
          <w:bCs/>
        </w:rPr>
      </w:pPr>
      <w:r w:rsidRPr="00DB5952">
        <w:rPr>
          <w:b/>
          <w:bCs/>
        </w:rPr>
        <w:t>2024-2027</w:t>
      </w:r>
    </w:p>
    <w:p w14:paraId="52BDD7E6" w14:textId="77777777" w:rsidR="00DB5952" w:rsidRDefault="00DB5952" w:rsidP="00DB5952">
      <w:pPr>
        <w:jc w:val="center"/>
        <w:rPr>
          <w:b/>
          <w:bCs/>
        </w:rPr>
      </w:pPr>
    </w:p>
    <w:p w14:paraId="07B100A9" w14:textId="77777777" w:rsidR="00DB5952" w:rsidRPr="00DB5952" w:rsidRDefault="00DB5952" w:rsidP="00DB5952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B5952" w14:paraId="70D5BD82" w14:textId="77777777" w:rsidTr="00A23164">
        <w:tc>
          <w:tcPr>
            <w:tcW w:w="8828" w:type="dxa"/>
            <w:gridSpan w:val="5"/>
          </w:tcPr>
          <w:p w14:paraId="0E47BACB" w14:textId="32A07F33" w:rsidR="00DB5952" w:rsidRPr="00DB5952" w:rsidRDefault="00DB5952" w:rsidP="00DB5952">
            <w:pPr>
              <w:jc w:val="center"/>
              <w:rPr>
                <w:b/>
                <w:bCs/>
              </w:rPr>
            </w:pPr>
            <w:r w:rsidRPr="00DB5952">
              <w:rPr>
                <w:b/>
                <w:bCs/>
              </w:rPr>
              <w:t>TABULADOR DE SUELDOS 2026</w:t>
            </w:r>
          </w:p>
        </w:tc>
      </w:tr>
      <w:tr w:rsidR="00DB5952" w14:paraId="35D96EE2" w14:textId="77777777" w:rsidTr="00DB5952">
        <w:tc>
          <w:tcPr>
            <w:tcW w:w="1765" w:type="dxa"/>
          </w:tcPr>
          <w:p w14:paraId="52D4142B" w14:textId="5B63CDC8" w:rsidR="00DB5952" w:rsidRPr="00DB5952" w:rsidRDefault="00DB5952" w:rsidP="00DB5952">
            <w:pPr>
              <w:jc w:val="center"/>
              <w:rPr>
                <w:b/>
                <w:bCs/>
              </w:rPr>
            </w:pPr>
            <w:r w:rsidRPr="00DB5952">
              <w:rPr>
                <w:b/>
                <w:bCs/>
              </w:rPr>
              <w:t>CLAVE</w:t>
            </w:r>
          </w:p>
        </w:tc>
        <w:tc>
          <w:tcPr>
            <w:tcW w:w="1765" w:type="dxa"/>
          </w:tcPr>
          <w:p w14:paraId="2D169DD9" w14:textId="32A66391" w:rsidR="00DB5952" w:rsidRPr="00DB5952" w:rsidRDefault="00DB5952" w:rsidP="00DB5952">
            <w:pPr>
              <w:jc w:val="center"/>
              <w:rPr>
                <w:b/>
                <w:bCs/>
              </w:rPr>
            </w:pPr>
            <w:r w:rsidRPr="00DB5952">
              <w:rPr>
                <w:b/>
                <w:bCs/>
              </w:rPr>
              <w:t>PUESTO</w:t>
            </w:r>
          </w:p>
        </w:tc>
        <w:tc>
          <w:tcPr>
            <w:tcW w:w="1766" w:type="dxa"/>
          </w:tcPr>
          <w:p w14:paraId="57B25AB5" w14:textId="09678E89" w:rsidR="00DB5952" w:rsidRPr="00DB5952" w:rsidRDefault="00DB5952" w:rsidP="00DB5952">
            <w:pPr>
              <w:jc w:val="center"/>
              <w:rPr>
                <w:b/>
                <w:bCs/>
              </w:rPr>
            </w:pPr>
            <w:r w:rsidRPr="00DB5952">
              <w:rPr>
                <w:b/>
                <w:bCs/>
              </w:rPr>
              <w:t>PLAZA</w:t>
            </w:r>
          </w:p>
        </w:tc>
        <w:tc>
          <w:tcPr>
            <w:tcW w:w="1766" w:type="dxa"/>
          </w:tcPr>
          <w:p w14:paraId="704EB987" w14:textId="0F3F46BF" w:rsidR="00DB5952" w:rsidRPr="00DB5952" w:rsidRDefault="00DB5952" w:rsidP="00DB5952">
            <w:pPr>
              <w:jc w:val="center"/>
              <w:rPr>
                <w:b/>
                <w:bCs/>
              </w:rPr>
            </w:pPr>
            <w:r w:rsidRPr="00DB5952">
              <w:rPr>
                <w:b/>
                <w:bCs/>
              </w:rPr>
              <w:t>SUELDO BASE MENSUAL</w:t>
            </w:r>
          </w:p>
        </w:tc>
        <w:tc>
          <w:tcPr>
            <w:tcW w:w="1766" w:type="dxa"/>
          </w:tcPr>
          <w:p w14:paraId="17305FD7" w14:textId="21001897" w:rsidR="00DB5952" w:rsidRPr="00DB5952" w:rsidRDefault="00DB5952" w:rsidP="00DB5952">
            <w:pPr>
              <w:jc w:val="center"/>
              <w:rPr>
                <w:b/>
                <w:bCs/>
              </w:rPr>
            </w:pPr>
            <w:r w:rsidRPr="00DB5952">
              <w:rPr>
                <w:b/>
                <w:bCs/>
              </w:rPr>
              <w:t>DIETAS</w:t>
            </w:r>
          </w:p>
        </w:tc>
      </w:tr>
      <w:tr w:rsidR="00DB5952" w14:paraId="36F0359E" w14:textId="77777777" w:rsidTr="00DB5952">
        <w:tc>
          <w:tcPr>
            <w:tcW w:w="1765" w:type="dxa"/>
          </w:tcPr>
          <w:p w14:paraId="717F9B48" w14:textId="22784EAC" w:rsidR="00DB5952" w:rsidRDefault="00DB5952">
            <w:r>
              <w:t>1</w:t>
            </w:r>
          </w:p>
        </w:tc>
        <w:tc>
          <w:tcPr>
            <w:tcW w:w="1765" w:type="dxa"/>
          </w:tcPr>
          <w:p w14:paraId="4775086D" w14:textId="73BF5556" w:rsidR="00DB5952" w:rsidRDefault="00DB5952" w:rsidP="00DB5952">
            <w:pPr>
              <w:jc w:val="center"/>
            </w:pPr>
            <w:r>
              <w:t>PRESIDENTE MUNICIPAL</w:t>
            </w:r>
          </w:p>
        </w:tc>
        <w:tc>
          <w:tcPr>
            <w:tcW w:w="1766" w:type="dxa"/>
          </w:tcPr>
          <w:p w14:paraId="6FD10D65" w14:textId="14B0224B" w:rsidR="00DB5952" w:rsidRDefault="00DB5952" w:rsidP="00DB5952">
            <w:pPr>
              <w:jc w:val="center"/>
            </w:pPr>
            <w:r>
              <w:t>CONFIANZA</w:t>
            </w:r>
          </w:p>
        </w:tc>
        <w:tc>
          <w:tcPr>
            <w:tcW w:w="1766" w:type="dxa"/>
          </w:tcPr>
          <w:p w14:paraId="62D577F5" w14:textId="77777777" w:rsidR="00A275DD" w:rsidRDefault="00A275DD" w:rsidP="00A275D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$          87,550.00 </w:t>
            </w:r>
          </w:p>
          <w:p w14:paraId="41FBC6B0" w14:textId="77777777" w:rsidR="00DB5952" w:rsidRDefault="00DB5952"/>
        </w:tc>
        <w:tc>
          <w:tcPr>
            <w:tcW w:w="1766" w:type="dxa"/>
          </w:tcPr>
          <w:p w14:paraId="73023676" w14:textId="77777777" w:rsidR="00DB5952" w:rsidRDefault="00DB5952"/>
        </w:tc>
      </w:tr>
      <w:tr w:rsidR="00DB5952" w14:paraId="3EB0C48C" w14:textId="77777777" w:rsidTr="00DB5952">
        <w:trPr>
          <w:trHeight w:val="739"/>
        </w:trPr>
        <w:tc>
          <w:tcPr>
            <w:tcW w:w="1765" w:type="dxa"/>
          </w:tcPr>
          <w:p w14:paraId="3845C5D7" w14:textId="7C6EF280" w:rsidR="00DB5952" w:rsidRDefault="00DB5952">
            <w:r>
              <w:t>2</w:t>
            </w:r>
          </w:p>
        </w:tc>
        <w:tc>
          <w:tcPr>
            <w:tcW w:w="1765" w:type="dxa"/>
          </w:tcPr>
          <w:p w14:paraId="67C3A1F8" w14:textId="31DDEDA4" w:rsidR="00DB5952" w:rsidRDefault="00DB5952" w:rsidP="00DB5952">
            <w:pPr>
              <w:jc w:val="center"/>
            </w:pPr>
            <w:r>
              <w:t>S</w:t>
            </w:r>
            <w:r w:rsidR="00A275DD">
              <w:t>Í</w:t>
            </w:r>
            <w:r>
              <w:t>NDICO</w:t>
            </w:r>
          </w:p>
        </w:tc>
        <w:tc>
          <w:tcPr>
            <w:tcW w:w="1766" w:type="dxa"/>
          </w:tcPr>
          <w:p w14:paraId="57299144" w14:textId="3F73CB03" w:rsidR="00DB5952" w:rsidRDefault="00DB5952" w:rsidP="00DB5952">
            <w:pPr>
              <w:jc w:val="center"/>
            </w:pPr>
            <w:r>
              <w:t>CONFIANZA</w:t>
            </w:r>
          </w:p>
        </w:tc>
        <w:tc>
          <w:tcPr>
            <w:tcW w:w="1766" w:type="dxa"/>
          </w:tcPr>
          <w:p w14:paraId="70B6C64D" w14:textId="77777777" w:rsidR="00DB5952" w:rsidRDefault="00DB5952"/>
        </w:tc>
        <w:tc>
          <w:tcPr>
            <w:tcW w:w="1766" w:type="dxa"/>
          </w:tcPr>
          <w:p w14:paraId="2435F13E" w14:textId="77777777" w:rsidR="00A275DD" w:rsidRDefault="00A275DD" w:rsidP="00A275D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$          65,508.00 </w:t>
            </w:r>
          </w:p>
          <w:p w14:paraId="2EE267B1" w14:textId="77777777" w:rsidR="00DB5952" w:rsidRDefault="00DB5952"/>
        </w:tc>
      </w:tr>
      <w:tr w:rsidR="00DB5952" w14:paraId="5AB61151" w14:textId="77777777" w:rsidTr="00DB5952">
        <w:trPr>
          <w:trHeight w:val="707"/>
        </w:trPr>
        <w:tc>
          <w:tcPr>
            <w:tcW w:w="1765" w:type="dxa"/>
          </w:tcPr>
          <w:p w14:paraId="1E710122" w14:textId="475A066B" w:rsidR="00DB5952" w:rsidRDefault="00DB5952">
            <w:r>
              <w:t>3</w:t>
            </w:r>
          </w:p>
        </w:tc>
        <w:tc>
          <w:tcPr>
            <w:tcW w:w="1765" w:type="dxa"/>
          </w:tcPr>
          <w:p w14:paraId="704539C2" w14:textId="0B7798CB" w:rsidR="00DB5952" w:rsidRDefault="00DB5952" w:rsidP="00DB5952">
            <w:pPr>
              <w:jc w:val="center"/>
            </w:pPr>
            <w:r>
              <w:t>REGIDORES</w:t>
            </w:r>
          </w:p>
        </w:tc>
        <w:tc>
          <w:tcPr>
            <w:tcW w:w="1766" w:type="dxa"/>
          </w:tcPr>
          <w:p w14:paraId="2AC5C176" w14:textId="1DD1AEBD" w:rsidR="00DB5952" w:rsidRDefault="00DB5952" w:rsidP="00DB5952">
            <w:pPr>
              <w:jc w:val="center"/>
            </w:pPr>
            <w:r>
              <w:t>CONFIANZA</w:t>
            </w:r>
          </w:p>
        </w:tc>
        <w:tc>
          <w:tcPr>
            <w:tcW w:w="1766" w:type="dxa"/>
          </w:tcPr>
          <w:p w14:paraId="7F9B9A9D" w14:textId="77777777" w:rsidR="00DB5952" w:rsidRDefault="00DB5952"/>
        </w:tc>
        <w:tc>
          <w:tcPr>
            <w:tcW w:w="1766" w:type="dxa"/>
          </w:tcPr>
          <w:p w14:paraId="790F0DE0" w14:textId="77777777" w:rsidR="00A275DD" w:rsidRDefault="00A275DD" w:rsidP="00A275D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$          46,350.00 </w:t>
            </w:r>
          </w:p>
          <w:p w14:paraId="0F877592" w14:textId="77777777" w:rsidR="00DB5952" w:rsidRDefault="00DB5952"/>
        </w:tc>
      </w:tr>
    </w:tbl>
    <w:p w14:paraId="7CBBE741" w14:textId="77777777" w:rsidR="00DB5952" w:rsidRDefault="00DB5952"/>
    <w:p w14:paraId="1358B133" w14:textId="77777777" w:rsidR="00DB5952" w:rsidRDefault="00DB5952"/>
    <w:p w14:paraId="3046EF3E" w14:textId="313C06C0" w:rsidR="00DB5952" w:rsidRDefault="00A275DD">
      <w:r>
        <w:t>Remuneración</w:t>
      </w:r>
      <w:r w:rsidR="00DB5952">
        <w:t xml:space="preserve"> del presidente, sindico y regidores para el ejercicio 2026</w:t>
      </w:r>
    </w:p>
    <w:p w14:paraId="3DA3DC64" w14:textId="5A17C571" w:rsidR="00DB5952" w:rsidRDefault="00DB5952"/>
    <w:p w14:paraId="73BA4A47" w14:textId="77777777" w:rsidR="00A275DD" w:rsidRDefault="00A275DD"/>
    <w:p w14:paraId="1974F862" w14:textId="4C1C461B" w:rsidR="00DB5952" w:rsidRDefault="00DB59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DF0EDD" wp14:editId="05403E0D">
                <wp:simplePos x="0" y="0"/>
                <wp:positionH relativeFrom="column">
                  <wp:posOffset>1598930</wp:posOffset>
                </wp:positionH>
                <wp:positionV relativeFrom="paragraph">
                  <wp:posOffset>1963420</wp:posOffset>
                </wp:positionV>
                <wp:extent cx="2657475" cy="790575"/>
                <wp:effectExtent l="0" t="0" r="9525" b="9525"/>
                <wp:wrapSquare wrapText="bothSides"/>
                <wp:docPr id="16840918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EBF01" w14:textId="55E821E4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L.C. JOS</w:t>
                            </w:r>
                            <w:r w:rsidR="00A275DD">
                              <w:rPr>
                                <w:sz w:val="18"/>
                                <w:szCs w:val="18"/>
                              </w:rPr>
                              <w:t>É</w:t>
                            </w:r>
                            <w:r w:rsidRPr="00DB5952">
                              <w:rPr>
                                <w:sz w:val="18"/>
                                <w:szCs w:val="18"/>
                              </w:rPr>
                              <w:t xml:space="preserve"> GARIBALDI CRUZ MALDONADO</w:t>
                            </w:r>
                          </w:p>
                          <w:p w14:paraId="175F0C54" w14:textId="7C55B96D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TESORERO</w:t>
                            </w:r>
                            <w:r w:rsidR="00A275DD">
                              <w:rPr>
                                <w:sz w:val="18"/>
                                <w:szCs w:val="18"/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F0E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5.9pt;margin-top:154.6pt;width:209.25pt;height:6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" stroked="f">
                <v:textbox>
                  <w:txbxContent>
                    <w:p w14:paraId="572EBF01" w14:textId="55E821E4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L.C. JOS</w:t>
                      </w:r>
                      <w:r w:rsidR="00A275DD">
                        <w:rPr>
                          <w:sz w:val="18"/>
                          <w:szCs w:val="18"/>
                        </w:rPr>
                        <w:t>É</w:t>
                      </w:r>
                      <w:r w:rsidRPr="00DB5952">
                        <w:rPr>
                          <w:sz w:val="18"/>
                          <w:szCs w:val="18"/>
                        </w:rPr>
                        <w:t xml:space="preserve"> GARIBALDI CRUZ MALDONADO</w:t>
                      </w:r>
                    </w:p>
                    <w:p w14:paraId="175F0C54" w14:textId="7C55B96D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TESORERO</w:t>
                      </w:r>
                      <w:r w:rsidR="00A275DD">
                        <w:rPr>
                          <w:sz w:val="18"/>
                          <w:szCs w:val="18"/>
                        </w:rPr>
                        <w:t xml:space="preserve"> MUNICIPAL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7AD37" wp14:editId="6A9EB6FF">
                <wp:simplePos x="0" y="0"/>
                <wp:positionH relativeFrom="column">
                  <wp:posOffset>4257040</wp:posOffset>
                </wp:positionH>
                <wp:positionV relativeFrom="paragraph">
                  <wp:posOffset>590550</wp:posOffset>
                </wp:positionV>
                <wp:extent cx="2360930" cy="1404620"/>
                <wp:effectExtent l="0" t="0" r="3175" b="5080"/>
                <wp:wrapSquare wrapText="bothSides"/>
                <wp:docPr id="6277086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741BF" w14:textId="3529E9D8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C.P. GILDARDO TALAVERA D</w:t>
                            </w:r>
                            <w:r w:rsidR="00A275DD"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  <w:r w:rsidRPr="00DB5952">
                              <w:rPr>
                                <w:sz w:val="18"/>
                                <w:szCs w:val="18"/>
                              </w:rPr>
                              <w:t>AZ</w:t>
                            </w:r>
                          </w:p>
                          <w:p w14:paraId="45EF7592" w14:textId="6FA020D7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CONTRALOR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7AD37" id="_x0000_s1027" type="#_x0000_t202" style="position:absolute;margin-left:335.2pt;margin-top:46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0Hz3ieEAAAALAQAADwAAAAAAAAAAAAAAAABrBAAAZHJzL2Rvd25yZXYueG1sUEsFBgAAAAAE&#10;AAQA8wAAAHkFAAAAAA==&#10;" stroked="f">
                <v:textbox style="mso-fit-shape-to-text:t">
                  <w:txbxContent>
                    <w:p w14:paraId="48B741BF" w14:textId="3529E9D8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C.P. GILDARDO TALAVERA D</w:t>
                      </w:r>
                      <w:r w:rsidR="00A275DD">
                        <w:rPr>
                          <w:sz w:val="18"/>
                          <w:szCs w:val="18"/>
                        </w:rPr>
                        <w:t>Í</w:t>
                      </w:r>
                      <w:r w:rsidRPr="00DB5952">
                        <w:rPr>
                          <w:sz w:val="18"/>
                          <w:szCs w:val="18"/>
                        </w:rPr>
                        <w:t>AZ</w:t>
                      </w:r>
                    </w:p>
                    <w:p w14:paraId="45EF7592" w14:textId="6FA020D7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CONTRALOR MUNICIPAL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C5A11A" wp14:editId="7AEF2591">
                <wp:simplePos x="0" y="0"/>
                <wp:positionH relativeFrom="column">
                  <wp:posOffset>1815465</wp:posOffset>
                </wp:positionH>
                <wp:positionV relativeFrom="paragraph">
                  <wp:posOffset>590550</wp:posOffset>
                </wp:positionV>
                <wp:extent cx="2360930" cy="1404620"/>
                <wp:effectExtent l="0" t="0" r="3175" b="5080"/>
                <wp:wrapSquare wrapText="bothSides"/>
                <wp:docPr id="7130747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B0BA" w14:textId="6A9D9992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LIC. MAR</w:t>
                            </w:r>
                            <w:r w:rsidR="00A275DD"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  <w:r w:rsidRPr="00DB5952">
                              <w:rPr>
                                <w:sz w:val="18"/>
                                <w:szCs w:val="18"/>
                              </w:rPr>
                              <w:t>A YUNUEN SERV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  <w:r w:rsidRPr="00DB5952">
                              <w:rPr>
                                <w:sz w:val="18"/>
                                <w:szCs w:val="18"/>
                              </w:rPr>
                              <w:t>N VARGAS</w:t>
                            </w:r>
                          </w:p>
                          <w:p w14:paraId="69CB0780" w14:textId="3CD2A9C8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A275DD"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  <w:r w:rsidRPr="00DB5952">
                              <w:rPr>
                                <w:sz w:val="18"/>
                                <w:szCs w:val="18"/>
                              </w:rPr>
                              <w:t>NDICO</w:t>
                            </w:r>
                            <w:r w:rsidR="00A275DD">
                              <w:rPr>
                                <w:sz w:val="18"/>
                                <w:szCs w:val="18"/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5A11A" id="_x0000_s1028" type="#_x0000_t202" style="position:absolute;margin-left:142.95pt;margin-top:46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AasDYG4gAAAAoBAAAPAAAAAAAAAAAAAAAAAGwEAABkcnMvZG93bnJldi54bWxQSwUGAAAA&#10;AAQABADzAAAAewUAAAAA&#10;" stroked="f">
                <v:textbox style="mso-fit-shape-to-text:t">
                  <w:txbxContent>
                    <w:p w14:paraId="1427B0BA" w14:textId="6A9D9992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LIC. MAR</w:t>
                      </w:r>
                      <w:r w:rsidR="00A275DD">
                        <w:rPr>
                          <w:sz w:val="18"/>
                          <w:szCs w:val="18"/>
                        </w:rPr>
                        <w:t>Í</w:t>
                      </w:r>
                      <w:r w:rsidRPr="00DB5952">
                        <w:rPr>
                          <w:sz w:val="18"/>
                          <w:szCs w:val="18"/>
                        </w:rPr>
                        <w:t>A YUNUEN SERV</w:t>
                      </w:r>
                      <w:r>
                        <w:rPr>
                          <w:sz w:val="18"/>
                          <w:szCs w:val="18"/>
                        </w:rPr>
                        <w:t>Í</w:t>
                      </w:r>
                      <w:r w:rsidRPr="00DB5952">
                        <w:rPr>
                          <w:sz w:val="18"/>
                          <w:szCs w:val="18"/>
                        </w:rPr>
                        <w:t>N VARGAS</w:t>
                      </w:r>
                    </w:p>
                    <w:p w14:paraId="69CB0780" w14:textId="3CD2A9C8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S</w:t>
                      </w:r>
                      <w:r w:rsidR="00A275DD">
                        <w:rPr>
                          <w:sz w:val="18"/>
                          <w:szCs w:val="18"/>
                        </w:rPr>
                        <w:t>Í</w:t>
                      </w:r>
                      <w:r w:rsidRPr="00DB5952">
                        <w:rPr>
                          <w:sz w:val="18"/>
                          <w:szCs w:val="18"/>
                        </w:rPr>
                        <w:t>NDICO</w:t>
                      </w:r>
                      <w:r w:rsidR="00A275DD">
                        <w:rPr>
                          <w:sz w:val="18"/>
                          <w:szCs w:val="18"/>
                        </w:rPr>
                        <w:t xml:space="preserve"> MUNICIPAL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370BB" wp14:editId="3230F251">
                <wp:simplePos x="0" y="0"/>
                <wp:positionH relativeFrom="column">
                  <wp:posOffset>-640080</wp:posOffset>
                </wp:positionH>
                <wp:positionV relativeFrom="paragraph">
                  <wp:posOffset>592455</wp:posOffset>
                </wp:positionV>
                <wp:extent cx="2360930" cy="1404620"/>
                <wp:effectExtent l="0" t="0" r="3175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4E37E" w14:textId="7BC8E408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M.C.D. ALEJANDRO FUERTE GARC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  <w:r w:rsidRPr="00DB5952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3F99556A" w14:textId="318554EA" w:rsidR="00DB5952" w:rsidRPr="00DB5952" w:rsidRDefault="00DB5952" w:rsidP="00DB5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952">
                              <w:rPr>
                                <w:sz w:val="18"/>
                                <w:szCs w:val="18"/>
                              </w:rPr>
                              <w:t>PRESIDENTE MUNICIPAL SUSTITUTO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370BB" id="_x0000_s1029" type="#_x0000_t202" style="position:absolute;margin-left:-50.4pt;margin-top:46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JIr/CPhAAAACwEAAA8AAAAAAAAAAAAAAAAAbAQAAGRycy9kb3ducmV2LnhtbFBLBQYAAAAA&#10;BAAEAPMAAAB6BQAAAAA=&#10;" stroked="f">
                <v:textbox style="mso-fit-shape-to-text:t">
                  <w:txbxContent>
                    <w:p w14:paraId="0194E37E" w14:textId="7BC8E408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M.C.D. ALEJANDRO FUERTE GARC</w:t>
                      </w:r>
                      <w:r>
                        <w:rPr>
                          <w:sz w:val="18"/>
                          <w:szCs w:val="18"/>
                        </w:rPr>
                        <w:t>Í</w:t>
                      </w:r>
                      <w:r w:rsidRPr="00DB5952">
                        <w:rPr>
                          <w:sz w:val="18"/>
                          <w:szCs w:val="18"/>
                        </w:rPr>
                        <w:t>A</w:t>
                      </w:r>
                    </w:p>
                    <w:p w14:paraId="3F99556A" w14:textId="318554EA" w:rsidR="00DB5952" w:rsidRPr="00DB5952" w:rsidRDefault="00DB5952" w:rsidP="00DB5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952">
                        <w:rPr>
                          <w:sz w:val="18"/>
                          <w:szCs w:val="18"/>
                        </w:rPr>
                        <w:t>PRESIDENTE MUNICIPAL SUSTITUTO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5952" w:rsidSect="00DB5952">
      <w:pgSz w:w="12240" w:h="15840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52"/>
    <w:rsid w:val="0023393C"/>
    <w:rsid w:val="009865E7"/>
    <w:rsid w:val="00A275DD"/>
    <w:rsid w:val="00A33F2C"/>
    <w:rsid w:val="00AF4B00"/>
    <w:rsid w:val="00C42A84"/>
    <w:rsid w:val="00D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DF40"/>
  <w15:chartTrackingRefBased/>
  <w15:docId w15:val="{425F08D2-C381-4BC3-907B-925A1F7E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5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5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5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5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5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5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59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59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59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59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59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59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5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59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59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59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9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59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B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2026-01-26T18:32:00Z</cp:lastPrinted>
  <dcterms:created xsi:type="dcterms:W3CDTF">2026-01-26T18:16:00Z</dcterms:created>
  <dcterms:modified xsi:type="dcterms:W3CDTF">2026-01-26T18:35:00Z</dcterms:modified>
</cp:coreProperties>
</file>