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5FE5" w14:textId="77777777" w:rsidR="004D559A" w:rsidRPr="00745572" w:rsidRDefault="004D559A" w:rsidP="004D559A">
      <w:pPr>
        <w:spacing w:after="0"/>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09BAC855" w14:textId="77777777" w:rsidR="004D559A" w:rsidRDefault="004D559A" w:rsidP="003F4E6C">
      <w:pPr>
        <w:spacing w:after="0"/>
        <w:jc w:val="center"/>
        <w:rPr>
          <w:rFonts w:ascii="Arial" w:hAnsi="Arial" w:cs="Arial"/>
          <w:b/>
          <w:sz w:val="24"/>
          <w:szCs w:val="24"/>
        </w:rPr>
      </w:pPr>
    </w:p>
    <w:p w14:paraId="5DA42D2F" w14:textId="288BA268" w:rsidR="00187079" w:rsidRPr="00D325C9" w:rsidRDefault="00BC0BB8" w:rsidP="003F4E6C">
      <w:pPr>
        <w:spacing w:after="0"/>
        <w:jc w:val="center"/>
        <w:rPr>
          <w:rFonts w:ascii="Arial" w:hAnsi="Arial" w:cs="Arial"/>
          <w:b/>
          <w:sz w:val="24"/>
          <w:szCs w:val="24"/>
        </w:rPr>
      </w:pPr>
      <w:r>
        <w:rPr>
          <w:rFonts w:ascii="Arial" w:hAnsi="Arial" w:cs="Arial"/>
          <w:b/>
          <w:sz w:val="24"/>
          <w:szCs w:val="24"/>
        </w:rPr>
        <w:t>MUNICIPIO DE TACAMBARO MICHOACAN</w:t>
      </w:r>
    </w:p>
    <w:p w14:paraId="7E6648C6" w14:textId="29E48549" w:rsidR="00737D30" w:rsidRPr="00D325C9" w:rsidRDefault="00BC0BB8"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2024-2027</w:t>
      </w:r>
    </w:p>
    <w:p w14:paraId="4948E5D2" w14:textId="703882E9" w:rsidR="00E92A07" w:rsidRDefault="00BC0BB8" w:rsidP="0012260A">
      <w:pPr>
        <w:tabs>
          <w:tab w:val="center" w:pos="4419"/>
          <w:tab w:val="left" w:pos="6353"/>
        </w:tabs>
        <w:jc w:val="center"/>
        <w:rPr>
          <w:rFonts w:ascii="Arial" w:hAnsi="Arial" w:cs="Arial"/>
          <w:b/>
          <w:sz w:val="24"/>
          <w:szCs w:val="24"/>
        </w:rPr>
      </w:pPr>
      <w:r>
        <w:rPr>
          <w:rFonts w:ascii="Arial" w:hAnsi="Arial" w:cs="Arial"/>
          <w:b/>
          <w:sz w:val="24"/>
          <w:szCs w:val="24"/>
        </w:rPr>
        <w:t>AL MES DE DICIEMBRE DE 2025</w:t>
      </w:r>
    </w:p>
    <w:p w14:paraId="0CA58E72" w14:textId="77777777" w:rsidR="00E92A07" w:rsidRPr="002B495A" w:rsidRDefault="00E92A07" w:rsidP="00E92A07">
      <w:pPr>
        <w:spacing w:after="0"/>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46566722" w14:textId="77777777" w:rsidR="00E92A07" w:rsidRPr="00745572" w:rsidRDefault="00E92A07" w:rsidP="00E92A07">
      <w:pPr>
        <w:spacing w:after="0"/>
        <w:jc w:val="center"/>
        <w:rPr>
          <w:rFonts w:ascii="Arial" w:hAnsi="Arial" w:cs="Arial"/>
          <w:b/>
          <w:sz w:val="24"/>
          <w:szCs w:val="24"/>
        </w:rPr>
      </w:pPr>
    </w:p>
    <w:p w14:paraId="7BBF5445" w14:textId="77777777" w:rsidR="00E92A07" w:rsidRDefault="00E92A07" w:rsidP="00E92A07">
      <w:pPr>
        <w:spacing w:after="0"/>
        <w:jc w:val="center"/>
        <w:rPr>
          <w:rFonts w:ascii="Arial" w:hAnsi="Arial" w:cs="Arial"/>
          <w:b/>
          <w:sz w:val="20"/>
          <w:szCs w:val="20"/>
        </w:rPr>
      </w:pPr>
      <w:r w:rsidRPr="00745572">
        <w:rPr>
          <w:rFonts w:ascii="Arial" w:hAnsi="Arial" w:cs="Arial"/>
          <w:b/>
          <w:sz w:val="20"/>
          <w:szCs w:val="20"/>
        </w:rPr>
        <w:t>INTRODUCCIÓN:</w:t>
      </w:r>
    </w:p>
    <w:p w14:paraId="7610E1DC" w14:textId="77777777" w:rsidR="00E92A07" w:rsidRPr="00745572" w:rsidRDefault="00E92A07" w:rsidP="00E92A07">
      <w:pPr>
        <w:spacing w:after="0"/>
        <w:jc w:val="center"/>
        <w:rPr>
          <w:rFonts w:ascii="Arial" w:hAnsi="Arial" w:cs="Arial"/>
          <w:b/>
          <w:sz w:val="20"/>
          <w:szCs w:val="20"/>
        </w:rPr>
      </w:pPr>
    </w:p>
    <w:p w14:paraId="00B5AC70" w14:textId="77777777" w:rsidR="00E92A07" w:rsidRDefault="00E92A07" w:rsidP="00E92A07">
      <w:pPr>
        <w:spacing w:after="0"/>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54A4ED5F" w14:textId="77777777" w:rsidR="00E92A07" w:rsidRPr="00745572" w:rsidRDefault="00E92A07" w:rsidP="00E92A07">
      <w:pPr>
        <w:spacing w:after="0"/>
        <w:jc w:val="both"/>
        <w:rPr>
          <w:rFonts w:ascii="Arial" w:hAnsi="Arial" w:cs="Arial"/>
          <w:bCs/>
          <w:sz w:val="20"/>
          <w:szCs w:val="20"/>
        </w:rPr>
      </w:pPr>
    </w:p>
    <w:p w14:paraId="5633478D" w14:textId="77777777" w:rsidR="00E92A07" w:rsidRPr="00745572" w:rsidRDefault="00E92A07" w:rsidP="00E92A07">
      <w:pPr>
        <w:spacing w:after="0"/>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084CE310" w14:textId="77777777" w:rsidR="00E92A07" w:rsidRDefault="00E92A07" w:rsidP="00E92A07">
      <w:pPr>
        <w:spacing w:after="0"/>
        <w:jc w:val="both"/>
        <w:rPr>
          <w:rFonts w:ascii="Arial" w:hAnsi="Arial" w:cs="Arial"/>
          <w:bCs/>
          <w:sz w:val="20"/>
          <w:szCs w:val="20"/>
        </w:rPr>
      </w:pPr>
    </w:p>
    <w:p w14:paraId="08AF9370" w14:textId="77777777" w:rsidR="00E92A07" w:rsidRDefault="00E92A07" w:rsidP="00E92A07">
      <w:pPr>
        <w:spacing w:after="0"/>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19D80590" w14:textId="77777777" w:rsidR="00E92A07" w:rsidRDefault="00E92A07" w:rsidP="00E92A07">
      <w:pPr>
        <w:spacing w:after="0"/>
        <w:jc w:val="both"/>
        <w:rPr>
          <w:rFonts w:ascii="Arial" w:hAnsi="Arial" w:cs="Arial"/>
          <w:b/>
          <w:sz w:val="20"/>
          <w:szCs w:val="20"/>
          <w:lang w:val="es-MX"/>
        </w:rPr>
      </w:pPr>
    </w:p>
    <w:p w14:paraId="12F39B54" w14:textId="430316D6" w:rsidR="00E92A07" w:rsidRDefault="00E92A07" w:rsidP="0012260A">
      <w:p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2F856B2" w14:textId="77777777" w:rsidR="0012260A" w:rsidRPr="0012260A" w:rsidRDefault="0012260A" w:rsidP="0012260A">
      <w:pPr>
        <w:spacing w:after="0"/>
        <w:jc w:val="both"/>
        <w:rPr>
          <w:rFonts w:ascii="Arial" w:hAnsi="Arial" w:cs="Arial"/>
          <w:b/>
          <w:color w:val="002060"/>
          <w:sz w:val="20"/>
          <w:szCs w:val="20"/>
          <w:lang w:val="es-MX"/>
        </w:rPr>
      </w:pPr>
    </w:p>
    <w:p w14:paraId="269A99BE" w14:textId="77777777" w:rsidR="00E92A07" w:rsidRPr="001321BC" w:rsidRDefault="00E92A07" w:rsidP="00E92A07">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32CB23CC" w14:textId="41BC451E"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t>En 1528 se otorgó en encomienda al Cristóbal de Oñate y posteriormente se constituyó en República de Indios.</w:t>
      </w:r>
      <w:r w:rsidRPr="0079548E">
        <w:rPr>
          <w:rFonts w:ascii="Arial" w:hAnsi="Arial" w:cs="Arial"/>
          <w:bCs/>
          <w:sz w:val="20"/>
          <w:szCs w:val="20"/>
          <w:lang w:val="es-MX"/>
        </w:rPr>
        <w:tab/>
      </w:r>
      <w:r w:rsidRPr="0079548E">
        <w:rPr>
          <w:rFonts w:ascii="Arial" w:hAnsi="Arial" w:cs="Arial"/>
          <w:bCs/>
          <w:sz w:val="20"/>
          <w:szCs w:val="20"/>
          <w:lang w:val="es-MX"/>
        </w:rPr>
        <w:tab/>
        <w:t>La evangelización en el lugar se inició con la llegada de los frailes agustinos Juan de San Román y Diego de Chávez.</w:t>
      </w:r>
      <w:r w:rsidRPr="0079548E">
        <w:rPr>
          <w:rFonts w:ascii="Arial" w:hAnsi="Arial" w:cs="Arial"/>
          <w:bCs/>
          <w:sz w:val="20"/>
          <w:szCs w:val="20"/>
          <w:lang w:val="es-MX"/>
        </w:rPr>
        <w:tab/>
      </w:r>
      <w:r w:rsidRPr="0079548E">
        <w:rPr>
          <w:rFonts w:ascii="Arial" w:hAnsi="Arial" w:cs="Arial"/>
          <w:bCs/>
          <w:sz w:val="20"/>
          <w:szCs w:val="20"/>
          <w:lang w:val="es-MX"/>
        </w:rPr>
        <w:tab/>
      </w:r>
    </w:p>
    <w:p w14:paraId="362920DA" w14:textId="77777777"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t>En el año de 1535, aproximadamente, se fundó el pueblo de Tacámbaro y en 1540, se estableció la capilla y el convento adjunto. En 1631, se estableció el partido de indios, nombrándose a Tacámbaro cabecera del mismo. En esa época tenía ocho barrios y muy poca población, debido a las epidemias y principalmente la de 1575, que casi acabó con los indígenas del lugar.</w:t>
      </w:r>
      <w:r w:rsidRPr="0079548E">
        <w:rPr>
          <w:rFonts w:ascii="Arial" w:hAnsi="Arial" w:cs="Arial"/>
          <w:bCs/>
          <w:sz w:val="20"/>
          <w:szCs w:val="20"/>
          <w:lang w:val="es-MX"/>
        </w:rPr>
        <w:tab/>
      </w:r>
      <w:r w:rsidRPr="0079548E">
        <w:rPr>
          <w:rFonts w:ascii="Arial" w:hAnsi="Arial" w:cs="Arial"/>
          <w:bCs/>
          <w:sz w:val="20"/>
          <w:szCs w:val="20"/>
          <w:lang w:val="es-MX"/>
        </w:rPr>
        <w:tab/>
      </w:r>
    </w:p>
    <w:p w14:paraId="62DE1992" w14:textId="77777777"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t>En 1706 se designó prior de Tacámbaro a Fray Francisco de Fonseca, quien se dedicó a la reconstrucción del convento y a mejorar el poblado, trazado de calles, introduciendo agua, impulsando el comercio y consiguiendo solares para los españoles.</w:t>
      </w:r>
      <w:r w:rsidRPr="0079548E">
        <w:rPr>
          <w:rFonts w:ascii="Arial" w:hAnsi="Arial" w:cs="Arial"/>
          <w:bCs/>
          <w:sz w:val="20"/>
          <w:szCs w:val="20"/>
          <w:lang w:val="es-MX"/>
        </w:rPr>
        <w:tab/>
      </w:r>
      <w:r w:rsidRPr="0079548E">
        <w:rPr>
          <w:rFonts w:ascii="Arial" w:hAnsi="Arial" w:cs="Arial"/>
          <w:bCs/>
          <w:sz w:val="20"/>
          <w:szCs w:val="20"/>
          <w:lang w:val="es-MX"/>
        </w:rPr>
        <w:tab/>
      </w:r>
    </w:p>
    <w:p w14:paraId="7D87CFBA" w14:textId="77777777"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lastRenderedPageBreak/>
        <w:t>Después de consumada la independencia, en 1822, Tacámbaro se encontraba en ruinas y quemadas sus haciendas y ranchos inmediatos, tocó a sus pobladores, la ardua labor de reconstrucción. En 1828, siendo Gobernador Don José Salgado, se decretó la elevación de Tacámbaro a la categoría de Villa. Fue el 11 de abril de ese año.</w:t>
      </w:r>
      <w:r w:rsidRPr="0079548E">
        <w:rPr>
          <w:rFonts w:ascii="Arial" w:hAnsi="Arial" w:cs="Arial"/>
          <w:bCs/>
          <w:sz w:val="20"/>
          <w:szCs w:val="20"/>
          <w:lang w:val="es-MX"/>
        </w:rPr>
        <w:tab/>
      </w:r>
      <w:r w:rsidRPr="0079548E">
        <w:rPr>
          <w:rFonts w:ascii="Arial" w:hAnsi="Arial" w:cs="Arial"/>
          <w:bCs/>
          <w:sz w:val="20"/>
          <w:szCs w:val="20"/>
          <w:lang w:val="es-MX"/>
        </w:rPr>
        <w:tab/>
      </w:r>
    </w:p>
    <w:p w14:paraId="5E38FCAB" w14:textId="77777777"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t>El 10 de diciembre de 1831, por la Ley Territorial de ese año se constituyó en municipio. El título de ciudad, lo obtuvo el 21 de septiembre de 1859 por decretó del entonces Gobernador, el General Epitacio Huerta, denominándosele Ciudad de Codallos. Los habitantes hicieron gestiones para que el nombre de la cabecera municipal fuera Tacámbaro de Codallos, mismo que hasta hoy conserva.</w:t>
      </w:r>
      <w:r w:rsidRPr="0079548E">
        <w:rPr>
          <w:rFonts w:ascii="Arial" w:hAnsi="Arial" w:cs="Arial"/>
          <w:bCs/>
          <w:sz w:val="20"/>
          <w:szCs w:val="20"/>
          <w:lang w:val="es-MX"/>
        </w:rPr>
        <w:tab/>
      </w:r>
      <w:r w:rsidRPr="0079548E">
        <w:rPr>
          <w:rFonts w:ascii="Arial" w:hAnsi="Arial" w:cs="Arial"/>
          <w:bCs/>
          <w:sz w:val="20"/>
          <w:szCs w:val="20"/>
          <w:lang w:val="es-MX"/>
        </w:rPr>
        <w:tab/>
      </w:r>
    </w:p>
    <w:p w14:paraId="4B420DC1" w14:textId="77777777" w:rsidR="0019012F" w:rsidRPr="0079548E" w:rsidRDefault="0019012F" w:rsidP="0019012F">
      <w:pPr>
        <w:spacing w:before="240" w:after="160"/>
        <w:jc w:val="both"/>
        <w:rPr>
          <w:rFonts w:ascii="Arial" w:hAnsi="Arial" w:cs="Arial"/>
          <w:bCs/>
          <w:sz w:val="20"/>
          <w:szCs w:val="20"/>
          <w:lang w:val="es-MX"/>
        </w:rPr>
      </w:pPr>
      <w:r w:rsidRPr="0079548E">
        <w:rPr>
          <w:rFonts w:ascii="Arial" w:hAnsi="Arial" w:cs="Arial"/>
          <w:bCs/>
          <w:sz w:val="20"/>
          <w:szCs w:val="20"/>
          <w:lang w:val="es-MX"/>
        </w:rPr>
        <w:t>Durante la Revolución, a finales de 1919, se declaró a Tacámbaro capital del estado, siendo Gobernador el general Gertrudis G. Sánchez. Posteriormente los poderes fueron trasladados a Nocupétaro.</w:t>
      </w:r>
      <w:r w:rsidRPr="0079548E">
        <w:rPr>
          <w:rFonts w:ascii="Arial" w:hAnsi="Arial" w:cs="Arial"/>
          <w:bCs/>
          <w:sz w:val="20"/>
          <w:szCs w:val="20"/>
          <w:lang w:val="es-MX"/>
        </w:rPr>
        <w:tab/>
      </w:r>
      <w:r w:rsidRPr="0079548E">
        <w:rPr>
          <w:rFonts w:ascii="Arial" w:hAnsi="Arial" w:cs="Arial"/>
          <w:bCs/>
          <w:sz w:val="20"/>
          <w:szCs w:val="20"/>
          <w:lang w:val="es-MX"/>
        </w:rPr>
        <w:tab/>
      </w:r>
    </w:p>
    <w:p w14:paraId="010DCA98" w14:textId="40167297" w:rsidR="00E92A07" w:rsidRDefault="0019012F" w:rsidP="0019012F">
      <w:pPr>
        <w:spacing w:after="0"/>
        <w:ind w:left="709"/>
        <w:contextualSpacing/>
        <w:jc w:val="both"/>
        <w:rPr>
          <w:rFonts w:ascii="Arial" w:hAnsi="Arial" w:cs="Arial"/>
          <w:bCs/>
          <w:sz w:val="20"/>
          <w:szCs w:val="20"/>
          <w:lang w:val="es-MX"/>
        </w:rPr>
      </w:pPr>
      <w:r w:rsidRPr="0079548E">
        <w:rPr>
          <w:rFonts w:ascii="Arial" w:hAnsi="Arial" w:cs="Arial"/>
          <w:bCs/>
          <w:sz w:val="20"/>
          <w:szCs w:val="20"/>
          <w:lang w:val="es-MX"/>
        </w:rPr>
        <w:t>Tacámbaro recibe su denominación como Pueblo Mágico el 21 de noviembre de 2012.</w:t>
      </w:r>
    </w:p>
    <w:p w14:paraId="21DB60EF" w14:textId="77777777" w:rsidR="0012260A" w:rsidRPr="00745572" w:rsidRDefault="0012260A" w:rsidP="0019012F">
      <w:pPr>
        <w:spacing w:after="0"/>
        <w:ind w:left="709"/>
        <w:contextualSpacing/>
        <w:jc w:val="both"/>
        <w:rPr>
          <w:rFonts w:ascii="Arial" w:hAnsi="Arial" w:cs="Arial"/>
          <w:sz w:val="20"/>
          <w:szCs w:val="20"/>
        </w:rPr>
      </w:pPr>
    </w:p>
    <w:p w14:paraId="0921D1C2" w14:textId="77777777" w:rsidR="00E92A07" w:rsidRPr="001321BC" w:rsidRDefault="00E92A07" w:rsidP="00E92A07">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3FFFE619" w14:textId="77777777" w:rsidR="00E92A07" w:rsidRDefault="00E92A07" w:rsidP="005228CD">
      <w:pPr>
        <w:spacing w:after="0"/>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w:t>
      </w:r>
      <w:r w:rsidRPr="0019012F">
        <w:rPr>
          <w:rFonts w:ascii="Arial" w:hAnsi="Arial" w:cs="Arial"/>
          <w:sz w:val="20"/>
          <w:szCs w:val="20"/>
          <w:lang w:val="es-MX"/>
        </w:rPr>
        <w:t xml:space="preserve">del </w:t>
      </w:r>
      <w:r w:rsidRPr="0019012F">
        <w:rPr>
          <w:rFonts w:ascii="Arial" w:hAnsi="Arial" w:cs="Arial"/>
          <w:bCs/>
          <w:sz w:val="20"/>
          <w:szCs w:val="20"/>
        </w:rPr>
        <w:t>Ente</w:t>
      </w:r>
      <w:r w:rsidRPr="0019012F">
        <w:rPr>
          <w:rFonts w:ascii="Arial" w:hAnsi="Arial" w:cs="Arial"/>
          <w:b/>
          <w:sz w:val="20"/>
          <w:szCs w:val="20"/>
        </w:rPr>
        <w:t xml:space="preserve">, </w:t>
      </w:r>
      <w:r w:rsidRPr="0019012F">
        <w:rPr>
          <w:rFonts w:ascii="Arial" w:hAnsi="Arial" w:cs="Arial"/>
          <w:sz w:val="20"/>
          <w:szCs w:val="20"/>
          <w:lang w:val="es-MX"/>
        </w:rPr>
        <w:t xml:space="preserve"> siendo</w:t>
      </w:r>
      <w:r>
        <w:rPr>
          <w:rFonts w:ascii="Arial" w:hAnsi="Arial" w:cs="Arial"/>
          <w:sz w:val="20"/>
          <w:szCs w:val="20"/>
          <w:lang w:val="es-MX"/>
        </w:rPr>
        <w:t xml:space="preserve">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572B19BC" w14:textId="77777777" w:rsidR="00E92A07" w:rsidRDefault="00E92A07" w:rsidP="00E92A07">
      <w:pPr>
        <w:spacing w:after="0"/>
        <w:ind w:left="644"/>
        <w:contextualSpacing/>
        <w:jc w:val="both"/>
        <w:rPr>
          <w:rFonts w:ascii="Arial" w:hAnsi="Arial" w:cs="Arial"/>
          <w:sz w:val="20"/>
          <w:szCs w:val="20"/>
          <w:lang w:val="es-MX"/>
        </w:rPr>
      </w:pPr>
    </w:p>
    <w:p w14:paraId="2B87142B" w14:textId="77777777" w:rsidR="00E92A07" w:rsidRDefault="00E92A07" w:rsidP="00E92A07">
      <w:pPr>
        <w:spacing w:after="0"/>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781D8B69" w14:textId="77777777" w:rsidR="00E92A07" w:rsidRDefault="00E92A07" w:rsidP="00E92A07">
      <w:pPr>
        <w:spacing w:after="0"/>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19012F" w:rsidRPr="002B495A" w14:paraId="76673CED" w14:textId="77777777" w:rsidTr="00A23FE7">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36F52A5F" w14:textId="77777777" w:rsidR="0019012F" w:rsidRPr="002B495A" w:rsidRDefault="0019012F" w:rsidP="00A23FE7">
            <w:pPr>
              <w:spacing w:after="0"/>
              <w:jc w:val="center"/>
              <w:rPr>
                <w:rFonts w:ascii="Arial" w:hAnsi="Arial" w:cs="Arial"/>
                <w:b/>
                <w:sz w:val="20"/>
                <w:szCs w:val="20"/>
              </w:rPr>
            </w:pPr>
            <w:r>
              <w:rPr>
                <w:rFonts w:ascii="Arial" w:hAnsi="Arial" w:cs="Arial"/>
                <w:b/>
                <w:sz w:val="20"/>
                <w:szCs w:val="20"/>
              </w:rPr>
              <w:t>MUNICIPIO DE TACAMBARO MICHOACAN</w:t>
            </w:r>
          </w:p>
        </w:tc>
      </w:tr>
      <w:tr w:rsidR="0019012F" w:rsidRPr="002B495A" w14:paraId="1DADF98F" w14:textId="77777777" w:rsidTr="00A23FE7">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719935B3" w14:textId="77777777" w:rsidR="0019012F" w:rsidRPr="002B495A" w:rsidRDefault="0019012F" w:rsidP="00A23FE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19012F" w:rsidRPr="002B495A" w14:paraId="0D8E9CFF" w14:textId="77777777" w:rsidTr="00A23FE7">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64B9B39" w14:textId="77777777" w:rsidR="0019012F" w:rsidRPr="002B495A" w:rsidRDefault="0019012F" w:rsidP="00A23FE7">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19012F" w:rsidRPr="002B495A" w14:paraId="41E5D04D" w14:textId="77777777" w:rsidTr="00A23FE7">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33299A76" w14:textId="77777777" w:rsidR="0019012F" w:rsidRPr="002B495A" w:rsidRDefault="0019012F" w:rsidP="00A23FE7">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5E1760B4" w14:textId="77777777" w:rsidR="0019012F" w:rsidRPr="002B495A" w:rsidRDefault="0019012F" w:rsidP="00A23FE7">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19012F" w:rsidRPr="002B495A" w14:paraId="10FA626E"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2874FDEE" w14:textId="77777777" w:rsidR="0019012F" w:rsidRPr="002B495A" w:rsidRDefault="0019012F" w:rsidP="00A23FE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2B3E52C7" w14:textId="77777777" w:rsidR="0019012F" w:rsidRPr="002B495A" w:rsidRDefault="0019012F" w:rsidP="00A23FE7">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19012F" w:rsidRPr="002B495A" w14:paraId="69FBB516"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09ECA09"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16B99E54"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PRESIDENCIA</w:t>
            </w:r>
          </w:p>
        </w:tc>
      </w:tr>
      <w:tr w:rsidR="0019012F" w:rsidRPr="002B495A" w14:paraId="6035696C"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85EEC26"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6C9661DE"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SINDICATURA</w:t>
            </w:r>
          </w:p>
        </w:tc>
      </w:tr>
      <w:tr w:rsidR="0019012F" w:rsidRPr="002B495A" w14:paraId="7E715CA5"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C1A4419"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16B37A8E"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SECRETARIA DEL AYUNTAMIENTO</w:t>
            </w:r>
          </w:p>
        </w:tc>
      </w:tr>
      <w:tr w:rsidR="0019012F" w:rsidRPr="002B495A" w14:paraId="44CF26D4"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DFC1595"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2AD4E7D9"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TESORERIA Y FINANZAS</w:t>
            </w:r>
          </w:p>
        </w:tc>
      </w:tr>
      <w:tr w:rsidR="0019012F" w:rsidRPr="002B495A" w14:paraId="6AEE5DAC"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11794B"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6B6709C3"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CONTRALORIA MUNICIPAL</w:t>
            </w:r>
          </w:p>
        </w:tc>
      </w:tr>
      <w:tr w:rsidR="0019012F" w:rsidRPr="002B495A" w14:paraId="03E13BFC"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58C759C"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0888D1B2"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SECRETARIA TECNICA</w:t>
            </w:r>
          </w:p>
        </w:tc>
      </w:tr>
      <w:tr w:rsidR="0019012F" w:rsidRPr="002B495A" w14:paraId="3F401EDF"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2C6ED5D"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548CF92D"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OFICIALIA MAYOR</w:t>
            </w:r>
          </w:p>
        </w:tc>
      </w:tr>
      <w:tr w:rsidR="0019012F" w:rsidRPr="002B495A" w14:paraId="45A4ED64"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9ED1D97"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3894F5C2"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DESARROLLO SOCIAL</w:t>
            </w:r>
          </w:p>
        </w:tc>
      </w:tr>
      <w:tr w:rsidR="0019012F" w:rsidRPr="002B495A" w14:paraId="74DC7662"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333EDF7"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5A3D185C"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BIENESTAR Y POLÍTICA SOCIAL</w:t>
            </w:r>
          </w:p>
        </w:tc>
      </w:tr>
      <w:tr w:rsidR="0019012F" w:rsidRPr="002B495A" w14:paraId="4BE9C54F"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8B67C32"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1BC767E7"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OBRAS PUBLICAS</w:t>
            </w:r>
          </w:p>
        </w:tc>
      </w:tr>
      <w:tr w:rsidR="0019012F" w:rsidRPr="002B495A" w14:paraId="78A519B3"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24350F9"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4B86422A"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URBANISMO</w:t>
            </w:r>
          </w:p>
        </w:tc>
      </w:tr>
      <w:tr w:rsidR="0019012F" w:rsidRPr="002B495A" w14:paraId="11DC904F"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0D7DD10"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2448A487"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MEDIO AMBIENTE</w:t>
            </w:r>
          </w:p>
        </w:tc>
      </w:tr>
      <w:tr w:rsidR="0019012F" w:rsidRPr="002B495A" w14:paraId="23EC5582"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598E231"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652A542E"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VIVIENDA</w:t>
            </w:r>
          </w:p>
        </w:tc>
      </w:tr>
      <w:tr w:rsidR="0019012F" w:rsidRPr="002B495A" w14:paraId="566AF3A7"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C992C2D"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5B408CEB"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DESARROLLO ECONOMICO</w:t>
            </w:r>
          </w:p>
        </w:tc>
      </w:tr>
      <w:tr w:rsidR="0019012F" w:rsidRPr="002B495A" w14:paraId="36BAFF18"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012372A"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35DB3CDF"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TURISMO Y CULTURA</w:t>
            </w:r>
          </w:p>
        </w:tc>
      </w:tr>
      <w:tr w:rsidR="0019012F" w:rsidRPr="002B495A" w14:paraId="1B069FCE"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ED90B85"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w:t>
            </w:r>
            <w:r>
              <w:rPr>
                <w:rFonts w:ascii="Arial" w:eastAsia="Times New Roman" w:hAnsi="Arial" w:cs="Arial"/>
                <w:sz w:val="20"/>
                <w:szCs w:val="20"/>
                <w:lang w:val="es-MX" w:eastAsia="es-MX"/>
              </w:rPr>
              <w:t>7</w:t>
            </w:r>
          </w:p>
        </w:tc>
        <w:tc>
          <w:tcPr>
            <w:tcW w:w="4092" w:type="pct"/>
            <w:tcBorders>
              <w:top w:val="nil"/>
              <w:left w:val="nil"/>
              <w:bottom w:val="single" w:sz="4" w:space="0" w:color="auto"/>
              <w:right w:val="single" w:sz="4" w:space="0" w:color="auto"/>
            </w:tcBorders>
            <w:shd w:val="clear" w:color="auto" w:fill="auto"/>
            <w:noWrap/>
            <w:vAlign w:val="bottom"/>
          </w:tcPr>
          <w:p w14:paraId="279BB1F4"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EDUCACION</w:t>
            </w:r>
          </w:p>
        </w:tc>
      </w:tr>
      <w:tr w:rsidR="0019012F" w:rsidRPr="002B495A" w14:paraId="08D4E8EF"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2D6438"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w:t>
            </w:r>
            <w:r>
              <w:rPr>
                <w:rFonts w:ascii="Arial" w:eastAsia="Times New Roman" w:hAnsi="Arial" w:cs="Arial"/>
                <w:sz w:val="20"/>
                <w:szCs w:val="20"/>
                <w:lang w:val="es-MX" w:eastAsia="es-MX"/>
              </w:rPr>
              <w:t>20</w:t>
            </w:r>
          </w:p>
        </w:tc>
        <w:tc>
          <w:tcPr>
            <w:tcW w:w="4092" w:type="pct"/>
            <w:tcBorders>
              <w:top w:val="nil"/>
              <w:left w:val="nil"/>
              <w:bottom w:val="single" w:sz="4" w:space="0" w:color="auto"/>
              <w:right w:val="single" w:sz="4" w:space="0" w:color="auto"/>
            </w:tcBorders>
            <w:shd w:val="clear" w:color="auto" w:fill="auto"/>
            <w:noWrap/>
            <w:vAlign w:val="bottom"/>
          </w:tcPr>
          <w:p w14:paraId="306AB600"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SALUD</w:t>
            </w:r>
          </w:p>
        </w:tc>
      </w:tr>
      <w:tr w:rsidR="0019012F" w:rsidRPr="002B495A" w14:paraId="2DD8B29A"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AF8BE83"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w:t>
            </w:r>
            <w:r>
              <w:rPr>
                <w:rFonts w:ascii="Arial" w:eastAsia="Times New Roman" w:hAnsi="Arial" w:cs="Arial"/>
                <w:sz w:val="20"/>
                <w:szCs w:val="20"/>
                <w:lang w:val="es-MX" w:eastAsia="es-MX"/>
              </w:rPr>
              <w:t>22</w:t>
            </w:r>
          </w:p>
        </w:tc>
        <w:tc>
          <w:tcPr>
            <w:tcW w:w="4092" w:type="pct"/>
            <w:tcBorders>
              <w:top w:val="nil"/>
              <w:left w:val="nil"/>
              <w:bottom w:val="single" w:sz="4" w:space="0" w:color="auto"/>
              <w:right w:val="single" w:sz="4" w:space="0" w:color="auto"/>
            </w:tcBorders>
            <w:shd w:val="clear" w:color="auto" w:fill="auto"/>
            <w:noWrap/>
            <w:vAlign w:val="bottom"/>
          </w:tcPr>
          <w:p w14:paraId="63B18F70"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AGROPECUARIA</w:t>
            </w:r>
          </w:p>
        </w:tc>
      </w:tr>
      <w:tr w:rsidR="0019012F" w:rsidRPr="002B495A" w14:paraId="02282DFD"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D487B89"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w:t>
            </w:r>
            <w:r>
              <w:rPr>
                <w:rFonts w:ascii="Arial" w:eastAsia="Times New Roman" w:hAnsi="Arial" w:cs="Arial"/>
                <w:sz w:val="20"/>
                <w:szCs w:val="20"/>
                <w:lang w:val="es-MX" w:eastAsia="es-MX"/>
              </w:rPr>
              <w:t>24</w:t>
            </w:r>
          </w:p>
        </w:tc>
        <w:tc>
          <w:tcPr>
            <w:tcW w:w="4092" w:type="pct"/>
            <w:tcBorders>
              <w:top w:val="nil"/>
              <w:left w:val="nil"/>
              <w:bottom w:val="single" w:sz="4" w:space="0" w:color="auto"/>
              <w:right w:val="single" w:sz="4" w:space="0" w:color="auto"/>
            </w:tcBorders>
            <w:shd w:val="clear" w:color="auto" w:fill="auto"/>
            <w:noWrap/>
            <w:vAlign w:val="bottom"/>
          </w:tcPr>
          <w:p w14:paraId="10B81C73"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GENERAL DEL SISTEMA DIF</w:t>
            </w:r>
          </w:p>
        </w:tc>
      </w:tr>
      <w:tr w:rsidR="0019012F" w:rsidRPr="002B495A" w14:paraId="7159F590"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78FDF4"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lastRenderedPageBreak/>
              <w:t>02</w:t>
            </w:r>
            <w:r>
              <w:rPr>
                <w:rFonts w:ascii="Arial" w:eastAsia="Times New Roman" w:hAnsi="Arial" w:cs="Arial"/>
                <w:sz w:val="20"/>
                <w:szCs w:val="20"/>
                <w:lang w:val="es-MX" w:eastAsia="es-MX"/>
              </w:rPr>
              <w:t>5</w:t>
            </w:r>
          </w:p>
        </w:tc>
        <w:tc>
          <w:tcPr>
            <w:tcW w:w="4092" w:type="pct"/>
            <w:tcBorders>
              <w:top w:val="nil"/>
              <w:left w:val="nil"/>
              <w:bottom w:val="single" w:sz="4" w:space="0" w:color="auto"/>
              <w:right w:val="single" w:sz="4" w:space="0" w:color="auto"/>
            </w:tcBorders>
            <w:shd w:val="clear" w:color="auto" w:fill="auto"/>
            <w:noWrap/>
            <w:vAlign w:val="bottom"/>
          </w:tcPr>
          <w:p w14:paraId="6EB35893"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INSTITUTO DE LA MUJER TACAMBARENSE</w:t>
            </w:r>
          </w:p>
        </w:tc>
      </w:tr>
      <w:tr w:rsidR="0019012F" w:rsidRPr="002B495A" w14:paraId="01B8A039"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32E8063"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w:t>
            </w:r>
            <w:r>
              <w:rPr>
                <w:rFonts w:ascii="Arial" w:eastAsia="Times New Roman" w:hAnsi="Arial" w:cs="Arial"/>
                <w:sz w:val="20"/>
                <w:szCs w:val="20"/>
                <w:lang w:val="es-MX" w:eastAsia="es-MX"/>
              </w:rPr>
              <w:t>6</w:t>
            </w:r>
          </w:p>
        </w:tc>
        <w:tc>
          <w:tcPr>
            <w:tcW w:w="4092" w:type="pct"/>
            <w:tcBorders>
              <w:top w:val="nil"/>
              <w:left w:val="nil"/>
              <w:bottom w:val="single" w:sz="4" w:space="0" w:color="auto"/>
              <w:right w:val="single" w:sz="4" w:space="0" w:color="auto"/>
            </w:tcBorders>
            <w:shd w:val="clear" w:color="auto" w:fill="auto"/>
            <w:noWrap/>
            <w:vAlign w:val="bottom"/>
          </w:tcPr>
          <w:p w14:paraId="4A001F2B"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DIRECCION DE SEGURIDAD PÚBLICA</w:t>
            </w:r>
          </w:p>
        </w:tc>
      </w:tr>
      <w:tr w:rsidR="0019012F" w:rsidRPr="002B495A" w14:paraId="0EFC8AF7" w14:textId="77777777" w:rsidTr="00A23FE7">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2E757E4" w14:textId="77777777" w:rsidR="0019012F" w:rsidRPr="002378F7" w:rsidRDefault="0019012F" w:rsidP="00A23FE7">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w:t>
            </w:r>
            <w:r>
              <w:rPr>
                <w:rFonts w:ascii="Arial" w:eastAsia="Times New Roman" w:hAnsi="Arial" w:cs="Arial"/>
                <w:sz w:val="20"/>
                <w:szCs w:val="20"/>
                <w:lang w:val="es-MX" w:eastAsia="es-MX"/>
              </w:rPr>
              <w:t>8</w:t>
            </w:r>
          </w:p>
        </w:tc>
        <w:tc>
          <w:tcPr>
            <w:tcW w:w="4092" w:type="pct"/>
            <w:tcBorders>
              <w:top w:val="nil"/>
              <w:left w:val="nil"/>
              <w:bottom w:val="single" w:sz="4" w:space="0" w:color="auto"/>
              <w:right w:val="single" w:sz="4" w:space="0" w:color="auto"/>
            </w:tcBorders>
            <w:shd w:val="clear" w:color="auto" w:fill="auto"/>
            <w:noWrap/>
            <w:vAlign w:val="bottom"/>
          </w:tcPr>
          <w:p w14:paraId="20238D9D" w14:textId="77777777" w:rsidR="0019012F" w:rsidRPr="003A4D1B" w:rsidRDefault="0019012F" w:rsidP="00A23FE7">
            <w:pPr>
              <w:spacing w:after="0" w:line="240" w:lineRule="auto"/>
              <w:rPr>
                <w:rFonts w:ascii="Arial" w:eastAsia="Times New Roman" w:hAnsi="Arial" w:cs="Arial"/>
                <w:color w:val="000000" w:themeColor="text1"/>
                <w:sz w:val="20"/>
                <w:szCs w:val="20"/>
                <w:lang w:val="es-MX" w:eastAsia="es-MX"/>
              </w:rPr>
            </w:pPr>
            <w:r w:rsidRPr="003A4D1B">
              <w:rPr>
                <w:rFonts w:ascii="Arial" w:eastAsia="Times New Roman" w:hAnsi="Arial" w:cs="Arial"/>
                <w:color w:val="000000" w:themeColor="text1"/>
                <w:sz w:val="20"/>
                <w:szCs w:val="20"/>
                <w:lang w:val="es-MX" w:eastAsia="es-MX"/>
              </w:rPr>
              <w:t>DIRECCIÒN DE SERVICIOS PÙBLICOS</w:t>
            </w:r>
          </w:p>
        </w:tc>
      </w:tr>
    </w:tbl>
    <w:p w14:paraId="6CD0DEB8" w14:textId="77777777" w:rsidR="00E92A07" w:rsidRDefault="00E92A07" w:rsidP="005228CD">
      <w:pPr>
        <w:spacing w:after="0"/>
        <w:contextualSpacing/>
        <w:jc w:val="both"/>
        <w:rPr>
          <w:rFonts w:ascii="Arial" w:hAnsi="Arial" w:cs="Arial"/>
          <w:sz w:val="20"/>
          <w:szCs w:val="20"/>
          <w:lang w:val="es-MX"/>
        </w:rPr>
      </w:pPr>
    </w:p>
    <w:p w14:paraId="23FD2A10" w14:textId="77777777" w:rsidR="00E92A07" w:rsidRDefault="00E92A07" w:rsidP="00E92A07">
      <w:pPr>
        <w:spacing w:after="0"/>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19012F">
        <w:rPr>
          <w:rFonts w:ascii="Arial" w:hAnsi="Arial" w:cs="Arial"/>
          <w:sz w:val="20"/>
          <w:szCs w:val="20"/>
          <w:lang w:val="es-MX"/>
        </w:rPr>
        <w:t>Plan Municipal de Desarrollo.</w:t>
      </w:r>
    </w:p>
    <w:p w14:paraId="42436CF9" w14:textId="77777777" w:rsidR="00E92A07" w:rsidRPr="00745572" w:rsidRDefault="00E92A07" w:rsidP="00E92A07">
      <w:pPr>
        <w:spacing w:after="0"/>
        <w:ind w:left="644"/>
        <w:contextualSpacing/>
        <w:jc w:val="both"/>
        <w:rPr>
          <w:rFonts w:ascii="Arial" w:hAnsi="Arial" w:cs="Arial"/>
          <w:sz w:val="20"/>
          <w:szCs w:val="20"/>
          <w:lang w:val="es-MX"/>
        </w:rPr>
      </w:pPr>
    </w:p>
    <w:p w14:paraId="0127C3E7" w14:textId="77777777" w:rsidR="00E92A07" w:rsidRPr="001321BC" w:rsidRDefault="00E92A07" w:rsidP="00E92A07">
      <w:pPr>
        <w:spacing w:after="0"/>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6D932731" w14:textId="77777777" w:rsidR="00E92A07" w:rsidRDefault="00E92A07" w:rsidP="00E92A07">
      <w:pPr>
        <w:spacing w:after="0"/>
        <w:jc w:val="both"/>
        <w:rPr>
          <w:rFonts w:ascii="Arial" w:hAnsi="Arial" w:cs="Arial"/>
          <w:bCs/>
          <w:sz w:val="20"/>
          <w:szCs w:val="20"/>
          <w:lang w:val="es-MX"/>
        </w:rPr>
      </w:pPr>
    </w:p>
    <w:p w14:paraId="41537E6F" w14:textId="77777777" w:rsidR="00E92A07" w:rsidRPr="00745572" w:rsidRDefault="00E92A07" w:rsidP="00E92A07">
      <w:pPr>
        <w:spacing w:after="0"/>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3B264277" w14:textId="77777777" w:rsidR="00E92A07" w:rsidRPr="00745572" w:rsidRDefault="00E92A07" w:rsidP="00E92A07">
      <w:pPr>
        <w:spacing w:after="0"/>
        <w:jc w:val="both"/>
        <w:rPr>
          <w:rFonts w:ascii="Arial" w:hAnsi="Arial" w:cs="Arial"/>
          <w:sz w:val="20"/>
          <w:szCs w:val="20"/>
          <w:lang w:val="es-MX"/>
        </w:rPr>
      </w:pPr>
    </w:p>
    <w:p w14:paraId="6F6C973B" w14:textId="77777777" w:rsidR="00E92A07" w:rsidRPr="001321BC" w:rsidRDefault="00E92A07" w:rsidP="00E92A07">
      <w:pPr>
        <w:spacing w:after="0"/>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33F29677" w14:textId="77777777" w:rsidR="00E92A07" w:rsidRPr="00745572" w:rsidRDefault="00E92A07" w:rsidP="00E92A07">
      <w:pPr>
        <w:spacing w:after="0"/>
        <w:jc w:val="both"/>
        <w:rPr>
          <w:rFonts w:ascii="Arial" w:hAnsi="Arial" w:cs="Arial"/>
          <w:b/>
          <w:caps/>
          <w:sz w:val="20"/>
          <w:szCs w:val="20"/>
          <w:lang w:val="es-MX"/>
        </w:rPr>
      </w:pPr>
    </w:p>
    <w:p w14:paraId="7C831996" w14:textId="77777777" w:rsidR="00E92A07" w:rsidRDefault="00E92A07" w:rsidP="00E92A07">
      <w:pPr>
        <w:spacing w:after="0"/>
        <w:jc w:val="both"/>
        <w:rPr>
          <w:rFonts w:ascii="Arial" w:hAnsi="Arial" w:cs="Arial"/>
          <w:sz w:val="20"/>
          <w:szCs w:val="20"/>
          <w:lang w:val="es-MX"/>
        </w:rPr>
      </w:pPr>
      <w:r w:rsidRPr="0019012F">
        <w:rPr>
          <w:rFonts w:ascii="Arial" w:hAnsi="Arial" w:cs="Arial"/>
          <w:sz w:val="20"/>
          <w:szCs w:val="20"/>
          <w:lang w:val="es-MX"/>
        </w:rPr>
        <w:t xml:space="preserve">El </w:t>
      </w:r>
      <w:r w:rsidRPr="0019012F">
        <w:rPr>
          <w:rFonts w:ascii="Arial" w:hAnsi="Arial" w:cs="Arial"/>
          <w:bCs/>
          <w:sz w:val="20"/>
          <w:szCs w:val="20"/>
        </w:rPr>
        <w:t>Ente</w:t>
      </w:r>
      <w:r w:rsidRPr="0019012F">
        <w:rPr>
          <w:rFonts w:ascii="Arial" w:hAnsi="Arial" w:cs="Arial"/>
          <w:b/>
          <w:sz w:val="20"/>
          <w:szCs w:val="20"/>
        </w:rPr>
        <w:t>,</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4C797ED6" w14:textId="77777777" w:rsidR="00E92A07" w:rsidRPr="00745572" w:rsidRDefault="00E92A07" w:rsidP="00E92A07">
      <w:pPr>
        <w:spacing w:after="0"/>
        <w:jc w:val="both"/>
        <w:rPr>
          <w:rFonts w:ascii="Arial" w:hAnsi="Arial" w:cs="Arial"/>
          <w:sz w:val="20"/>
          <w:szCs w:val="20"/>
          <w:lang w:val="es-MX"/>
        </w:rPr>
      </w:pPr>
    </w:p>
    <w:p w14:paraId="6C03AE95" w14:textId="77777777" w:rsidR="00E92A07" w:rsidRPr="001321BC" w:rsidRDefault="00E92A07" w:rsidP="00E92A07">
      <w:pPr>
        <w:pStyle w:val="Prrafodelista"/>
        <w:numPr>
          <w:ilvl w:val="0"/>
          <w:numId w:val="18"/>
        </w:num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644D77F9" w14:textId="77777777" w:rsidR="00E92A07" w:rsidRPr="00D61806" w:rsidRDefault="00E92A07" w:rsidP="00E92A07">
      <w:pPr>
        <w:pStyle w:val="Prrafodelista"/>
        <w:spacing w:after="0"/>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0B007064" w14:textId="77777777" w:rsidR="00E92A07" w:rsidRPr="00D61806" w:rsidRDefault="00E92A07" w:rsidP="00E92A07">
      <w:pPr>
        <w:spacing w:after="0"/>
        <w:ind w:left="1080"/>
        <w:contextualSpacing/>
        <w:jc w:val="both"/>
        <w:rPr>
          <w:rFonts w:ascii="Arial" w:hAnsi="Arial" w:cs="Arial"/>
          <w:b/>
          <w:sz w:val="20"/>
          <w:szCs w:val="20"/>
          <w:lang w:val="es-MX"/>
        </w:rPr>
      </w:pPr>
    </w:p>
    <w:p w14:paraId="2AE45325"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1456695E"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 xml:space="preserve">Hemos procurado prestar adecuadamente los servicios públicos municipales, con la finalidad de seguir proporcionando los servicios públicos con calidad y satisfacer las necesidades de la población. </w:t>
      </w:r>
    </w:p>
    <w:p w14:paraId="5214F418" w14:textId="77777777" w:rsidR="00E92A07" w:rsidRPr="00D61806" w:rsidRDefault="00E92A07" w:rsidP="00E92A07">
      <w:pPr>
        <w:numPr>
          <w:ilvl w:val="0"/>
          <w:numId w:val="7"/>
        </w:numPr>
        <w:spacing w:after="0"/>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08E5185C"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19012F">
        <w:rPr>
          <w:rFonts w:ascii="Arial" w:hAnsi="Arial" w:cs="Arial"/>
          <w:sz w:val="20"/>
          <w:szCs w:val="20"/>
          <w:lang w:val="es-MX"/>
        </w:rPr>
        <w:t>Promover el desarrollo urbano, con adecuada planeación de todos los centros de población del Municipio, con el objetivo de cuidar el medio ambiente y reservas ecológicas, siempre en beneficio de la población</w:t>
      </w:r>
      <w:r w:rsidRPr="00745572">
        <w:rPr>
          <w:rFonts w:ascii="Arial" w:hAnsi="Arial" w:cs="Arial"/>
          <w:sz w:val="20"/>
          <w:szCs w:val="20"/>
          <w:lang w:val="es-MX"/>
        </w:rPr>
        <w:t xml:space="preserve">. </w:t>
      </w:r>
    </w:p>
    <w:p w14:paraId="57E43A84"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 xml:space="preserve">Hemos puesto mayor énfasis en promover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w:t>
      </w:r>
      <w:r w:rsidRPr="00745572">
        <w:rPr>
          <w:rFonts w:ascii="Arial" w:hAnsi="Arial" w:cs="Arial"/>
          <w:sz w:val="20"/>
          <w:szCs w:val="20"/>
          <w:lang w:val="es-MX"/>
        </w:rPr>
        <w:lastRenderedPageBreak/>
        <w:t xml:space="preserve">Lo que les permite aplicar en sus hogares y tierras de cultivo para incrementar su ingreso y con ello mejorar el nivel de vida de la población. </w:t>
      </w:r>
    </w:p>
    <w:p w14:paraId="69A5C386"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sidRPr="00745572">
        <w:rPr>
          <w:rFonts w:ascii="Arial" w:hAnsi="Arial" w:cs="Arial"/>
          <w:sz w:val="20"/>
          <w:szCs w:val="20"/>
          <w:lang w:val="es-MX"/>
        </w:rPr>
        <w:t>Una de las dolencias más sentidas de la población mexicana es la impartición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Pr>
          <w:rFonts w:ascii="Arial" w:hAnsi="Arial" w:cs="Arial"/>
          <w:sz w:val="20"/>
          <w:szCs w:val="20"/>
          <w:lang w:val="es-MX"/>
        </w:rPr>
        <w:t>.</w:t>
      </w:r>
      <w:r w:rsidRPr="00745572">
        <w:rPr>
          <w:rFonts w:ascii="Arial" w:hAnsi="Arial" w:cs="Arial"/>
          <w:sz w:val="20"/>
          <w:szCs w:val="20"/>
          <w:lang w:val="es-MX"/>
        </w:rPr>
        <w:t xml:space="preserve"> </w:t>
      </w:r>
    </w:p>
    <w:p w14:paraId="174AE943" w14:textId="77777777" w:rsidR="00E92A07" w:rsidRPr="00964752" w:rsidRDefault="00E92A07" w:rsidP="00E92A07">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2FE3734D" w14:textId="77777777" w:rsidR="00E92A07" w:rsidRPr="00745572" w:rsidRDefault="00E92A07" w:rsidP="00E92A07">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municipio, así mismo como proporcionar la información que se solicita por cualquier ciudadano. </w:t>
      </w:r>
    </w:p>
    <w:p w14:paraId="43CB2125" w14:textId="77777777" w:rsidR="00E92A07" w:rsidRPr="00745572" w:rsidRDefault="00E92A07" w:rsidP="00E92A07">
      <w:pPr>
        <w:spacing w:after="0"/>
        <w:ind w:left="1080"/>
        <w:contextualSpacing/>
        <w:jc w:val="both"/>
        <w:rPr>
          <w:rFonts w:ascii="Arial" w:hAnsi="Arial" w:cs="Arial"/>
          <w:b/>
          <w:sz w:val="20"/>
          <w:szCs w:val="20"/>
          <w:lang w:val="es-MX"/>
        </w:rPr>
      </w:pPr>
    </w:p>
    <w:p w14:paraId="62C36FEA" w14:textId="77777777" w:rsidR="00E92A07" w:rsidRPr="001321BC" w:rsidRDefault="00E92A07" w:rsidP="00E92A07">
      <w:pPr>
        <w:pStyle w:val="Prrafodelista"/>
        <w:numPr>
          <w:ilvl w:val="0"/>
          <w:numId w:val="18"/>
        </w:numPr>
        <w:spacing w:after="0"/>
        <w:jc w:val="both"/>
        <w:rPr>
          <w:rFonts w:ascii="Arial" w:hAnsi="Arial" w:cs="Arial"/>
          <w:b/>
          <w:sz w:val="20"/>
          <w:szCs w:val="20"/>
          <w:lang w:val="es-MX"/>
        </w:rPr>
      </w:pPr>
      <w:r w:rsidRPr="001321BC">
        <w:rPr>
          <w:rFonts w:ascii="Arial" w:hAnsi="Arial" w:cs="Arial"/>
          <w:b/>
          <w:color w:val="002060"/>
          <w:sz w:val="20"/>
          <w:szCs w:val="20"/>
          <w:lang w:val="es-MX"/>
        </w:rPr>
        <w:t>Principal Actividad</w:t>
      </w:r>
      <w:r w:rsidRPr="00745572">
        <w:rPr>
          <w:rFonts w:ascii="Arial" w:hAnsi="Arial" w:cs="Arial"/>
          <w:b/>
          <w:sz w:val="20"/>
          <w:szCs w:val="20"/>
          <w:lang w:val="es-MX"/>
        </w:rPr>
        <w:t>.</w:t>
      </w:r>
    </w:p>
    <w:p w14:paraId="7EA95E4A" w14:textId="77777777" w:rsidR="00E92A07" w:rsidRDefault="00E92A07" w:rsidP="00E92A07">
      <w:pPr>
        <w:pStyle w:val="Prrafodelista"/>
        <w:spacing w:after="0"/>
        <w:jc w:val="both"/>
        <w:rPr>
          <w:rFonts w:ascii="Arial" w:hAnsi="Arial" w:cs="Arial"/>
          <w:sz w:val="20"/>
          <w:szCs w:val="20"/>
          <w:lang w:val="es-MX"/>
        </w:rPr>
      </w:pPr>
    </w:p>
    <w:p w14:paraId="42932782" w14:textId="77777777" w:rsidR="00E92A07"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225F6BFD" w14:textId="77777777" w:rsidR="00E92A07" w:rsidRPr="00745572" w:rsidRDefault="00E92A07" w:rsidP="00E92A07">
      <w:pPr>
        <w:pStyle w:val="Prrafodelista"/>
        <w:spacing w:after="0"/>
        <w:jc w:val="both"/>
        <w:rPr>
          <w:rFonts w:ascii="Arial" w:hAnsi="Arial" w:cs="Arial"/>
          <w:b/>
          <w:sz w:val="20"/>
          <w:szCs w:val="20"/>
          <w:lang w:val="es-MX"/>
        </w:rPr>
      </w:pPr>
    </w:p>
    <w:p w14:paraId="41BE8082" w14:textId="77777777" w:rsidR="00E92A07" w:rsidRPr="00B635E7" w:rsidRDefault="00E92A07" w:rsidP="00E92A07">
      <w:pPr>
        <w:numPr>
          <w:ilvl w:val="0"/>
          <w:numId w:val="8"/>
        </w:numPr>
        <w:spacing w:after="0"/>
        <w:ind w:hanging="371"/>
        <w:contextualSpacing/>
        <w:jc w:val="both"/>
        <w:rPr>
          <w:rFonts w:ascii="Arial" w:hAnsi="Arial" w:cs="Arial"/>
          <w:b/>
          <w:bCs/>
          <w:sz w:val="20"/>
          <w:szCs w:val="20"/>
          <w:lang w:val="es-MX"/>
        </w:rPr>
      </w:pPr>
      <w:r w:rsidRPr="00B635E7">
        <w:rPr>
          <w:rFonts w:ascii="Arial" w:hAnsi="Arial" w:cs="Arial"/>
          <w:b/>
          <w:bCs/>
          <w:sz w:val="20"/>
          <w:szCs w:val="20"/>
          <w:lang w:val="es-MX"/>
        </w:rPr>
        <w:t>Agua potable, drenaje, alcantarillado, tratamiento y disposición de sus aguas residuales.</w:t>
      </w:r>
    </w:p>
    <w:p w14:paraId="4454CC86" w14:textId="77777777" w:rsidR="00E92A07" w:rsidRPr="00F948D9" w:rsidRDefault="00E92A07" w:rsidP="00E92A07">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p w14:paraId="04370D98" w14:textId="77777777" w:rsidR="00E92A07" w:rsidRPr="00F948D9" w:rsidRDefault="00E92A07" w:rsidP="00E92A07">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mantenimientos como  construcciones nuevas de redes de drenajes en la cabecera municipal como en las comunidades</w:t>
      </w:r>
      <w:bookmarkEnd w:id="0"/>
      <w:r w:rsidRPr="00F948D9">
        <w:rPr>
          <w:rFonts w:ascii="Arial" w:hAnsi="Arial" w:cs="Arial"/>
          <w:sz w:val="20"/>
          <w:szCs w:val="20"/>
          <w:lang w:val="es-MX"/>
        </w:rPr>
        <w:t>.</w:t>
      </w:r>
    </w:p>
    <w:p w14:paraId="6351F5D1"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5A503083" w14:textId="77777777" w:rsidR="00E92A07" w:rsidRPr="00B635E7" w:rsidRDefault="00E92A07" w:rsidP="00E92A07">
      <w:pPr>
        <w:spacing w:after="0"/>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Pr>
          <w:rFonts w:ascii="Arial" w:hAnsi="Arial" w:cs="Arial"/>
          <w:sz w:val="20"/>
          <w:szCs w:val="20"/>
          <w:lang w:val="es-MX"/>
        </w:rPr>
        <w:t>.</w:t>
      </w:r>
    </w:p>
    <w:p w14:paraId="5161E668"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33D1154C" w14:textId="77777777" w:rsidR="00E92A07" w:rsidRPr="007D0B33" w:rsidRDefault="00E92A07" w:rsidP="00E92A07">
      <w:pPr>
        <w:spacing w:after="0"/>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772AE590" w14:textId="77777777" w:rsidR="00E92A07" w:rsidRPr="00745572" w:rsidRDefault="00E92A07" w:rsidP="00E92A07">
      <w:pPr>
        <w:pStyle w:val="Prrafodelista"/>
        <w:numPr>
          <w:ilvl w:val="0"/>
          <w:numId w:val="30"/>
        </w:numPr>
        <w:spacing w:after="0"/>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Pr>
          <w:rFonts w:ascii="Arial" w:hAnsi="Arial" w:cs="Arial"/>
          <w:sz w:val="20"/>
          <w:szCs w:val="20"/>
          <w:lang w:val="es-MX"/>
        </w:rPr>
        <w:t>.</w:t>
      </w:r>
    </w:p>
    <w:p w14:paraId="43B5C72A" w14:textId="77777777" w:rsidR="00E92A07" w:rsidRPr="007D0B33" w:rsidRDefault="00E92A07" w:rsidP="00E92A07">
      <w:pPr>
        <w:pStyle w:val="Prrafodelista"/>
        <w:numPr>
          <w:ilvl w:val="0"/>
          <w:numId w:val="30"/>
        </w:numPr>
        <w:spacing w:after="0"/>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2FA667DB"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1DEB0EFB" w14:textId="77777777" w:rsidR="00E92A07" w:rsidRPr="00745572" w:rsidRDefault="00E92A07" w:rsidP="00E92A07">
      <w:pPr>
        <w:pStyle w:val="Prrafodelista"/>
        <w:numPr>
          <w:ilvl w:val="0"/>
          <w:numId w:val="22"/>
        </w:numPr>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 xml:space="preserve">emodelado las instalaciones, dando mantenimiento, mejorando las condiciones de los oferentes, para satisfacer las necesidades de los productos de primera necesidad de la </w:t>
      </w:r>
      <w:r w:rsidRPr="00745572">
        <w:rPr>
          <w:rFonts w:ascii="Arial" w:hAnsi="Arial" w:cs="Arial"/>
          <w:sz w:val="20"/>
          <w:szCs w:val="20"/>
          <w:lang w:val="es-MX"/>
        </w:rPr>
        <w:lastRenderedPageBreak/>
        <w:t>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5DAA8587" w14:textId="77777777" w:rsidR="00E92A07" w:rsidRPr="007D0B33" w:rsidRDefault="00E92A07" w:rsidP="00E92A07">
      <w:pPr>
        <w:pStyle w:val="Prrafodelista"/>
        <w:numPr>
          <w:ilvl w:val="0"/>
          <w:numId w:val="22"/>
        </w:numPr>
        <w:spacing w:after="0"/>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71D17DC8"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CD35786" w14:textId="77777777" w:rsidR="00E92A07" w:rsidRPr="007D0B33" w:rsidRDefault="00E92A07" w:rsidP="00E92A07">
      <w:pPr>
        <w:spacing w:after="0"/>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22D15885"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543D9991" w14:textId="77777777" w:rsidR="00E92A07" w:rsidRPr="00745572" w:rsidRDefault="00E92A07" w:rsidP="00E92A07">
      <w:pPr>
        <w:pStyle w:val="Prrafodelista"/>
        <w:numPr>
          <w:ilvl w:val="0"/>
          <w:numId w:val="29"/>
        </w:numPr>
        <w:spacing w:after="0"/>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5F5EEE96" w14:textId="77777777" w:rsidR="00E92A07" w:rsidRPr="00745572" w:rsidRDefault="00E92A07" w:rsidP="00E92A07">
      <w:pPr>
        <w:pStyle w:val="Prrafodelista"/>
        <w:numPr>
          <w:ilvl w:val="0"/>
          <w:numId w:val="29"/>
        </w:numPr>
        <w:spacing w:after="0"/>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57F3E3F5" w14:textId="77777777" w:rsidR="00E92A07" w:rsidRPr="0019012F" w:rsidRDefault="00E92A07" w:rsidP="00E92A07">
      <w:pPr>
        <w:pStyle w:val="Prrafodelista"/>
        <w:numPr>
          <w:ilvl w:val="0"/>
          <w:numId w:val="29"/>
        </w:numPr>
        <w:spacing w:after="0"/>
        <w:jc w:val="both"/>
        <w:rPr>
          <w:rFonts w:ascii="Arial" w:hAnsi="Arial" w:cs="Arial"/>
          <w:bCs/>
          <w:sz w:val="20"/>
          <w:szCs w:val="20"/>
          <w:lang w:val="es-MX"/>
        </w:rPr>
      </w:pPr>
      <w:r w:rsidRPr="0019012F">
        <w:rPr>
          <w:rFonts w:ascii="Arial" w:hAnsi="Arial" w:cs="Arial"/>
          <w:bCs/>
          <w:sz w:val="20"/>
          <w:szCs w:val="20"/>
          <w:lang w:val="es-MX"/>
        </w:rPr>
        <w:t>Incorporar a matanceros y tablajeros clandestinos para que hagan uso de las instalaciones para evitar la proliferación de enfermedades propias de la contaminación derivada de la matanza de ganado, en lugares inapropiados.</w:t>
      </w:r>
    </w:p>
    <w:p w14:paraId="427D0452" w14:textId="77777777" w:rsidR="00E92A07" w:rsidRPr="007D0B33"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511BA138" w14:textId="77777777" w:rsidR="00E92A07" w:rsidRDefault="00E92A07" w:rsidP="00E92A07">
      <w:pPr>
        <w:spacing w:after="0"/>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2C04BC9C" w14:textId="77777777" w:rsidR="00E92A07" w:rsidRDefault="00E92A07" w:rsidP="00E92A07">
      <w:pPr>
        <w:pStyle w:val="Prrafodelista"/>
        <w:numPr>
          <w:ilvl w:val="0"/>
          <w:numId w:val="28"/>
        </w:numPr>
        <w:spacing w:after="0"/>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4CC4694A" w14:textId="77777777" w:rsidR="00E92A07" w:rsidRPr="008628AE" w:rsidRDefault="00E92A07" w:rsidP="00E92A07">
      <w:pPr>
        <w:numPr>
          <w:ilvl w:val="0"/>
          <w:numId w:val="8"/>
        </w:numPr>
        <w:spacing w:after="0"/>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260813B3" w14:textId="77777777" w:rsidR="00E92A07" w:rsidRPr="0019012F" w:rsidRDefault="00E92A07" w:rsidP="00E92A07">
      <w:pPr>
        <w:pStyle w:val="Prrafodelista"/>
        <w:numPr>
          <w:ilvl w:val="0"/>
          <w:numId w:val="27"/>
        </w:numPr>
        <w:spacing w:after="0"/>
        <w:jc w:val="both"/>
        <w:rPr>
          <w:rFonts w:ascii="Arial" w:hAnsi="Arial" w:cs="Arial"/>
          <w:sz w:val="20"/>
          <w:szCs w:val="20"/>
          <w:lang w:val="es-MX"/>
        </w:rPr>
      </w:pPr>
      <w:r w:rsidRPr="0019012F">
        <w:rPr>
          <w:rFonts w:ascii="Arial" w:hAnsi="Arial" w:cs="Arial"/>
          <w:sz w:val="20"/>
          <w:szCs w:val="20"/>
          <w:lang w:val="es-MX"/>
        </w:rPr>
        <w:t>Conservación y mantenimiento de los espacios de recreación, deportiva y cultural, para mayor satisfacción de la población, consistente en rehabilitación de la</w:t>
      </w:r>
      <w:r w:rsidRPr="0019012F">
        <w:rPr>
          <w:rFonts w:ascii="Arial" w:hAnsi="Arial" w:cs="Arial"/>
          <w:color w:val="FF0000"/>
          <w:sz w:val="20"/>
          <w:szCs w:val="20"/>
          <w:lang w:val="es-MX"/>
        </w:rPr>
        <w:t xml:space="preserve"> </w:t>
      </w:r>
      <w:r w:rsidRPr="0019012F">
        <w:rPr>
          <w:rFonts w:ascii="Arial" w:hAnsi="Arial" w:cs="Arial"/>
          <w:sz w:val="20"/>
          <w:szCs w:val="20"/>
          <w:lang w:val="es-MX"/>
        </w:rPr>
        <w:t>cancha de usos múltiples, cancha de futbol, el área de juegos infantiles, rehabilitación de los sanitarios.</w:t>
      </w:r>
    </w:p>
    <w:p w14:paraId="1EE88F5F" w14:textId="77777777" w:rsidR="00E92A07" w:rsidRPr="00745572" w:rsidRDefault="00E92A07" w:rsidP="00E92A07">
      <w:pPr>
        <w:pStyle w:val="Prrafodelista"/>
        <w:spacing w:after="0"/>
        <w:ind w:left="1429"/>
        <w:jc w:val="both"/>
        <w:rPr>
          <w:rFonts w:ascii="Arial" w:hAnsi="Arial" w:cs="Arial"/>
          <w:sz w:val="20"/>
          <w:szCs w:val="20"/>
          <w:lang w:val="es-MX"/>
        </w:rPr>
      </w:pPr>
    </w:p>
    <w:p w14:paraId="5AD10514"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2654C2C6" w14:textId="38B2018E" w:rsidR="00E92A07" w:rsidRPr="005228CD" w:rsidRDefault="00E92A07" w:rsidP="005228CD">
      <w:pPr>
        <w:spacing w:after="0"/>
        <w:jc w:val="both"/>
        <w:rPr>
          <w:rFonts w:ascii="Arial" w:hAnsi="Arial" w:cs="Arial"/>
          <w:bCs/>
          <w:sz w:val="20"/>
          <w:szCs w:val="20"/>
          <w:lang w:val="es-MX"/>
        </w:rPr>
      </w:pPr>
      <w:r w:rsidRPr="005228CD">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fiscal </w:t>
      </w:r>
      <w:r w:rsidR="000A4DC5" w:rsidRPr="005228CD">
        <w:rPr>
          <w:rFonts w:ascii="Arial" w:hAnsi="Arial" w:cs="Arial"/>
          <w:bCs/>
          <w:sz w:val="20"/>
          <w:szCs w:val="20"/>
          <w:lang w:val="es-MX"/>
        </w:rPr>
        <w:t>202</w:t>
      </w:r>
      <w:r w:rsidR="0019012F" w:rsidRPr="005228CD">
        <w:rPr>
          <w:rFonts w:ascii="Arial" w:hAnsi="Arial" w:cs="Arial"/>
          <w:bCs/>
          <w:sz w:val="20"/>
          <w:szCs w:val="20"/>
          <w:lang w:val="es-MX"/>
        </w:rPr>
        <w:t>5</w:t>
      </w:r>
      <w:r w:rsidRPr="005228CD">
        <w:rPr>
          <w:rFonts w:ascii="Arial" w:hAnsi="Arial" w:cs="Arial"/>
          <w:bCs/>
          <w:sz w:val="20"/>
          <w:szCs w:val="20"/>
          <w:lang w:val="es-MX"/>
        </w:rPr>
        <w:t>, misma que se encuentra sustentada con todas las pruebas documentales públicas y privadas que se encuentran en los archivos tanto vigentes como históricos de nuestro ente público.</w:t>
      </w:r>
    </w:p>
    <w:p w14:paraId="1CC0DECE" w14:textId="77777777" w:rsidR="00E92A07" w:rsidRPr="00745572" w:rsidRDefault="00E92A07" w:rsidP="00E92A07">
      <w:pPr>
        <w:pStyle w:val="Prrafodelista"/>
        <w:spacing w:after="0"/>
        <w:jc w:val="both"/>
        <w:rPr>
          <w:rFonts w:ascii="Arial" w:hAnsi="Arial" w:cs="Arial"/>
          <w:bCs/>
          <w:sz w:val="20"/>
          <w:szCs w:val="20"/>
          <w:lang w:val="es-MX"/>
        </w:rPr>
      </w:pPr>
    </w:p>
    <w:p w14:paraId="2E303325"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0DF9493C" w14:textId="77777777" w:rsidR="00E92A07" w:rsidRPr="005228CD" w:rsidRDefault="00E92A07" w:rsidP="005228CD">
      <w:pPr>
        <w:spacing w:after="0"/>
        <w:jc w:val="both"/>
        <w:rPr>
          <w:rFonts w:ascii="Arial" w:hAnsi="Arial" w:cs="Arial"/>
          <w:bCs/>
          <w:sz w:val="20"/>
          <w:szCs w:val="20"/>
          <w:lang w:val="es-MX"/>
        </w:rPr>
      </w:pPr>
      <w:r w:rsidRPr="005228CD">
        <w:rPr>
          <w:rFonts w:ascii="Arial" w:hAnsi="Arial" w:cs="Arial"/>
          <w:sz w:val="20"/>
          <w:szCs w:val="20"/>
          <w:lang w:val="es-MX"/>
        </w:rPr>
        <w:t xml:space="preserve">El </w:t>
      </w:r>
      <w:r w:rsidRPr="005228CD">
        <w:rPr>
          <w:rFonts w:ascii="Arial" w:hAnsi="Arial" w:cs="Arial"/>
          <w:bCs/>
          <w:sz w:val="20"/>
          <w:szCs w:val="20"/>
        </w:rPr>
        <w:t>Ente</w:t>
      </w:r>
      <w:r w:rsidRPr="005228CD">
        <w:rPr>
          <w:rFonts w:ascii="Arial" w:hAnsi="Arial" w:cs="Arial"/>
          <w:sz w:val="20"/>
          <w:szCs w:val="20"/>
          <w:lang w:val="es-MX"/>
        </w:rPr>
        <w:t>, está constituido como p</w:t>
      </w:r>
      <w:r w:rsidRPr="005228CD">
        <w:rPr>
          <w:rFonts w:ascii="Arial" w:hAnsi="Arial" w:cs="Arial"/>
          <w:bCs/>
          <w:sz w:val="20"/>
          <w:szCs w:val="20"/>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2F7B372C" w14:textId="77777777" w:rsidR="00E92A07" w:rsidRPr="00745572" w:rsidRDefault="00E92A07" w:rsidP="00E92A07">
      <w:pPr>
        <w:pStyle w:val="Prrafodelista"/>
        <w:spacing w:after="0"/>
        <w:jc w:val="both"/>
        <w:rPr>
          <w:rFonts w:ascii="Arial" w:hAnsi="Arial" w:cs="Arial"/>
          <w:bCs/>
          <w:sz w:val="20"/>
          <w:szCs w:val="20"/>
          <w:lang w:val="es-MX"/>
        </w:rPr>
      </w:pPr>
    </w:p>
    <w:p w14:paraId="25006B8D"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rPr>
      </w:pPr>
      <w:r w:rsidRPr="001321BC">
        <w:rPr>
          <w:rFonts w:ascii="Arial" w:hAnsi="Arial" w:cs="Arial"/>
          <w:b/>
          <w:color w:val="002060"/>
          <w:sz w:val="20"/>
          <w:szCs w:val="20"/>
        </w:rPr>
        <w:lastRenderedPageBreak/>
        <w:t xml:space="preserve">Consideraciones Fiscales del ente; Revelar el tipo de contribuciones que esté obligado a pagar o retener. </w:t>
      </w:r>
    </w:p>
    <w:p w14:paraId="3141BD67" w14:textId="77777777" w:rsidR="00E92A07" w:rsidRPr="005228CD" w:rsidRDefault="00E92A07" w:rsidP="005228CD">
      <w:pPr>
        <w:spacing w:after="0"/>
        <w:jc w:val="both"/>
        <w:rPr>
          <w:rFonts w:ascii="Arial" w:hAnsi="Arial" w:cs="Arial"/>
          <w:bCs/>
          <w:sz w:val="20"/>
          <w:szCs w:val="20"/>
        </w:rPr>
      </w:pPr>
      <w:r w:rsidRPr="005228CD">
        <w:rPr>
          <w:rFonts w:ascii="Arial" w:hAnsi="Arial" w:cs="Arial"/>
          <w:bCs/>
          <w:sz w:val="20"/>
          <w:szCs w:val="20"/>
        </w:rPr>
        <w:t>El Ente</w:t>
      </w:r>
      <w:r w:rsidRPr="005228CD">
        <w:rPr>
          <w:rFonts w:ascii="Arial" w:hAnsi="Arial" w:cs="Arial"/>
          <w:b/>
          <w:sz w:val="20"/>
          <w:szCs w:val="20"/>
        </w:rPr>
        <w:t>,</w:t>
      </w:r>
      <w:r w:rsidRPr="005228CD">
        <w:rPr>
          <w:rFonts w:ascii="Arial" w:hAnsi="Arial" w:cs="Arial"/>
          <w:bCs/>
          <w:sz w:val="20"/>
          <w:szCs w:val="20"/>
        </w:rPr>
        <w:t xml:space="preserve"> de acuerdo con la normatividad que nos rige está obligado a retener y enterar los siguientes conceptos:</w:t>
      </w:r>
    </w:p>
    <w:p w14:paraId="420BE046" w14:textId="77777777" w:rsidR="00E92A07" w:rsidRPr="00745572" w:rsidRDefault="00E92A07" w:rsidP="00E92A07">
      <w:pPr>
        <w:pStyle w:val="Prrafodelista"/>
        <w:spacing w:after="0"/>
        <w:jc w:val="both"/>
        <w:rPr>
          <w:rFonts w:ascii="Arial" w:hAnsi="Arial" w:cs="Arial"/>
          <w:bCs/>
          <w:sz w:val="20"/>
          <w:szCs w:val="20"/>
        </w:rPr>
      </w:pPr>
    </w:p>
    <w:p w14:paraId="5CA7BEAF" w14:textId="77777777" w:rsidR="00E92A07" w:rsidRPr="00745572" w:rsidRDefault="00E92A07" w:rsidP="00E92A07">
      <w:pPr>
        <w:pStyle w:val="Prrafodelista"/>
        <w:spacing w:after="0"/>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2A4B36F0" w14:textId="77777777" w:rsidR="00E92A07" w:rsidRDefault="00E92A07" w:rsidP="00E92A07">
      <w:pPr>
        <w:pStyle w:val="Prrafodelista"/>
        <w:spacing w:after="0"/>
        <w:jc w:val="both"/>
        <w:rPr>
          <w:rFonts w:ascii="Arial" w:hAnsi="Arial" w:cs="Arial"/>
          <w:sz w:val="20"/>
          <w:szCs w:val="20"/>
          <w:lang w:val="es-MX"/>
        </w:rPr>
      </w:pPr>
    </w:p>
    <w:p w14:paraId="2287563A" w14:textId="77777777" w:rsidR="00E92A07" w:rsidRDefault="00E92A07" w:rsidP="00E92A07">
      <w:pPr>
        <w:pStyle w:val="Prrafodelista"/>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D03BC06" w14:textId="77777777" w:rsidR="00E92A07"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350FA8F"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4A92B9F"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433D56B" w14:textId="77777777" w:rsidR="0019012F" w:rsidRDefault="0019012F" w:rsidP="00E92A07">
      <w:pPr>
        <w:pStyle w:val="Prrafodelista"/>
        <w:spacing w:after="0"/>
        <w:jc w:val="both"/>
        <w:rPr>
          <w:rFonts w:ascii="Arial" w:hAnsi="Arial" w:cs="Arial"/>
          <w:sz w:val="20"/>
          <w:szCs w:val="20"/>
          <w:lang w:val="es-MX"/>
        </w:rPr>
      </w:pPr>
    </w:p>
    <w:p w14:paraId="0F8ADC96" w14:textId="49170FAD" w:rsidR="00E92A07" w:rsidRPr="0012260A" w:rsidRDefault="00E92A07" w:rsidP="0012260A">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D3D207C" w14:textId="77777777" w:rsidR="00E92A07" w:rsidRPr="00745572" w:rsidRDefault="00E92A07" w:rsidP="00E92A07">
      <w:pPr>
        <w:pStyle w:val="Prrafodelista"/>
        <w:spacing w:after="0"/>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0D142585" w14:textId="77777777" w:rsidR="00E92A07" w:rsidRPr="00745572" w:rsidRDefault="00E92A07" w:rsidP="00E92A07">
      <w:pPr>
        <w:pStyle w:val="Prrafodelista"/>
        <w:spacing w:after="0"/>
        <w:jc w:val="both"/>
        <w:rPr>
          <w:rFonts w:ascii="Arial" w:hAnsi="Arial" w:cs="Arial"/>
          <w:bCs/>
          <w:sz w:val="20"/>
          <w:szCs w:val="20"/>
        </w:rPr>
      </w:pPr>
    </w:p>
    <w:p w14:paraId="58F00514" w14:textId="77777777" w:rsidR="00E92A07" w:rsidRPr="00E665CA" w:rsidRDefault="00E92A07" w:rsidP="00E92A07">
      <w:pPr>
        <w:pStyle w:val="Prrafodelista"/>
        <w:numPr>
          <w:ilvl w:val="0"/>
          <w:numId w:val="18"/>
        </w:numPr>
        <w:spacing w:after="0"/>
        <w:jc w:val="both"/>
        <w:rPr>
          <w:rFonts w:ascii="Arial" w:hAnsi="Arial" w:cs="Arial"/>
          <w:bCs/>
          <w:sz w:val="20"/>
          <w:szCs w:val="20"/>
          <w:lang w:val="es-MX"/>
        </w:rPr>
      </w:pPr>
      <w:r w:rsidRPr="00745572">
        <w:rPr>
          <w:rFonts w:ascii="Arial" w:hAnsi="Arial" w:cs="Arial"/>
          <w:b/>
          <w:bCs/>
          <w:sz w:val="20"/>
          <w:szCs w:val="20"/>
          <w:lang w:val="es-MX"/>
        </w:rPr>
        <w:t>Estructura Organizacional Básica.</w:t>
      </w:r>
    </w:p>
    <w:p w14:paraId="670E5ABC" w14:textId="78226E43" w:rsidR="00E92A07" w:rsidRPr="005228CD" w:rsidRDefault="00E92A07" w:rsidP="005228CD">
      <w:pPr>
        <w:spacing w:after="0"/>
        <w:jc w:val="both"/>
        <w:rPr>
          <w:rFonts w:ascii="Arial" w:hAnsi="Arial" w:cs="Arial"/>
          <w:bCs/>
          <w:sz w:val="20"/>
          <w:szCs w:val="20"/>
          <w:lang w:val="es-MX"/>
        </w:rPr>
      </w:pPr>
      <w:r w:rsidRPr="005228CD">
        <w:rPr>
          <w:rFonts w:ascii="Arial" w:eastAsia="Times New Roman" w:hAnsi="Arial" w:cs="Arial"/>
          <w:bCs/>
          <w:sz w:val="20"/>
          <w:szCs w:val="20"/>
          <w:lang w:eastAsia="es-MX"/>
        </w:rPr>
        <w:t xml:space="preserve">El organigrama del </w:t>
      </w:r>
      <w:r w:rsidRPr="005228CD">
        <w:rPr>
          <w:rFonts w:ascii="Arial" w:hAnsi="Arial" w:cs="Arial"/>
          <w:bCs/>
          <w:color w:val="FF0000"/>
          <w:sz w:val="20"/>
          <w:szCs w:val="20"/>
        </w:rPr>
        <w:t>Ente</w:t>
      </w:r>
      <w:r w:rsidRPr="005228CD">
        <w:rPr>
          <w:rFonts w:ascii="Arial" w:eastAsia="Times New Roman" w:hAnsi="Arial" w:cs="Arial"/>
          <w:bCs/>
          <w:sz w:val="20"/>
          <w:szCs w:val="20"/>
          <w:lang w:eastAsia="es-MX"/>
        </w:rPr>
        <w:t xml:space="preserve"> puede ser consultado en el siguiente enlace:</w:t>
      </w:r>
      <w:r w:rsidR="0019012F" w:rsidRPr="005228CD">
        <w:rPr>
          <w:rFonts w:ascii="Arial" w:eastAsia="Times New Roman" w:hAnsi="Arial" w:cs="Arial"/>
          <w:bCs/>
          <w:sz w:val="20"/>
          <w:szCs w:val="20"/>
          <w:lang w:eastAsia="es-MX"/>
        </w:rPr>
        <w:t xml:space="preserve"> www.tacambaro.gob.mx</w:t>
      </w:r>
    </w:p>
    <w:p w14:paraId="2CBBC4BA" w14:textId="77777777" w:rsidR="00E92A07" w:rsidRPr="00745572" w:rsidRDefault="00E92A07" w:rsidP="00E92A07">
      <w:pPr>
        <w:pStyle w:val="Prrafodelista"/>
        <w:spacing w:after="0"/>
        <w:jc w:val="both"/>
        <w:rPr>
          <w:rFonts w:ascii="Arial" w:hAnsi="Arial" w:cs="Arial"/>
          <w:bCs/>
          <w:sz w:val="20"/>
          <w:szCs w:val="20"/>
          <w:lang w:val="es-MX"/>
        </w:rPr>
      </w:pPr>
    </w:p>
    <w:p w14:paraId="3A76D2A9" w14:textId="77777777" w:rsidR="00E92A07" w:rsidRPr="00997DEE" w:rsidRDefault="00E92A07" w:rsidP="00E92A07">
      <w:pPr>
        <w:pStyle w:val="Prrafodelista"/>
        <w:numPr>
          <w:ilvl w:val="0"/>
          <w:numId w:val="18"/>
        </w:numPr>
        <w:spacing w:after="0"/>
        <w:jc w:val="both"/>
        <w:rPr>
          <w:rFonts w:ascii="Arial" w:hAnsi="Arial" w:cs="Arial"/>
          <w:b/>
          <w:bCs/>
          <w:sz w:val="20"/>
          <w:szCs w:val="20"/>
          <w:lang w:val="es-MX"/>
        </w:rPr>
      </w:pPr>
      <w:r w:rsidRPr="00997DEE">
        <w:rPr>
          <w:rFonts w:ascii="Arial" w:hAnsi="Arial" w:cs="Arial"/>
          <w:b/>
          <w:bCs/>
          <w:sz w:val="20"/>
          <w:szCs w:val="20"/>
          <w:lang w:val="es-MX"/>
        </w:rPr>
        <w:t>Fideicomisos de los cuales es fideicomitente o fideicomisario, y Análogos, incluyendo mandatos de los cuales es parte.</w:t>
      </w:r>
    </w:p>
    <w:p w14:paraId="70A0CE59" w14:textId="77777777" w:rsidR="00E92A07" w:rsidRPr="005228CD" w:rsidRDefault="00E92A07" w:rsidP="005228CD">
      <w:pPr>
        <w:spacing w:after="0"/>
        <w:jc w:val="both"/>
        <w:rPr>
          <w:rFonts w:ascii="Arial" w:hAnsi="Arial" w:cs="Arial"/>
          <w:bCs/>
          <w:sz w:val="20"/>
          <w:szCs w:val="20"/>
          <w:lang w:val="es-MX"/>
        </w:rPr>
      </w:pPr>
      <w:r w:rsidRPr="005228CD">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64190E43" w14:textId="77777777" w:rsidR="00E92A07" w:rsidRPr="00D364DF" w:rsidRDefault="00E92A07" w:rsidP="00E92A07">
      <w:pPr>
        <w:pStyle w:val="Prrafodelista"/>
        <w:spacing w:after="0"/>
        <w:jc w:val="both"/>
        <w:rPr>
          <w:rFonts w:ascii="Arial" w:hAnsi="Arial" w:cs="Arial"/>
          <w:b/>
          <w:bCs/>
          <w:sz w:val="20"/>
          <w:szCs w:val="20"/>
          <w:highlight w:val="yellow"/>
          <w:lang w:val="es-MX"/>
        </w:rPr>
      </w:pPr>
    </w:p>
    <w:p w14:paraId="5038FA40"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8BC0D01" w14:textId="77777777" w:rsidR="00E92A07" w:rsidRPr="00745572" w:rsidRDefault="00E92A07" w:rsidP="00E92A07">
      <w:pPr>
        <w:spacing w:after="0"/>
        <w:jc w:val="both"/>
        <w:rPr>
          <w:rFonts w:ascii="Arial" w:hAnsi="Arial" w:cs="Arial"/>
          <w:caps/>
          <w:sz w:val="20"/>
          <w:szCs w:val="20"/>
          <w:lang w:val="es-MX"/>
        </w:rPr>
      </w:pPr>
      <w:r w:rsidRPr="00745572">
        <w:rPr>
          <w:rFonts w:ascii="Arial" w:hAnsi="Arial" w:cs="Arial"/>
          <w:sz w:val="20"/>
          <w:szCs w:val="20"/>
          <w:lang w:val="es-MX"/>
        </w:rPr>
        <w:t>Se informa sobre:</w:t>
      </w:r>
    </w:p>
    <w:p w14:paraId="1096F6DE" w14:textId="77777777" w:rsidR="00E92A07" w:rsidRDefault="00E92A07" w:rsidP="00E92A07">
      <w:pPr>
        <w:spacing w:after="0"/>
        <w:jc w:val="both"/>
        <w:rPr>
          <w:rFonts w:ascii="Arial" w:hAnsi="Arial" w:cs="Arial"/>
          <w:bCs/>
          <w:sz w:val="20"/>
          <w:szCs w:val="20"/>
          <w:lang w:val="es-MX"/>
        </w:rPr>
      </w:pPr>
      <w:r w:rsidRPr="0012260A">
        <w:rPr>
          <w:rFonts w:ascii="Arial" w:hAnsi="Arial" w:cs="Arial"/>
          <w:bCs/>
          <w:sz w:val="20"/>
          <w:szCs w:val="20"/>
          <w:lang w:val="es-MX"/>
        </w:rPr>
        <w:t xml:space="preserve">Las bases de preparación de los estados financieros del </w:t>
      </w:r>
      <w:r w:rsidRPr="0012260A">
        <w:rPr>
          <w:rFonts w:ascii="Arial" w:hAnsi="Arial" w:cs="Arial"/>
          <w:bCs/>
          <w:sz w:val="20"/>
          <w:szCs w:val="20"/>
        </w:rPr>
        <w:t>Ente</w:t>
      </w:r>
      <w:r w:rsidRPr="0012260A">
        <w:rPr>
          <w:rFonts w:ascii="Arial" w:hAnsi="Arial" w:cs="Arial"/>
          <w:b/>
          <w:sz w:val="20"/>
          <w:szCs w:val="20"/>
        </w:rPr>
        <w:t>,</w:t>
      </w:r>
      <w:r w:rsidRPr="0012260A">
        <w:rPr>
          <w:rFonts w:ascii="Arial" w:hAnsi="Arial" w:cs="Arial"/>
          <w:bCs/>
          <w:sz w:val="20"/>
          <w:szCs w:val="20"/>
          <w:lang w:val="es-MX"/>
        </w:rPr>
        <w:t xml:space="preserve"> y co</w:t>
      </w:r>
      <w:r w:rsidRPr="008628AE">
        <w:rPr>
          <w:rFonts w:ascii="Arial" w:hAnsi="Arial" w:cs="Arial"/>
          <w:bCs/>
          <w:sz w:val="20"/>
          <w:szCs w:val="20"/>
          <w:lang w:val="es-MX"/>
        </w:rPr>
        <w:t>n el objeto de dar cumplimiento con la normatividad aplicable, mencionamos que los hemos elaborado de conformidad a las bases siguientes:</w:t>
      </w:r>
    </w:p>
    <w:p w14:paraId="0A896530" w14:textId="77777777" w:rsidR="00E92A07" w:rsidRPr="00745572" w:rsidRDefault="00E92A07" w:rsidP="00E92A07">
      <w:pPr>
        <w:spacing w:after="0"/>
        <w:jc w:val="both"/>
        <w:rPr>
          <w:rFonts w:ascii="Arial" w:hAnsi="Arial" w:cs="Arial"/>
          <w:bCs/>
          <w:sz w:val="20"/>
          <w:szCs w:val="20"/>
          <w:lang w:val="es-MX"/>
        </w:rPr>
      </w:pPr>
    </w:p>
    <w:p w14:paraId="53FBA14D" w14:textId="77777777" w:rsidR="00E92A07" w:rsidRPr="00777199" w:rsidRDefault="00E92A07" w:rsidP="00E92A07">
      <w:pPr>
        <w:numPr>
          <w:ilvl w:val="0"/>
          <w:numId w:val="9"/>
        </w:numPr>
        <w:spacing w:after="0"/>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 xml:space="preserve">Normatividad emitida por el CONAC y las disposiciones legales aplicables. </w:t>
      </w:r>
    </w:p>
    <w:p w14:paraId="7767F005" w14:textId="77777777" w:rsidR="00E92A07" w:rsidRDefault="00E92A07" w:rsidP="00E92A07">
      <w:pPr>
        <w:spacing w:after="0"/>
        <w:ind w:left="720"/>
        <w:contextualSpacing/>
        <w:jc w:val="both"/>
        <w:rPr>
          <w:rFonts w:ascii="Arial" w:hAnsi="Arial" w:cs="Arial"/>
          <w:bCs/>
          <w:sz w:val="20"/>
          <w:szCs w:val="20"/>
          <w:lang w:val="es-MX"/>
        </w:rPr>
      </w:pPr>
    </w:p>
    <w:p w14:paraId="696FE2F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w:t>
      </w:r>
      <w:r w:rsidRPr="00745572">
        <w:rPr>
          <w:rFonts w:ascii="Arial" w:hAnsi="Arial" w:cs="Arial"/>
          <w:bCs/>
          <w:sz w:val="20"/>
          <w:szCs w:val="20"/>
          <w:lang w:val="es-MX"/>
        </w:rPr>
        <w:lastRenderedPageBreak/>
        <w:t>acuerdos, lineamientos y documentos emitidos por el Consejo Nacional de Armonización Contable (CONAC) aplicables, con sus respectivas modificaciones, así como considerando las Normas de Información Financiera (NIF).</w:t>
      </w:r>
    </w:p>
    <w:p w14:paraId="04639812" w14:textId="77777777" w:rsidR="00E92A07" w:rsidRPr="00745572" w:rsidRDefault="00E92A07" w:rsidP="00E92A07">
      <w:pPr>
        <w:spacing w:after="0"/>
        <w:ind w:left="720"/>
        <w:contextualSpacing/>
        <w:jc w:val="both"/>
        <w:rPr>
          <w:rFonts w:ascii="Arial" w:hAnsi="Arial" w:cs="Arial"/>
          <w:bCs/>
          <w:sz w:val="20"/>
          <w:szCs w:val="20"/>
          <w:lang w:val="es-MX"/>
        </w:rPr>
      </w:pPr>
    </w:p>
    <w:p w14:paraId="7BCD98B1" w14:textId="77777777" w:rsidR="00E92A07" w:rsidRPr="00745572" w:rsidRDefault="00E92A07" w:rsidP="00E92A07">
      <w:pPr>
        <w:numPr>
          <w:ilvl w:val="0"/>
          <w:numId w:val="9"/>
        </w:numPr>
        <w:spacing w:after="0"/>
        <w:contextualSpacing/>
        <w:jc w:val="both"/>
        <w:rPr>
          <w:rFonts w:ascii="Arial" w:hAnsi="Arial" w:cs="Arial"/>
          <w:b/>
          <w:sz w:val="20"/>
          <w:szCs w:val="20"/>
          <w:lang w:val="es-MX"/>
        </w:rPr>
      </w:pPr>
      <w:r w:rsidRPr="00777199">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745572">
        <w:rPr>
          <w:rFonts w:ascii="Arial" w:hAnsi="Arial" w:cs="Arial"/>
          <w:b/>
          <w:sz w:val="20"/>
          <w:szCs w:val="20"/>
          <w:lang w:val="es-MX"/>
        </w:rPr>
        <w:t>.</w:t>
      </w:r>
    </w:p>
    <w:p w14:paraId="1967BA4F" w14:textId="77777777" w:rsidR="00E92A07" w:rsidRDefault="00E92A07" w:rsidP="00E92A07">
      <w:pPr>
        <w:spacing w:after="0"/>
        <w:ind w:left="720"/>
        <w:contextualSpacing/>
        <w:jc w:val="both"/>
        <w:rPr>
          <w:rFonts w:ascii="Arial" w:hAnsi="Arial" w:cs="Arial"/>
          <w:bCs/>
          <w:sz w:val="20"/>
          <w:szCs w:val="20"/>
          <w:lang w:val="es-MX"/>
        </w:rPr>
      </w:pPr>
    </w:p>
    <w:p w14:paraId="3B6333DA"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67C91327" w14:textId="77777777" w:rsidR="00E92A07" w:rsidRPr="00745572" w:rsidRDefault="00E92A07" w:rsidP="00E92A07">
      <w:pPr>
        <w:spacing w:after="0"/>
        <w:ind w:left="720"/>
        <w:contextualSpacing/>
        <w:jc w:val="both"/>
        <w:rPr>
          <w:rFonts w:ascii="Arial" w:hAnsi="Arial" w:cs="Arial"/>
          <w:bCs/>
          <w:sz w:val="20"/>
          <w:szCs w:val="20"/>
          <w:lang w:val="es-MX"/>
        </w:rPr>
      </w:pPr>
    </w:p>
    <w:p w14:paraId="27F09AA8" w14:textId="77777777" w:rsidR="00E92A07" w:rsidRPr="00777199" w:rsidRDefault="00E92A07" w:rsidP="00E92A07">
      <w:pPr>
        <w:numPr>
          <w:ilvl w:val="0"/>
          <w:numId w:val="9"/>
        </w:numPr>
        <w:spacing w:after="0"/>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5469F08D"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7F3E4309" w14:textId="77777777" w:rsidR="00E92A07" w:rsidRDefault="00E92A07" w:rsidP="00E92A07">
      <w:pPr>
        <w:spacing w:after="0"/>
        <w:ind w:left="720"/>
        <w:contextualSpacing/>
        <w:jc w:val="both"/>
        <w:rPr>
          <w:rFonts w:ascii="Arial" w:hAnsi="Arial" w:cs="Arial"/>
          <w:b/>
          <w:sz w:val="20"/>
          <w:szCs w:val="20"/>
          <w:lang w:val="es-MX"/>
        </w:rPr>
      </w:pPr>
    </w:p>
    <w:p w14:paraId="129EAD1A" w14:textId="77777777" w:rsidR="00E92A07" w:rsidRPr="00B76D83" w:rsidRDefault="00E92A07" w:rsidP="00E92A07">
      <w:pPr>
        <w:spacing w:after="0"/>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6C638999"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41A2938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502F0C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2CDB9507"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7EF0F0C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7C50F354"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4893C7D7"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6866535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38989224"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502B3EE0"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2618026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021FDF0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1BBC450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20B0A81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342E1C1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67F8FACB"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55BA266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160CD8E"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9BAB5FF"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6AE4E9A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6AE57D38"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0101B26D" w14:textId="77777777" w:rsidR="00E92A07" w:rsidRPr="00745572" w:rsidRDefault="00E92A07" w:rsidP="00E92A07">
      <w:pPr>
        <w:spacing w:after="0"/>
        <w:ind w:left="720"/>
        <w:contextualSpacing/>
        <w:jc w:val="both"/>
        <w:rPr>
          <w:rFonts w:ascii="Arial" w:hAnsi="Arial" w:cs="Arial"/>
          <w:bCs/>
          <w:sz w:val="20"/>
          <w:szCs w:val="20"/>
          <w:lang w:val="es-MX"/>
        </w:rPr>
      </w:pPr>
    </w:p>
    <w:p w14:paraId="3926B46C" w14:textId="77777777" w:rsidR="00E92A07" w:rsidRPr="00777199" w:rsidRDefault="00E92A07" w:rsidP="00E92A07">
      <w:pPr>
        <w:numPr>
          <w:ilvl w:val="0"/>
          <w:numId w:val="9"/>
        </w:numPr>
        <w:spacing w:after="0"/>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1CE46F40" w14:textId="77777777" w:rsidR="00E92A07" w:rsidRDefault="00E92A07" w:rsidP="00E92A07">
      <w:pPr>
        <w:spacing w:after="0"/>
        <w:ind w:left="720"/>
        <w:contextualSpacing/>
        <w:jc w:val="both"/>
        <w:rPr>
          <w:rFonts w:ascii="Arial" w:hAnsi="Arial" w:cs="Arial"/>
          <w:bCs/>
          <w:sz w:val="20"/>
          <w:szCs w:val="20"/>
          <w:lang w:val="es-MX"/>
        </w:rPr>
      </w:pPr>
    </w:p>
    <w:p w14:paraId="028CAB4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99402D5" w14:textId="77777777" w:rsidR="00E92A07" w:rsidRPr="00745572" w:rsidRDefault="00E92A07" w:rsidP="00E92A07">
      <w:pPr>
        <w:spacing w:after="0"/>
        <w:ind w:left="720"/>
        <w:contextualSpacing/>
        <w:jc w:val="both"/>
        <w:rPr>
          <w:rFonts w:ascii="Arial" w:hAnsi="Arial" w:cs="Arial"/>
          <w:bCs/>
          <w:sz w:val="20"/>
          <w:szCs w:val="20"/>
          <w:lang w:val="es-MX"/>
        </w:rPr>
      </w:pPr>
    </w:p>
    <w:p w14:paraId="6E3D941F" w14:textId="77777777" w:rsidR="00E92A07" w:rsidRPr="0083318B" w:rsidRDefault="00E92A07" w:rsidP="00E92A07">
      <w:pPr>
        <w:numPr>
          <w:ilvl w:val="0"/>
          <w:numId w:val="9"/>
        </w:numPr>
        <w:spacing w:after="0"/>
        <w:contextualSpacing/>
        <w:jc w:val="both"/>
        <w:rPr>
          <w:rFonts w:ascii="Arial" w:hAnsi="Arial" w:cs="Arial"/>
          <w:b/>
          <w:color w:val="002060"/>
          <w:sz w:val="20"/>
          <w:szCs w:val="20"/>
          <w:lang w:val="es-MX"/>
        </w:rPr>
      </w:pPr>
      <w:r w:rsidRPr="0083318B">
        <w:rPr>
          <w:rFonts w:ascii="Arial" w:hAnsi="Arial" w:cs="Arial"/>
          <w:b/>
          <w:color w:val="002060"/>
          <w:sz w:val="20"/>
          <w:szCs w:val="20"/>
          <w:lang w:val="es-MX"/>
        </w:rPr>
        <w:t>Base de devengado de acuerdo con la Ley de Contabilidad.</w:t>
      </w:r>
    </w:p>
    <w:p w14:paraId="4B686BF0" w14:textId="77777777" w:rsidR="00E92A07" w:rsidRDefault="00E92A07" w:rsidP="00E92A07">
      <w:pPr>
        <w:pStyle w:val="Prrafodelista"/>
        <w:spacing w:after="0"/>
        <w:jc w:val="both"/>
        <w:rPr>
          <w:rFonts w:ascii="Arial" w:hAnsi="Arial" w:cs="Arial"/>
          <w:bCs/>
          <w:sz w:val="20"/>
          <w:szCs w:val="20"/>
          <w:lang w:val="es-MX"/>
        </w:rPr>
      </w:pPr>
    </w:p>
    <w:p w14:paraId="0001A7A4" w14:textId="77777777" w:rsidR="00E92A07" w:rsidRPr="00745572" w:rsidRDefault="00E92A07" w:rsidP="00E92A07">
      <w:pPr>
        <w:pStyle w:val="Prrafodelista"/>
        <w:spacing w:after="0"/>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5A88DCB3" w14:textId="77777777" w:rsidR="00E92A07" w:rsidRDefault="00E92A07" w:rsidP="00E92A07">
      <w:pPr>
        <w:spacing w:after="0"/>
        <w:ind w:left="1440"/>
        <w:contextualSpacing/>
        <w:jc w:val="both"/>
        <w:rPr>
          <w:rFonts w:ascii="Arial" w:hAnsi="Arial" w:cs="Arial"/>
          <w:b/>
          <w:sz w:val="20"/>
          <w:szCs w:val="20"/>
          <w:lang w:val="es-MX"/>
        </w:rPr>
      </w:pPr>
    </w:p>
    <w:p w14:paraId="4F87999E" w14:textId="77777777" w:rsidR="00E92A07" w:rsidRPr="00745572" w:rsidRDefault="00E92A07" w:rsidP="00E92A07">
      <w:pPr>
        <w:numPr>
          <w:ilvl w:val="0"/>
          <w:numId w:val="10"/>
        </w:numPr>
        <w:spacing w:after="0"/>
        <w:contextualSpacing/>
        <w:jc w:val="both"/>
        <w:rPr>
          <w:rFonts w:ascii="Arial" w:hAnsi="Arial" w:cs="Arial"/>
          <w:b/>
          <w:sz w:val="20"/>
          <w:szCs w:val="20"/>
          <w:lang w:val="es-MX"/>
        </w:rPr>
      </w:pPr>
      <w:r w:rsidRPr="00745572">
        <w:rPr>
          <w:rFonts w:ascii="Arial" w:hAnsi="Arial" w:cs="Arial"/>
          <w:b/>
          <w:sz w:val="20"/>
          <w:szCs w:val="20"/>
          <w:lang w:val="es-MX"/>
        </w:rPr>
        <w:t>Revelar las nuevas políticas de reconocimiento.</w:t>
      </w:r>
    </w:p>
    <w:p w14:paraId="201D1AE4"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w:t>
      </w:r>
      <w:r w:rsidRPr="00745572">
        <w:rPr>
          <w:rFonts w:ascii="Arial" w:hAnsi="Arial" w:cs="Arial"/>
          <w:bCs/>
          <w:sz w:val="20"/>
          <w:szCs w:val="20"/>
          <w:lang w:val="es-MX"/>
        </w:rPr>
        <w:lastRenderedPageBreak/>
        <w:t xml:space="preserve">Acción y Partida Presupuestal, así como a dar cumplimiento a toda la normatividad de transparencia y de publicación de la información.  </w:t>
      </w:r>
    </w:p>
    <w:p w14:paraId="179D642A" w14:textId="77777777" w:rsidR="00E92A07" w:rsidRPr="00FA4652" w:rsidRDefault="00E92A07" w:rsidP="00E92A07">
      <w:pPr>
        <w:numPr>
          <w:ilvl w:val="0"/>
          <w:numId w:val="10"/>
        </w:numPr>
        <w:spacing w:after="0"/>
        <w:contextualSpacing/>
        <w:jc w:val="both"/>
        <w:rPr>
          <w:rFonts w:ascii="Arial" w:hAnsi="Arial" w:cs="Arial"/>
          <w:b/>
          <w:sz w:val="20"/>
          <w:szCs w:val="20"/>
          <w:lang w:val="es-MX"/>
        </w:rPr>
      </w:pPr>
      <w:r w:rsidRPr="00FA4652">
        <w:rPr>
          <w:rFonts w:ascii="Arial" w:hAnsi="Arial" w:cs="Arial"/>
          <w:b/>
          <w:sz w:val="20"/>
          <w:szCs w:val="20"/>
          <w:lang w:val="es-MX"/>
        </w:rPr>
        <w:t>Cambios en las políticas, la clasificación y medición de estas, así como su impacto en la información financiera.</w:t>
      </w:r>
    </w:p>
    <w:p w14:paraId="0C184FBD"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051312A" w14:textId="77777777" w:rsidR="00E92A07" w:rsidRPr="00745572" w:rsidRDefault="00E92A07" w:rsidP="00E92A07">
      <w:pPr>
        <w:spacing w:after="0"/>
        <w:rPr>
          <w:rFonts w:ascii="Arial" w:hAnsi="Arial" w:cs="Arial"/>
          <w:bCs/>
          <w:caps/>
          <w:sz w:val="20"/>
          <w:szCs w:val="20"/>
          <w:u w:val="single"/>
          <w:lang w:val="es-MX"/>
        </w:rPr>
      </w:pPr>
    </w:p>
    <w:p w14:paraId="15D7D76D"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147028CC" w14:textId="77777777" w:rsidR="00E92A07" w:rsidRDefault="00E92A07" w:rsidP="00E92A07">
      <w:pPr>
        <w:spacing w:after="0"/>
        <w:jc w:val="both"/>
        <w:rPr>
          <w:rFonts w:ascii="Arial" w:hAnsi="Arial" w:cs="Arial"/>
          <w:b/>
          <w:bCs/>
          <w:caps/>
          <w:sz w:val="20"/>
          <w:szCs w:val="20"/>
          <w:lang w:val="es-MX"/>
        </w:rPr>
      </w:pPr>
    </w:p>
    <w:p w14:paraId="2DD9D66E" w14:textId="77777777" w:rsidR="00E92A07" w:rsidRPr="001D3B87" w:rsidRDefault="00E92A07" w:rsidP="00E92A07">
      <w:pPr>
        <w:pStyle w:val="Texto"/>
        <w:spacing w:after="120" w:line="230" w:lineRule="exact"/>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1903F5E8" w14:textId="77777777" w:rsidR="00E92A07" w:rsidRPr="001D3B87" w:rsidRDefault="00E92A07" w:rsidP="00E92A07">
      <w:pPr>
        <w:pStyle w:val="Texto"/>
        <w:spacing w:after="60" w:line="230" w:lineRule="exact"/>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63DA6774" w14:textId="7E50E933" w:rsidR="00E92A07" w:rsidRPr="0012260A" w:rsidRDefault="00E92A07" w:rsidP="0012260A">
      <w:pPr>
        <w:pStyle w:val="Texto"/>
        <w:spacing w:after="60" w:line="230" w:lineRule="exact"/>
        <w:rPr>
          <w:bCs/>
          <w:sz w:val="20"/>
          <w:lang w:val="es-MX" w:eastAsia="en-US"/>
        </w:rPr>
      </w:pPr>
      <w:r w:rsidRPr="001D3B87">
        <w:rPr>
          <w:bCs/>
          <w:sz w:val="20"/>
          <w:lang w:val="es-MX" w:eastAsia="en-US"/>
        </w:rPr>
        <w:t>Se informará sobre:</w:t>
      </w:r>
    </w:p>
    <w:p w14:paraId="4CBFC5B3" w14:textId="77777777" w:rsidR="00E92A07"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FA08E1F" w14:textId="77777777" w:rsidR="00E92A07" w:rsidRPr="001D3B8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3D7909B6" w14:textId="77777777" w:rsidR="00E92A0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67766BC6" w14:textId="77777777" w:rsidR="00E92A07" w:rsidRPr="002133CE" w:rsidRDefault="00E92A07" w:rsidP="00E92A07">
      <w:pPr>
        <w:pStyle w:val="Prrafodelista"/>
        <w:spacing w:after="0"/>
        <w:ind w:left="709"/>
        <w:jc w:val="both"/>
        <w:rPr>
          <w:rFonts w:ascii="Arial" w:hAnsi="Arial" w:cs="Arial"/>
          <w:bCs/>
          <w:sz w:val="20"/>
          <w:szCs w:val="20"/>
          <w:lang w:val="es-MX"/>
        </w:rPr>
      </w:pPr>
    </w:p>
    <w:p w14:paraId="451170E8"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386C1ED6" w14:textId="77777777" w:rsidR="00E92A07" w:rsidRPr="00234A08"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26E7DC4C" w14:textId="77777777" w:rsidR="00E92A07"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27FB204F" w14:textId="77777777" w:rsidR="00E92A07" w:rsidRPr="009D21BE" w:rsidRDefault="00E92A07" w:rsidP="00E92A07">
      <w:pPr>
        <w:pStyle w:val="Prrafodelista"/>
        <w:spacing w:after="0"/>
        <w:ind w:left="709"/>
        <w:jc w:val="both"/>
        <w:rPr>
          <w:rFonts w:ascii="Arial" w:hAnsi="Arial" w:cs="Arial"/>
          <w:bCs/>
          <w:sz w:val="20"/>
          <w:szCs w:val="20"/>
          <w:lang w:val="es-MX"/>
        </w:rPr>
      </w:pPr>
    </w:p>
    <w:p w14:paraId="6813423A"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51E1AA1C"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lastRenderedPageBreak/>
        <w:t>NIC 28 Contabilización de Inversiones en Asociadas sustituyó algunas partes de la NIC 3 Estados Financieros Consolidados (emitida en julio de 1976), que trata la contabilidad de inversiones en asociadas.</w:t>
      </w:r>
    </w:p>
    <w:p w14:paraId="5947C791"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31BFE5E3"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la  Venta o Aportación de Activos entre un Inversor y su Asociada o Negocio Conjunto  se complementa con la NIIF 10, mismas que abordaban los requerimientos contables en conflicto sobre la venta o aportación de activos a un negocio conjunto o asociada. </w:t>
      </w:r>
    </w:p>
    <w:p w14:paraId="29E2F1A2"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025CA83A" w14:textId="77777777" w:rsidR="00E92A07"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37AE5A6A" w14:textId="77777777" w:rsidR="00E92A07" w:rsidRPr="009D21BE" w:rsidRDefault="00E92A07" w:rsidP="00E92A07">
      <w:pPr>
        <w:pStyle w:val="Prrafodelista"/>
        <w:spacing w:after="0"/>
        <w:jc w:val="both"/>
        <w:rPr>
          <w:rFonts w:ascii="Arial" w:hAnsi="Arial" w:cs="Arial"/>
          <w:bCs/>
          <w:sz w:val="20"/>
          <w:szCs w:val="20"/>
          <w:lang w:val="es-MX"/>
        </w:rPr>
      </w:pPr>
    </w:p>
    <w:p w14:paraId="36CF67D5" w14:textId="77777777" w:rsidR="00E92A07" w:rsidRPr="00777199" w:rsidRDefault="00E92A07" w:rsidP="00E92A07">
      <w:pPr>
        <w:pStyle w:val="Prrafodelista"/>
        <w:numPr>
          <w:ilvl w:val="1"/>
          <w:numId w:val="9"/>
        </w:numPr>
        <w:spacing w:after="0"/>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1E156190" w14:textId="77777777" w:rsidR="00E92A07" w:rsidRPr="005942D5" w:rsidRDefault="00E92A07" w:rsidP="00E92A07">
      <w:pPr>
        <w:pStyle w:val="Prrafodelista"/>
        <w:spacing w:after="0"/>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354CA62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Y el levantamiento físico de los almacenes se realiza de forma anual, previo a la emisión de información financiera en caso de contar con estos registros</w:t>
      </w:r>
      <w:r>
        <w:rPr>
          <w:rFonts w:ascii="Arial" w:hAnsi="Arial" w:cs="Arial"/>
          <w:sz w:val="20"/>
          <w:szCs w:val="20"/>
        </w:rPr>
        <w:t>.</w:t>
      </w:r>
    </w:p>
    <w:p w14:paraId="588E3181"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620E02D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E8F0DC7"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61105CD0"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C58961" w14:textId="77777777" w:rsidR="00E92A07" w:rsidRPr="007E6D94"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w:t>
      </w:r>
      <w:r w:rsidRPr="007E6D94">
        <w:rPr>
          <w:rFonts w:ascii="Arial" w:hAnsi="Arial" w:cs="Arial"/>
          <w:sz w:val="20"/>
          <w:szCs w:val="20"/>
        </w:rPr>
        <w:lastRenderedPageBreak/>
        <w:t>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743424B4" w14:textId="77777777" w:rsidR="00E92A07" w:rsidRDefault="00E92A07" w:rsidP="00E92A07">
      <w:pPr>
        <w:pStyle w:val="Prrafodelista"/>
        <w:spacing w:after="0"/>
        <w:ind w:left="709"/>
        <w:jc w:val="both"/>
        <w:rPr>
          <w:rFonts w:ascii="Arial" w:hAnsi="Arial" w:cs="Arial"/>
          <w:b/>
          <w:color w:val="002060"/>
          <w:sz w:val="20"/>
          <w:szCs w:val="20"/>
          <w:lang w:val="es-MX"/>
        </w:rPr>
      </w:pPr>
    </w:p>
    <w:p w14:paraId="0F70FEC3"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E966ABD" w14:textId="77777777" w:rsidR="00E92A07" w:rsidRPr="00777199" w:rsidRDefault="00E92A07" w:rsidP="00E92A07">
      <w:pPr>
        <w:pStyle w:val="Prrafodelista"/>
        <w:spacing w:after="0"/>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2B89A150" w14:textId="77777777" w:rsidR="00E92A07" w:rsidRPr="004D4E2A" w:rsidRDefault="00E92A07" w:rsidP="00E92A07">
      <w:pPr>
        <w:pStyle w:val="INCISO"/>
        <w:spacing w:after="60" w:line="230" w:lineRule="exact"/>
        <w:ind w:left="720" w:firstLine="0"/>
        <w:rPr>
          <w:rFonts w:eastAsia="Calibri"/>
          <w:b/>
          <w:sz w:val="20"/>
          <w:szCs w:val="20"/>
          <w:lang w:val="es-MX" w:eastAsia="en-US"/>
        </w:rPr>
      </w:pPr>
    </w:p>
    <w:p w14:paraId="59FE4CEF" w14:textId="77777777" w:rsidR="00E92A07" w:rsidRDefault="00E92A07" w:rsidP="00E92A07">
      <w:pPr>
        <w:pStyle w:val="INCISO"/>
        <w:numPr>
          <w:ilvl w:val="0"/>
          <w:numId w:val="9"/>
        </w:numPr>
        <w:spacing w:after="60" w:line="230" w:lineRule="exact"/>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4F3A806A" w14:textId="77777777" w:rsidR="00E92A07" w:rsidRDefault="00E92A07" w:rsidP="00E92A07">
      <w:pPr>
        <w:pStyle w:val="INCISO"/>
        <w:spacing w:after="60" w:line="230" w:lineRule="exact"/>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25D3442" w14:textId="77777777" w:rsidR="00E92A07" w:rsidRDefault="00E92A07" w:rsidP="00E92A07">
      <w:pPr>
        <w:pStyle w:val="INCISO"/>
        <w:spacing w:after="60" w:line="230" w:lineRule="exact"/>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1CAA81F9" w14:textId="77777777" w:rsidR="00E92A07" w:rsidRDefault="00E92A07" w:rsidP="00E92A07">
      <w:pPr>
        <w:pStyle w:val="INCISO"/>
        <w:spacing w:after="60" w:line="230" w:lineRule="exact"/>
        <w:ind w:left="720" w:firstLine="0"/>
        <w:rPr>
          <w:sz w:val="20"/>
          <w:szCs w:val="20"/>
        </w:rPr>
      </w:pPr>
    </w:p>
    <w:p w14:paraId="5448F78F"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57F8681"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6857F580"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11722C42"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2058DE3C" w14:textId="515AFC90" w:rsidR="00E92A07" w:rsidRPr="0012260A" w:rsidRDefault="00E92A07" w:rsidP="0012260A">
      <w:pPr>
        <w:pStyle w:val="Prrafodelista"/>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0C5260CB"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7D1248F2" w14:textId="77777777" w:rsidR="00E92A07" w:rsidRDefault="00E92A07" w:rsidP="00E92A07">
      <w:pPr>
        <w:pStyle w:val="INCISO"/>
        <w:spacing w:after="60" w:line="230" w:lineRule="exact"/>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363590C9" w14:textId="77777777" w:rsidR="00E92A07" w:rsidRDefault="00E92A07" w:rsidP="0012260A">
      <w:pPr>
        <w:pStyle w:val="INCISO"/>
        <w:spacing w:after="60" w:line="230" w:lineRule="exact"/>
        <w:ind w:left="0" w:firstLine="0"/>
      </w:pPr>
    </w:p>
    <w:p w14:paraId="400039CC"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5EB30995" w14:textId="77777777" w:rsidR="00E92A07" w:rsidRDefault="00E92A07" w:rsidP="00E92A07">
      <w:pPr>
        <w:pStyle w:val="INCISO"/>
        <w:spacing w:after="60" w:line="230" w:lineRule="exact"/>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15838F25" w14:textId="77777777" w:rsidR="00E92A07" w:rsidRDefault="00E92A07" w:rsidP="00E92A07">
      <w:pPr>
        <w:pStyle w:val="INCISO"/>
        <w:spacing w:after="60" w:line="230" w:lineRule="exact"/>
        <w:ind w:left="720" w:firstLine="0"/>
        <w:rPr>
          <w:color w:val="000000"/>
          <w:sz w:val="20"/>
          <w:szCs w:val="20"/>
          <w:lang w:val="es-MX" w:eastAsia="es-MX"/>
        </w:rPr>
      </w:pPr>
    </w:p>
    <w:p w14:paraId="73173523"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5C5E707B" w14:textId="77777777" w:rsidR="00E92A07" w:rsidRPr="006F595B" w:rsidRDefault="00E92A07" w:rsidP="00E92A07">
      <w:pPr>
        <w:pStyle w:val="INCISO"/>
        <w:spacing w:after="60" w:line="230" w:lineRule="exact"/>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2E0E06C3" w14:textId="77777777" w:rsidR="00E92A07" w:rsidRPr="00745572" w:rsidRDefault="00E92A07" w:rsidP="00E92A07">
      <w:pPr>
        <w:spacing w:after="0"/>
        <w:rPr>
          <w:rFonts w:ascii="Arial" w:hAnsi="Arial" w:cs="Arial"/>
          <w:bCs/>
          <w:caps/>
          <w:sz w:val="20"/>
          <w:szCs w:val="20"/>
          <w:lang w:val="es-MX"/>
        </w:rPr>
      </w:pPr>
    </w:p>
    <w:p w14:paraId="37B14CD2" w14:textId="77777777" w:rsidR="00E92A07"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5E0D832C" w14:textId="77777777" w:rsidR="00E92A07" w:rsidRPr="007E6D94" w:rsidRDefault="00E92A07" w:rsidP="00E92A07">
      <w:pPr>
        <w:spacing w:before="240" w:after="160"/>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476E1AE2" w14:textId="77777777" w:rsidR="00E92A07" w:rsidRDefault="00E92A07" w:rsidP="00E92A07">
      <w:pPr>
        <w:spacing w:after="0"/>
        <w:rPr>
          <w:rFonts w:ascii="Arial" w:hAnsi="Arial" w:cs="Arial"/>
          <w:bCs/>
          <w:sz w:val="20"/>
          <w:szCs w:val="20"/>
          <w:lang w:val="es-MX"/>
        </w:rPr>
      </w:pPr>
    </w:p>
    <w:p w14:paraId="76F8C096" w14:textId="77777777" w:rsidR="00E92A07" w:rsidRPr="009A20E3"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2458D0D9" w14:textId="77777777" w:rsidR="0012260A" w:rsidRDefault="0012260A" w:rsidP="00E92A07">
      <w:pPr>
        <w:spacing w:after="0"/>
        <w:jc w:val="both"/>
        <w:rPr>
          <w:rFonts w:ascii="Arial" w:hAnsi="Arial" w:cs="Arial"/>
          <w:bCs/>
          <w:caps/>
          <w:sz w:val="20"/>
          <w:szCs w:val="20"/>
          <w:lang w:val="es-MX"/>
        </w:rPr>
      </w:pPr>
    </w:p>
    <w:p w14:paraId="08F1CE30" w14:textId="2A980086"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3F7FAE67" w14:textId="77777777" w:rsidR="00E92A07" w:rsidRPr="00745572" w:rsidRDefault="00E92A07" w:rsidP="00E92A07">
      <w:pPr>
        <w:spacing w:after="0"/>
        <w:jc w:val="both"/>
        <w:rPr>
          <w:rFonts w:ascii="Arial" w:hAnsi="Arial" w:cs="Arial"/>
          <w:bCs/>
          <w:sz w:val="20"/>
          <w:szCs w:val="20"/>
          <w:lang w:val="es-MX"/>
        </w:rPr>
      </w:pPr>
    </w:p>
    <w:p w14:paraId="20526A48" w14:textId="77777777" w:rsidR="00E92A07" w:rsidRDefault="00E92A07" w:rsidP="00E92A07">
      <w:pPr>
        <w:numPr>
          <w:ilvl w:val="0"/>
          <w:numId w:val="12"/>
        </w:numPr>
        <w:spacing w:after="0"/>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C3FCDD" w14:textId="77777777" w:rsidR="00E92A07" w:rsidRPr="00745572" w:rsidRDefault="00E92A07" w:rsidP="00E92A07">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71DEEA71" w14:textId="77777777" w:rsidTr="00E314C7">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3DC8604F"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4B238F1D"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363243"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70330F4D"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 de depreciación anual</w:t>
            </w:r>
          </w:p>
        </w:tc>
      </w:tr>
      <w:tr w:rsidR="00E92A07" w:rsidRPr="00AE5D74" w14:paraId="432D4C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FD4D96E"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3A6057C"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23F6F95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DE834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625F34A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7972C5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4307F9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w:t>
            </w:r>
          </w:p>
        </w:tc>
      </w:tr>
      <w:tr w:rsidR="00E92A07" w:rsidRPr="00AE5D74" w14:paraId="7284B9F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4C88F8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2D36A00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23A62E0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39404AD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w:t>
            </w:r>
          </w:p>
        </w:tc>
      </w:tr>
      <w:tr w:rsidR="00E92A07" w:rsidRPr="00AE5D74" w14:paraId="043795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8DFA6C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670DFCF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1EAEF71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394AC36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4</w:t>
            </w:r>
          </w:p>
        </w:tc>
      </w:tr>
      <w:tr w:rsidR="00E92A07" w:rsidRPr="00AE5D74" w14:paraId="3A80BF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812A7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6D476CE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682A9B6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4599DB5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r>
      <w:tr w:rsidR="00E92A07" w:rsidRPr="00AE5D74" w14:paraId="5596C9B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526B3B"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CE8AF39"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MUEBLES</w:t>
            </w:r>
          </w:p>
        </w:tc>
      </w:tr>
      <w:tr w:rsidR="00E92A07" w:rsidRPr="00AE5D74" w14:paraId="3099FEE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C456AE"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4B3E20B6"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79B53E" w14:textId="77777777" w:rsidR="00E92A07" w:rsidRPr="00AE5D74" w:rsidRDefault="00E92A07" w:rsidP="00D3157F">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3D2ADE2B" w14:textId="77777777" w:rsidR="00E92A07" w:rsidRPr="00AE5D74" w:rsidRDefault="00E92A07" w:rsidP="00D3157F">
            <w:pPr>
              <w:pStyle w:val="Texto"/>
              <w:spacing w:after="0" w:line="276" w:lineRule="auto"/>
              <w:ind w:firstLine="0"/>
              <w:jc w:val="center"/>
              <w:rPr>
                <w:sz w:val="16"/>
                <w:szCs w:val="16"/>
                <w:lang w:val="es-MX"/>
              </w:rPr>
            </w:pPr>
          </w:p>
        </w:tc>
      </w:tr>
      <w:tr w:rsidR="00E92A07" w:rsidRPr="00AE5D74" w14:paraId="1CE7EF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ED3966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363D4AF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687137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A5F811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CF7521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DBD86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50A4F5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2791DD7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E9448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85E6FE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7148AF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A247E2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25075B4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2645A1D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2FBCF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9F8A12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124A342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43BF62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02E158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4053A5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5EDDEF"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F74EF18"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E92A07" w:rsidRPr="00AE5D74" w14:paraId="7F992A6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9B24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5C1B18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2C550F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6C0701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6B204F4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FD830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599291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3FCB41D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3AA663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4D407E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18D53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35C7065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F4C28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17C2521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9B14E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3F468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0781E3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1CEEE3D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3A7DC0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239767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1075A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C7D6932"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E92A07" w:rsidRPr="00AE5D74" w14:paraId="114EAE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1834C4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651273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0FD932F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A85926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50443B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78BFE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3D66F92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327221A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F8178C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E4EC3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FA684E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2450EA0"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de Transporte</w:t>
            </w:r>
          </w:p>
        </w:tc>
      </w:tr>
      <w:tr w:rsidR="00E92A07" w:rsidRPr="00AE5D74" w14:paraId="36B5737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EBE3C1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0314915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71916B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8894F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EE3E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A1B017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2914AB7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1901ED2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F31E7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3E3BF0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2AD15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DAD1F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25A2A8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C1F329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0E1C8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324BED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lastRenderedPageBreak/>
              <w:t>1.2.4.4.4</w:t>
            </w:r>
          </w:p>
        </w:tc>
        <w:tc>
          <w:tcPr>
            <w:tcW w:w="0" w:type="auto"/>
            <w:tcBorders>
              <w:top w:val="single" w:sz="6" w:space="0" w:color="auto"/>
              <w:left w:val="single" w:sz="6" w:space="0" w:color="auto"/>
              <w:bottom w:val="single" w:sz="6" w:space="0" w:color="auto"/>
              <w:right w:val="single" w:sz="6" w:space="0" w:color="auto"/>
            </w:tcBorders>
            <w:vAlign w:val="center"/>
          </w:tcPr>
          <w:p w14:paraId="43BB3B7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00E6196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668787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F2DBE0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CDB58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5EBA01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20C9A62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2F8003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F8A03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DF46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78949C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8360E5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CD087D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744BD4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275F0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7074A178"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45637F5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51810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r>
      <w:tr w:rsidR="00E92A07" w:rsidRPr="00AE5D74" w14:paraId="35D305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31E0D03"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2E5D2C1"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Maquinaria, Otros Equipos y Herramientas</w:t>
            </w:r>
          </w:p>
        </w:tc>
      </w:tr>
      <w:tr w:rsidR="00E92A07" w:rsidRPr="00AE5D74" w14:paraId="5846994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B857E6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4B4FC70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4E944B6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A1DE7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DBB06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772FDB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017CA6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2610609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D55C03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E4977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F57E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46F71D4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112A1F5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800B5C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2DC9D15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7DCAD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5BDADAF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60E24A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A19B2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D6A235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2714DA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3FBCBEF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46F78FA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24FE0A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A5DCA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BDB5F3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49E0458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3BD90F2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1266E2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AF9CC9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B3FD0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A2415E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056896F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874FC2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5725248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C29A83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252677F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4FD5AEA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39A07A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10869C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F64C98"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1E533FD"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Activos Biológicos</w:t>
            </w:r>
          </w:p>
        </w:tc>
      </w:tr>
      <w:tr w:rsidR="00E92A07" w:rsidRPr="00AE5D74" w14:paraId="7B847CA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ACE83F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1FA91C3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5ACDAA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4CFCA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328E9A0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AF46D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733EAD0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467FF0F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54BA89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E00B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3B869E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74C33E1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013313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F7F6F5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DECAB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19416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3FF0023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7592998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417BE4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3ED43D1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7A30F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09B4899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6E0DFE0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9D72C8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9A62AE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F38737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63B2B3C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59A8F7B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23440C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53B8C1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C979A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1A4CADF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AB9F23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A8CC3A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1AA79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79B8F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70BB17C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548B308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AD1E7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B9AFC3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407149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7EAD6E98"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5E78AE9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6CE839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bl>
    <w:p w14:paraId="13C9B075" w14:textId="77777777" w:rsidR="00E92A07" w:rsidRPr="00745572" w:rsidRDefault="00E92A07" w:rsidP="00E92A07">
      <w:pPr>
        <w:spacing w:after="0"/>
        <w:contextualSpacing/>
        <w:jc w:val="both"/>
        <w:rPr>
          <w:rFonts w:ascii="Arial" w:hAnsi="Arial" w:cs="Arial"/>
          <w:bCs/>
          <w:sz w:val="20"/>
          <w:szCs w:val="20"/>
          <w:lang w:val="es-MX"/>
        </w:rPr>
      </w:pPr>
    </w:p>
    <w:p w14:paraId="3B832503"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312FB9E2"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EFAEC1F" w14:textId="77777777" w:rsidR="00E92A07" w:rsidRPr="00745572" w:rsidRDefault="00E92A07" w:rsidP="00E92A07">
      <w:pPr>
        <w:spacing w:after="0"/>
        <w:ind w:left="1080"/>
        <w:contextualSpacing/>
        <w:jc w:val="both"/>
        <w:rPr>
          <w:rFonts w:ascii="Arial" w:hAnsi="Arial" w:cs="Arial"/>
          <w:bCs/>
          <w:sz w:val="20"/>
          <w:szCs w:val="20"/>
          <w:lang w:val="es-MX"/>
        </w:rPr>
      </w:pPr>
    </w:p>
    <w:p w14:paraId="4B410CA5"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198EF64D"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1C8BB21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63B756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2136C26" w14:textId="77777777" w:rsidR="00E92A07" w:rsidRPr="00745572" w:rsidRDefault="00E92A07" w:rsidP="00E92A07">
      <w:pPr>
        <w:spacing w:after="0"/>
        <w:ind w:left="1080"/>
        <w:contextualSpacing/>
        <w:jc w:val="both"/>
        <w:rPr>
          <w:rFonts w:ascii="Arial" w:hAnsi="Arial" w:cs="Arial"/>
          <w:bCs/>
          <w:sz w:val="20"/>
          <w:szCs w:val="20"/>
          <w:lang w:val="es-MX"/>
        </w:rPr>
      </w:pPr>
    </w:p>
    <w:p w14:paraId="5E28BA15" w14:textId="77777777" w:rsidR="00E92A07" w:rsidRPr="00F57FDF" w:rsidRDefault="00E92A07" w:rsidP="00E92A07">
      <w:pPr>
        <w:numPr>
          <w:ilvl w:val="0"/>
          <w:numId w:val="12"/>
        </w:numPr>
        <w:spacing w:after="0"/>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5B778E0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14904038" w14:textId="77777777" w:rsidR="00E92A07" w:rsidRPr="00745572" w:rsidRDefault="00E92A07" w:rsidP="00E92A07">
      <w:pPr>
        <w:spacing w:after="0"/>
        <w:ind w:left="1080"/>
        <w:contextualSpacing/>
        <w:jc w:val="both"/>
        <w:rPr>
          <w:rFonts w:ascii="Arial" w:hAnsi="Arial" w:cs="Arial"/>
          <w:bCs/>
          <w:sz w:val="20"/>
          <w:szCs w:val="20"/>
          <w:lang w:val="es-MX"/>
        </w:rPr>
      </w:pPr>
    </w:p>
    <w:p w14:paraId="7CFC551E"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775A699D"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6292A6D7" w14:textId="77777777" w:rsidR="00E92A07" w:rsidRPr="00745572" w:rsidRDefault="00E92A07" w:rsidP="00E92A07">
      <w:pPr>
        <w:spacing w:after="0"/>
        <w:ind w:left="1080"/>
        <w:contextualSpacing/>
        <w:jc w:val="both"/>
        <w:rPr>
          <w:rFonts w:ascii="Arial" w:hAnsi="Arial" w:cs="Arial"/>
          <w:bCs/>
          <w:sz w:val="20"/>
          <w:szCs w:val="20"/>
          <w:lang w:val="es-MX"/>
        </w:rPr>
      </w:pPr>
    </w:p>
    <w:p w14:paraId="2F177B38"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2DEE983"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2CB11C16" w14:textId="77777777" w:rsidR="00E92A07" w:rsidRPr="00745572" w:rsidRDefault="00E92A07" w:rsidP="00E92A07">
      <w:pPr>
        <w:spacing w:after="0"/>
        <w:ind w:left="1080"/>
        <w:contextualSpacing/>
        <w:jc w:val="both"/>
        <w:rPr>
          <w:rFonts w:ascii="Arial" w:hAnsi="Arial" w:cs="Arial"/>
          <w:bCs/>
          <w:sz w:val="20"/>
          <w:szCs w:val="20"/>
          <w:lang w:val="es-MX"/>
        </w:rPr>
      </w:pPr>
    </w:p>
    <w:p w14:paraId="218F3523" w14:textId="77777777" w:rsidR="00E92A07" w:rsidRPr="00C926A3" w:rsidRDefault="00E92A07" w:rsidP="00E92A07">
      <w:pPr>
        <w:numPr>
          <w:ilvl w:val="0"/>
          <w:numId w:val="12"/>
        </w:numPr>
        <w:spacing w:after="0"/>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0DF63B96"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A58A1FD" w14:textId="77777777" w:rsidR="00E92A07" w:rsidRPr="00745572" w:rsidRDefault="00E92A07" w:rsidP="00E92A07">
      <w:pPr>
        <w:spacing w:after="0"/>
        <w:ind w:left="1080"/>
        <w:contextualSpacing/>
        <w:jc w:val="both"/>
        <w:rPr>
          <w:rFonts w:ascii="Arial" w:hAnsi="Arial" w:cs="Arial"/>
          <w:bCs/>
          <w:sz w:val="20"/>
          <w:szCs w:val="20"/>
          <w:lang w:val="es-MX"/>
        </w:rPr>
      </w:pPr>
    </w:p>
    <w:p w14:paraId="754B3F19"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62C09A4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00EC9AE5" w14:textId="77777777" w:rsidR="00E92A07" w:rsidRPr="00F71434" w:rsidRDefault="00E92A07" w:rsidP="00E92A07">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0FFEE955" w14:textId="77777777" w:rsidR="00E92A07" w:rsidRPr="00745572" w:rsidRDefault="00E92A07" w:rsidP="00E92A07">
      <w:pPr>
        <w:spacing w:after="0"/>
        <w:contextualSpacing/>
        <w:jc w:val="both"/>
        <w:rPr>
          <w:rFonts w:ascii="Arial" w:hAnsi="Arial" w:cs="Arial"/>
          <w:bCs/>
          <w:sz w:val="20"/>
          <w:szCs w:val="20"/>
          <w:lang w:val="es-MX"/>
        </w:rPr>
      </w:pPr>
    </w:p>
    <w:p w14:paraId="414A26D0" w14:textId="77777777" w:rsidR="00E92A07" w:rsidRPr="00F57FDF" w:rsidRDefault="00E92A07" w:rsidP="00E92A07">
      <w:pPr>
        <w:pStyle w:val="Prrafodelista"/>
        <w:numPr>
          <w:ilvl w:val="1"/>
          <w:numId w:val="33"/>
        </w:numPr>
        <w:spacing w:after="0"/>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54BFE319"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60781D08" w14:textId="77777777" w:rsidR="00E92A07" w:rsidRPr="00745572" w:rsidRDefault="00E92A07" w:rsidP="00E92A07">
      <w:pPr>
        <w:spacing w:after="0"/>
        <w:ind w:left="1080"/>
        <w:contextualSpacing/>
        <w:jc w:val="both"/>
        <w:rPr>
          <w:rFonts w:ascii="Arial" w:hAnsi="Arial" w:cs="Arial"/>
          <w:bCs/>
          <w:sz w:val="20"/>
          <w:szCs w:val="20"/>
          <w:lang w:val="es-MX"/>
        </w:rPr>
      </w:pPr>
    </w:p>
    <w:p w14:paraId="7AFEABC5" w14:textId="77777777" w:rsidR="00E92A07" w:rsidRPr="00F57FDF"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1710AC0A"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75A4BEB1" w14:textId="77777777" w:rsidR="00E92A07" w:rsidRPr="00745572" w:rsidRDefault="00E92A07" w:rsidP="00E92A07">
      <w:pPr>
        <w:spacing w:after="0"/>
        <w:ind w:left="1080"/>
        <w:contextualSpacing/>
        <w:jc w:val="both"/>
        <w:rPr>
          <w:rFonts w:ascii="Arial" w:hAnsi="Arial" w:cs="Arial"/>
          <w:bCs/>
          <w:sz w:val="20"/>
          <w:szCs w:val="20"/>
          <w:lang w:val="es-MX"/>
        </w:rPr>
      </w:pPr>
    </w:p>
    <w:p w14:paraId="4C347BF2" w14:textId="77777777" w:rsidR="00E92A07" w:rsidRPr="00745572" w:rsidRDefault="00E92A07" w:rsidP="00E92A07">
      <w:pPr>
        <w:pStyle w:val="Prrafodelista"/>
        <w:numPr>
          <w:ilvl w:val="1"/>
          <w:numId w:val="33"/>
        </w:numPr>
        <w:spacing w:after="0"/>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1483BF45" w14:textId="77777777" w:rsidR="00E92A07" w:rsidRDefault="00E92A07" w:rsidP="00E92A07">
      <w:pPr>
        <w:spacing w:after="0"/>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inversiones en empresas de participación mayoritaria, en virtud de que no estamos dedicados a ello, la finalidad y principal función es otorgar los servicios </w:t>
      </w:r>
      <w:r w:rsidRPr="00745572">
        <w:rPr>
          <w:rFonts w:ascii="Arial" w:hAnsi="Arial" w:cs="Arial"/>
          <w:bCs/>
          <w:sz w:val="20"/>
          <w:szCs w:val="20"/>
          <w:lang w:val="es-MX"/>
        </w:rPr>
        <w:lastRenderedPageBreak/>
        <w:t>públicos municipales. En dado caso de que existiesen se registrarán de acuerdo con la normatividad aplicable.</w:t>
      </w:r>
    </w:p>
    <w:p w14:paraId="1D4D7111" w14:textId="77777777" w:rsidR="00E92A07" w:rsidRPr="00745572" w:rsidRDefault="00E92A07" w:rsidP="00E92A07">
      <w:pPr>
        <w:spacing w:after="0"/>
        <w:ind w:left="1080"/>
        <w:contextualSpacing/>
        <w:jc w:val="both"/>
        <w:rPr>
          <w:rFonts w:ascii="Arial" w:hAnsi="Arial" w:cs="Arial"/>
          <w:bCs/>
          <w:sz w:val="20"/>
          <w:szCs w:val="20"/>
          <w:lang w:val="es-MX"/>
        </w:rPr>
      </w:pPr>
    </w:p>
    <w:bookmarkEnd w:id="2"/>
    <w:p w14:paraId="3EF75917"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32219EDF" w14:textId="77777777" w:rsidR="00E92A07" w:rsidRDefault="00E92A07" w:rsidP="00E92A07">
      <w:pPr>
        <w:pStyle w:val="Prrafodelista"/>
        <w:spacing w:after="0"/>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4ED8B0D8" w14:textId="77777777" w:rsidR="00E92A07" w:rsidRPr="009913C3" w:rsidRDefault="00E92A07" w:rsidP="00E92A07">
      <w:pPr>
        <w:pStyle w:val="Prrafodelista"/>
        <w:spacing w:after="0"/>
        <w:ind w:left="1134"/>
        <w:jc w:val="both"/>
        <w:rPr>
          <w:rFonts w:ascii="Arial" w:hAnsi="Arial" w:cs="Arial"/>
          <w:bCs/>
          <w:sz w:val="20"/>
          <w:szCs w:val="20"/>
          <w:lang w:val="es-MX"/>
        </w:rPr>
      </w:pPr>
    </w:p>
    <w:p w14:paraId="6A053485"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64BCBB4A" w14:textId="77777777" w:rsidR="00E92A07" w:rsidRPr="00745572" w:rsidRDefault="00E92A07" w:rsidP="00E92A07">
      <w:pPr>
        <w:pStyle w:val="Prrafodelista"/>
        <w:spacing w:after="0"/>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3769F215" w14:textId="77777777" w:rsidR="00E92A07" w:rsidRPr="00745572" w:rsidRDefault="00E92A07" w:rsidP="00E92A07">
      <w:pPr>
        <w:pStyle w:val="Prrafodelista"/>
        <w:spacing w:after="0"/>
        <w:ind w:left="1080"/>
        <w:jc w:val="both"/>
        <w:rPr>
          <w:rFonts w:ascii="Arial" w:hAnsi="Arial" w:cs="Arial"/>
          <w:bCs/>
          <w:sz w:val="20"/>
          <w:szCs w:val="20"/>
          <w:lang w:val="es-MX"/>
        </w:rPr>
      </w:pPr>
    </w:p>
    <w:p w14:paraId="138B2158"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7A5B40E0" w14:textId="77777777" w:rsidR="00E92A07" w:rsidRPr="00745572" w:rsidRDefault="00E92A07" w:rsidP="00E92A07">
      <w:pPr>
        <w:spacing w:after="0"/>
        <w:jc w:val="both"/>
        <w:rPr>
          <w:rFonts w:ascii="Arial" w:hAnsi="Arial" w:cs="Arial"/>
          <w:bCs/>
          <w:sz w:val="20"/>
          <w:szCs w:val="20"/>
          <w:lang w:val="es-MX"/>
        </w:rPr>
      </w:pPr>
      <w:r w:rsidRPr="0019012F">
        <w:rPr>
          <w:rFonts w:ascii="Arial" w:hAnsi="Arial" w:cs="Arial"/>
          <w:bCs/>
          <w:sz w:val="20"/>
          <w:szCs w:val="20"/>
          <w:lang w:val="es-MX"/>
        </w:rPr>
        <w:t>No tenemos operaciones</w:t>
      </w:r>
      <w:r w:rsidRPr="00745572">
        <w:rPr>
          <w:rFonts w:ascii="Arial" w:hAnsi="Arial" w:cs="Arial"/>
          <w:bCs/>
          <w:sz w:val="20"/>
          <w:szCs w:val="20"/>
          <w:lang w:val="es-MX"/>
        </w:rPr>
        <w:t xml:space="preserve"> que reflejen saldos en estos conceptos, pero en el caso de presentarse se registrarán de acuerdo con la normatividad aplicable, emitida por el propio Consejo Nacional para la Armonización Contable.</w:t>
      </w:r>
    </w:p>
    <w:p w14:paraId="1AB06BF2"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7D29EB11" w14:textId="77777777" w:rsidR="00E92A07" w:rsidRDefault="00E92A07" w:rsidP="00E92A07">
      <w:pPr>
        <w:spacing w:after="0"/>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B7BDF5D"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4C2BE84E" w14:textId="42863647" w:rsidR="00E92A07" w:rsidRPr="003944B1" w:rsidRDefault="00BC0BB8"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TACAMBARO MICHOACAN</w:t>
            </w:r>
          </w:p>
        </w:tc>
      </w:tr>
      <w:tr w:rsidR="00E92A07" w:rsidRPr="00DF35D0" w14:paraId="053397F7"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6A34C342" w14:textId="77777777" w:rsidR="00E92A07" w:rsidRPr="003944B1" w:rsidRDefault="003944B1"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4AF1161"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759A22B" w14:textId="7F92AA53" w:rsidR="00E92A07" w:rsidRPr="003944B1" w:rsidRDefault="00BC0BB8"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31 DE DICIEMBRE DE 2025</w:t>
            </w:r>
            <w:r w:rsidR="00E92A07" w:rsidRPr="003944B1">
              <w:rPr>
                <w:rFonts w:ascii="Arial" w:eastAsia="Times New Roman" w:hAnsi="Arial" w:cs="Arial"/>
                <w:b/>
                <w:bCs/>
                <w:sz w:val="16"/>
                <w:szCs w:val="16"/>
                <w:lang w:eastAsia="es-MX"/>
              </w:rPr>
              <w:t xml:space="preserve"> </w:t>
            </w:r>
          </w:p>
        </w:tc>
      </w:tr>
      <w:tr w:rsidR="00E92A07" w:rsidRPr="00DF35D0" w14:paraId="515439D3"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3B3A9433"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24C2E725"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273B3091" w14:textId="77777777" w:rsidR="00E92A07" w:rsidRPr="003944B1" w:rsidRDefault="00E92A07" w:rsidP="00D3157F">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269251D2"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642A405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43F26760"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4574A2B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58241AB1"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56599FE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47577C97" w14:textId="084C1F09"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29,946,384.13</w:t>
            </w:r>
          </w:p>
        </w:tc>
        <w:tc>
          <w:tcPr>
            <w:tcW w:w="992" w:type="pct"/>
            <w:tcBorders>
              <w:top w:val="single" w:sz="8" w:space="0" w:color="auto"/>
              <w:left w:val="nil"/>
              <w:bottom w:val="nil"/>
              <w:right w:val="single" w:sz="8" w:space="0" w:color="000000"/>
            </w:tcBorders>
            <w:shd w:val="clear" w:color="auto" w:fill="auto"/>
            <w:noWrap/>
            <w:vAlign w:val="center"/>
            <w:hideMark/>
          </w:tcPr>
          <w:p w14:paraId="02537E62" w14:textId="5B7F91E5"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29,946,384.13</w:t>
            </w:r>
          </w:p>
        </w:tc>
      </w:tr>
      <w:tr w:rsidR="00E92A07" w:rsidRPr="00DF35D0" w14:paraId="74B0599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7C20CEC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11A93D93" w14:textId="67A2FD8A"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4ABFA5C" w14:textId="6AB82942"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5E1FA21"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2C6AACBC"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137173E7" w14:textId="1A2D0FC2"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027822F6" w14:textId="3282329C"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0DE8CC0"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94597C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5DDBE12A" w14:textId="1F9F35F7"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15,586,277.59</w:t>
            </w:r>
          </w:p>
        </w:tc>
        <w:tc>
          <w:tcPr>
            <w:tcW w:w="992" w:type="pct"/>
            <w:tcBorders>
              <w:top w:val="nil"/>
              <w:left w:val="nil"/>
              <w:bottom w:val="nil"/>
              <w:right w:val="single" w:sz="8" w:space="0" w:color="000000"/>
            </w:tcBorders>
            <w:shd w:val="clear" w:color="auto" w:fill="auto"/>
            <w:noWrap/>
            <w:vAlign w:val="center"/>
            <w:hideMark/>
          </w:tcPr>
          <w:p w14:paraId="5759F37B" w14:textId="47C8CB68"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15,586,277.59</w:t>
            </w:r>
          </w:p>
        </w:tc>
      </w:tr>
      <w:tr w:rsidR="00E92A07" w:rsidRPr="00DF35D0" w14:paraId="60474471"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4CA7E2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755DD21" w14:textId="41F47A47"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214,536.27</w:t>
            </w:r>
          </w:p>
        </w:tc>
        <w:tc>
          <w:tcPr>
            <w:tcW w:w="992" w:type="pct"/>
            <w:tcBorders>
              <w:top w:val="nil"/>
              <w:left w:val="nil"/>
              <w:bottom w:val="nil"/>
              <w:right w:val="single" w:sz="8" w:space="0" w:color="000000"/>
            </w:tcBorders>
            <w:shd w:val="clear" w:color="auto" w:fill="auto"/>
            <w:noWrap/>
            <w:vAlign w:val="center"/>
            <w:hideMark/>
          </w:tcPr>
          <w:p w14:paraId="441121B7" w14:textId="3A80DFB3"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214,536.27</w:t>
            </w:r>
          </w:p>
        </w:tc>
      </w:tr>
      <w:tr w:rsidR="00E92A07" w:rsidRPr="00DF35D0" w14:paraId="0D44E12E"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29199086"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54CA269E" w14:textId="5CEA4E23"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4,118,597.48</w:t>
            </w:r>
          </w:p>
        </w:tc>
        <w:tc>
          <w:tcPr>
            <w:tcW w:w="992" w:type="pct"/>
            <w:tcBorders>
              <w:top w:val="nil"/>
              <w:left w:val="nil"/>
              <w:bottom w:val="nil"/>
              <w:right w:val="single" w:sz="8" w:space="0" w:color="000000"/>
            </w:tcBorders>
            <w:shd w:val="clear" w:color="auto" w:fill="auto"/>
            <w:noWrap/>
            <w:vAlign w:val="center"/>
            <w:hideMark/>
          </w:tcPr>
          <w:p w14:paraId="6A384F3E" w14:textId="43AF39CA"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4,118,597.48</w:t>
            </w:r>
          </w:p>
        </w:tc>
      </w:tr>
      <w:tr w:rsidR="00E92A07" w:rsidRPr="00DF35D0" w14:paraId="5E9CC1F6"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267F6B8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014C7D93" w14:textId="45C605E8"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7A22FA" w14:textId="44472F8D"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1D384A7"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3EC9EA63"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6331A0A5" w14:textId="717B5274"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271,852,447.22</w:t>
            </w:r>
          </w:p>
        </w:tc>
        <w:tc>
          <w:tcPr>
            <w:tcW w:w="992" w:type="pct"/>
            <w:tcBorders>
              <w:top w:val="nil"/>
              <w:left w:val="nil"/>
              <w:bottom w:val="nil"/>
              <w:right w:val="single" w:sz="8" w:space="0" w:color="000000"/>
            </w:tcBorders>
            <w:shd w:val="clear" w:color="auto" w:fill="auto"/>
            <w:noWrap/>
            <w:vAlign w:val="center"/>
            <w:hideMark/>
          </w:tcPr>
          <w:p w14:paraId="01ECBB21" w14:textId="4AAB421D"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271,852,447.22</w:t>
            </w:r>
          </w:p>
        </w:tc>
      </w:tr>
      <w:tr w:rsidR="00E92A07" w:rsidRPr="00DF35D0" w14:paraId="690BDE6C"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A94E631"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1D4FC962" w14:textId="56B1FB78"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1,490,040.00</w:t>
            </w:r>
          </w:p>
        </w:tc>
        <w:tc>
          <w:tcPr>
            <w:tcW w:w="992" w:type="pct"/>
            <w:tcBorders>
              <w:top w:val="nil"/>
              <w:left w:val="nil"/>
              <w:bottom w:val="nil"/>
              <w:right w:val="single" w:sz="8" w:space="0" w:color="000000"/>
            </w:tcBorders>
            <w:shd w:val="clear" w:color="auto" w:fill="auto"/>
            <w:noWrap/>
            <w:vAlign w:val="center"/>
            <w:hideMark/>
          </w:tcPr>
          <w:p w14:paraId="18ED7771" w14:textId="49C49C6A"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1,490,040.00</w:t>
            </w:r>
          </w:p>
        </w:tc>
      </w:tr>
      <w:tr w:rsidR="00E92A07" w:rsidRPr="00DF35D0" w14:paraId="150F9358"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0760D42B"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28B81D8F" w14:textId="31970B4A"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3A52C9AC" w14:textId="28E9559B" w:rsidR="00E92A07" w:rsidRPr="003944B1" w:rsidRDefault="00BC0BB8"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02B4C3E8" w14:textId="77777777" w:rsidR="00E92A07" w:rsidRDefault="00E92A07" w:rsidP="00E92A07">
      <w:pPr>
        <w:spacing w:after="0"/>
        <w:contextualSpacing/>
        <w:jc w:val="both"/>
        <w:rPr>
          <w:rFonts w:ascii="Arial" w:hAnsi="Arial" w:cs="Arial"/>
          <w:bCs/>
          <w:sz w:val="20"/>
          <w:szCs w:val="20"/>
          <w:lang w:val="es-MX"/>
        </w:rPr>
      </w:pPr>
    </w:p>
    <w:p w14:paraId="18CA9499" w14:textId="77777777" w:rsidR="00E92A0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2EB382E1" w14:textId="77777777" w:rsidR="00E92A07" w:rsidRPr="00745572" w:rsidRDefault="00E92A07" w:rsidP="00E92A07">
      <w:pPr>
        <w:spacing w:after="0"/>
        <w:jc w:val="both"/>
        <w:rPr>
          <w:rFonts w:ascii="Arial" w:hAnsi="Arial" w:cs="Arial"/>
          <w:b/>
          <w:bCs/>
          <w:caps/>
          <w:sz w:val="20"/>
          <w:szCs w:val="20"/>
          <w:lang w:val="es-MX"/>
        </w:rPr>
      </w:pPr>
    </w:p>
    <w:p w14:paraId="37B0CEA6" w14:textId="77777777" w:rsidR="00E92A07" w:rsidRDefault="00E92A07" w:rsidP="00E92A07">
      <w:pPr>
        <w:spacing w:after="0"/>
        <w:jc w:val="both"/>
        <w:rPr>
          <w:rFonts w:ascii="Arial" w:hAnsi="Arial" w:cs="Arial"/>
          <w:bCs/>
          <w:sz w:val="20"/>
          <w:szCs w:val="20"/>
          <w:lang w:val="es-MX"/>
        </w:rPr>
      </w:pPr>
      <w:r w:rsidRPr="0019012F">
        <w:rPr>
          <w:rFonts w:ascii="Arial" w:hAnsi="Arial" w:cs="Arial"/>
          <w:bCs/>
          <w:sz w:val="20"/>
          <w:szCs w:val="20"/>
          <w:lang w:val="es-MX"/>
        </w:rPr>
        <w:lastRenderedPageBreak/>
        <w:t>Este Organismo Autónomo no tiene deuda por concepto de algún valor gubernamental o instrumento financiero en la que se consideren intereses, comisiones, tasa, perfil de vencimiento y otros gastos de la deuda.</w:t>
      </w:r>
    </w:p>
    <w:p w14:paraId="65D58CA7" w14:textId="77777777" w:rsidR="00E92A07" w:rsidRPr="00745572" w:rsidRDefault="00E92A07" w:rsidP="00E92A07">
      <w:pPr>
        <w:spacing w:after="0"/>
        <w:jc w:val="both"/>
        <w:rPr>
          <w:rFonts w:ascii="Arial" w:hAnsi="Arial" w:cs="Arial"/>
          <w:b/>
          <w:bCs/>
          <w:sz w:val="20"/>
          <w:szCs w:val="20"/>
          <w:lang w:val="es-MX"/>
        </w:rPr>
      </w:pPr>
    </w:p>
    <w:p w14:paraId="4C81D42F"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78E15B6E"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787D87CA" w14:textId="77777777" w:rsidR="00325512" w:rsidRPr="00745572" w:rsidRDefault="00325512" w:rsidP="00E92A07">
      <w:pPr>
        <w:spacing w:after="0"/>
        <w:jc w:val="both"/>
        <w:rPr>
          <w:rFonts w:ascii="Arial" w:hAnsi="Arial" w:cs="Arial"/>
          <w:bCs/>
          <w:sz w:val="20"/>
          <w:szCs w:val="20"/>
          <w:lang w:val="es-MX"/>
        </w:rPr>
      </w:pPr>
    </w:p>
    <w:p w14:paraId="391D5DF3"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36AA17AF" w14:textId="77777777" w:rsidR="00E92A07" w:rsidRPr="00034F74" w:rsidRDefault="00E92A07" w:rsidP="00E92A07">
      <w:pPr>
        <w:spacing w:after="0"/>
        <w:jc w:val="both"/>
        <w:rPr>
          <w:rFonts w:ascii="Arial" w:hAnsi="Arial" w:cs="Arial"/>
          <w:b/>
          <w:sz w:val="20"/>
          <w:szCs w:val="20"/>
          <w:lang w:val="es-MX"/>
        </w:rPr>
      </w:pPr>
    </w:p>
    <w:p w14:paraId="365B5756" w14:textId="77777777" w:rsidR="00E92A07" w:rsidRPr="008065F8" w:rsidRDefault="00E92A07" w:rsidP="00E92A07">
      <w:pPr>
        <w:numPr>
          <w:ilvl w:val="0"/>
          <w:numId w:val="16"/>
        </w:numPr>
        <w:spacing w:after="0"/>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69325203" w14:textId="77777777" w:rsidR="00E92A07" w:rsidRPr="00034F74" w:rsidRDefault="00E92A07" w:rsidP="00E92A07">
      <w:pPr>
        <w:spacing w:after="0"/>
        <w:ind w:left="1068"/>
        <w:contextualSpacing/>
        <w:jc w:val="both"/>
        <w:rPr>
          <w:rFonts w:ascii="Arial" w:hAnsi="Arial" w:cs="Arial"/>
          <w:b/>
          <w:sz w:val="20"/>
          <w:szCs w:val="20"/>
        </w:rPr>
      </w:pPr>
    </w:p>
    <w:p w14:paraId="4A8119C7"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55C6B538" w14:textId="77777777" w:rsidR="00E92A07" w:rsidRDefault="00E92A07" w:rsidP="00E92A07">
      <w:pPr>
        <w:spacing w:after="0"/>
        <w:ind w:left="1068"/>
        <w:contextualSpacing/>
        <w:jc w:val="both"/>
        <w:rPr>
          <w:rFonts w:ascii="Arial" w:hAnsi="Arial" w:cs="Arial"/>
          <w:bCs/>
          <w:sz w:val="20"/>
          <w:szCs w:val="20"/>
          <w:lang w:val="es-MX"/>
        </w:rPr>
      </w:pPr>
    </w:p>
    <w:p w14:paraId="4322FB9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301A85F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Estrictamente elaborar el Plan Municipal de Desarrollo, para tener las bases fundamentales para la generación del presupuesto de egresos.</w:t>
      </w:r>
    </w:p>
    <w:p w14:paraId="0491C107"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las unidades responsables que intervienen en la administración municipal, para que ninguna se quede fuera del presupuesto.</w:t>
      </w:r>
    </w:p>
    <w:p w14:paraId="66A6E5C9"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2BCA2B5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Otra política de control interno es que, este municipio se dedicó a elaborar reglamentos para efectos de normar las diferentes actividades del personal y de cada unidad responsable, de acuerdo con los diferentes programas y proyectos establecidos.</w:t>
      </w:r>
    </w:p>
    <w:p w14:paraId="05EE2C03"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Era necesario que se definieran los programas presupuestarios, proyectos y/o acciones a realizar o ejecutar cada responsable de un presupuesto.</w:t>
      </w:r>
    </w:p>
    <w:p w14:paraId="1D1B1C6D" w14:textId="77777777" w:rsidR="00E92A07" w:rsidRPr="00745572" w:rsidRDefault="00E92A07" w:rsidP="00E92A07">
      <w:pPr>
        <w:spacing w:after="0"/>
        <w:ind w:left="1416"/>
        <w:contextualSpacing/>
        <w:jc w:val="both"/>
        <w:rPr>
          <w:rFonts w:ascii="Arial" w:hAnsi="Arial" w:cs="Arial"/>
          <w:bCs/>
          <w:sz w:val="20"/>
          <w:szCs w:val="20"/>
          <w:lang w:val="es-MX"/>
        </w:rPr>
      </w:pPr>
      <w:r w:rsidRPr="00745572">
        <w:rPr>
          <w:rFonts w:ascii="Arial" w:hAnsi="Arial" w:cs="Arial"/>
          <w:bCs/>
          <w:sz w:val="20"/>
          <w:szCs w:val="20"/>
          <w:lang w:val="es-MX"/>
        </w:rPr>
        <w:t>Sin embargo, es necesario que se siga trabajando al respecto para mejorar el control interno, por lo que se trabajará en lo siguiente:</w:t>
      </w:r>
    </w:p>
    <w:p w14:paraId="341E30F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Elaborar manuales y procedimientos para efectos de normar, las compras, la elección de los proveedores y contratistas de obras.</w:t>
      </w:r>
    </w:p>
    <w:p w14:paraId="0548D2B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55C77FC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los procedimientos para efectos del registro y control de la obra pública.</w:t>
      </w:r>
    </w:p>
    <w:p w14:paraId="617EE1D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Determinar los procedimientos para efectos de integrar los expedientes técnicos de las obras.</w:t>
      </w:r>
    </w:p>
    <w:p w14:paraId="5BAA02EA"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Crear procedimientos para efectos de toma de decisiones cuando implican erogaciones o salidas de recursos.</w:t>
      </w:r>
    </w:p>
    <w:p w14:paraId="243EABB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Establecer los lineamientos para efectos de contar con la documentación soporte de las operaciones, misma que debe ser con requisitos fiscales.</w:t>
      </w:r>
    </w:p>
    <w:p w14:paraId="134F5E9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7.- Lineamientos para el otorgamiento de los subsidios, viáticos, combustible, pago de nómina.</w:t>
      </w:r>
    </w:p>
    <w:p w14:paraId="66ED3E31"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8.- Crear lineamientos para el control y registro de los bienes patrimoniales.</w:t>
      </w:r>
    </w:p>
    <w:p w14:paraId="3677CE7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9.- Crear lineamientos para efectos de controlar los recursos etiquetados, y de libre disposición.</w:t>
      </w:r>
    </w:p>
    <w:p w14:paraId="2D3998C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10.- Crear lineamientos para efectos de controlar las cuotas de recuperación de las diferentes acciones sociales, productivas, económicas, etc., que se llevan a cabo en el municipio.</w:t>
      </w:r>
    </w:p>
    <w:p w14:paraId="15A7F94B"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lastRenderedPageBreak/>
        <w:t>11.- Establecer políticas y lineamientos para efectos de los descuentos por pronto pago de los impuestos y derechos.</w:t>
      </w:r>
    </w:p>
    <w:p w14:paraId="68137FA5" w14:textId="77777777" w:rsidR="00E92A07" w:rsidRPr="00745572" w:rsidRDefault="00E92A07" w:rsidP="00E92A07">
      <w:pPr>
        <w:spacing w:after="0"/>
        <w:ind w:left="1068"/>
        <w:contextualSpacing/>
        <w:jc w:val="both"/>
        <w:rPr>
          <w:rFonts w:ascii="Arial" w:hAnsi="Arial" w:cs="Arial"/>
          <w:sz w:val="20"/>
          <w:szCs w:val="20"/>
        </w:rPr>
      </w:pPr>
    </w:p>
    <w:p w14:paraId="4F14CF22" w14:textId="77777777" w:rsidR="00E92A07" w:rsidRPr="00B33EBD" w:rsidRDefault="00E92A07" w:rsidP="00E92A07">
      <w:pPr>
        <w:numPr>
          <w:ilvl w:val="0"/>
          <w:numId w:val="16"/>
        </w:numPr>
        <w:spacing w:after="0"/>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C5B1E4B" w14:textId="77777777" w:rsidR="00E92A07" w:rsidRPr="00B041DD" w:rsidRDefault="00E92A07" w:rsidP="00E92A07">
      <w:pPr>
        <w:spacing w:after="0"/>
        <w:ind w:left="1068"/>
        <w:contextualSpacing/>
        <w:jc w:val="both"/>
        <w:rPr>
          <w:rFonts w:ascii="Arial" w:hAnsi="Arial" w:cs="Arial"/>
          <w:sz w:val="20"/>
          <w:szCs w:val="20"/>
          <w:highlight w:val="yellow"/>
        </w:rPr>
      </w:pPr>
    </w:p>
    <w:p w14:paraId="7EA6265E" w14:textId="77777777" w:rsidR="00E92A07" w:rsidRDefault="00E92A07" w:rsidP="00E92A07">
      <w:pPr>
        <w:spacing w:after="0"/>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471ADF8E" w14:textId="77777777" w:rsidR="00E92A07" w:rsidRPr="00745572" w:rsidRDefault="00E92A07" w:rsidP="00E92A07">
      <w:pPr>
        <w:spacing w:after="0"/>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49BC6576" w14:textId="77777777" w:rsidTr="0019012F">
        <w:tc>
          <w:tcPr>
            <w:tcW w:w="627" w:type="dxa"/>
            <w:shd w:val="clear" w:color="auto" w:fill="D0CECE"/>
          </w:tcPr>
          <w:p w14:paraId="6CFF2AB7" w14:textId="77777777" w:rsidR="00E92A07" w:rsidRPr="00325512" w:rsidRDefault="00E92A07" w:rsidP="00D3157F">
            <w:pPr>
              <w:spacing w:after="0"/>
              <w:contextualSpacing/>
              <w:jc w:val="both"/>
              <w:rPr>
                <w:rFonts w:ascii="Arial" w:hAnsi="Arial" w:cs="Arial"/>
                <w:b/>
                <w:bCs/>
                <w:sz w:val="16"/>
                <w:szCs w:val="16"/>
              </w:rPr>
            </w:pPr>
            <w:r w:rsidRPr="00325512">
              <w:rPr>
                <w:rFonts w:ascii="Arial" w:hAnsi="Arial" w:cs="Arial"/>
                <w:b/>
                <w:bCs/>
                <w:sz w:val="16"/>
                <w:szCs w:val="16"/>
              </w:rPr>
              <w:t>CVO.</w:t>
            </w:r>
          </w:p>
        </w:tc>
        <w:tc>
          <w:tcPr>
            <w:tcW w:w="4892" w:type="dxa"/>
            <w:shd w:val="clear" w:color="auto" w:fill="D0CECE"/>
          </w:tcPr>
          <w:p w14:paraId="1416B069"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DESCRIPCIÓN</w:t>
            </w:r>
          </w:p>
        </w:tc>
        <w:tc>
          <w:tcPr>
            <w:tcW w:w="1542" w:type="dxa"/>
            <w:shd w:val="clear" w:color="auto" w:fill="D0CECE"/>
          </w:tcPr>
          <w:p w14:paraId="457A5E6C"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METAS</w:t>
            </w:r>
          </w:p>
        </w:tc>
        <w:tc>
          <w:tcPr>
            <w:tcW w:w="1265" w:type="dxa"/>
            <w:shd w:val="clear" w:color="auto" w:fill="D0CECE"/>
          </w:tcPr>
          <w:p w14:paraId="02852A82"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5A8575ED" w14:textId="77777777" w:rsidTr="0019012F">
        <w:tc>
          <w:tcPr>
            <w:tcW w:w="627" w:type="dxa"/>
            <w:shd w:val="clear" w:color="auto" w:fill="auto"/>
          </w:tcPr>
          <w:p w14:paraId="5B8D4E76"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1</w:t>
            </w:r>
          </w:p>
        </w:tc>
        <w:tc>
          <w:tcPr>
            <w:tcW w:w="4892" w:type="dxa"/>
            <w:shd w:val="clear" w:color="auto" w:fill="auto"/>
          </w:tcPr>
          <w:p w14:paraId="5707F99B"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RECAUDAR EL 100% DE LOS INGRESOS PRESUPUESTADOS</w:t>
            </w:r>
          </w:p>
        </w:tc>
        <w:tc>
          <w:tcPr>
            <w:tcW w:w="1542" w:type="dxa"/>
            <w:shd w:val="clear" w:color="auto" w:fill="auto"/>
          </w:tcPr>
          <w:p w14:paraId="67FF88FF" w14:textId="77777777" w:rsidR="00E92A07" w:rsidRPr="0012260A" w:rsidRDefault="00E92A07"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100%</w:t>
            </w:r>
          </w:p>
        </w:tc>
        <w:tc>
          <w:tcPr>
            <w:tcW w:w="1265" w:type="dxa"/>
            <w:shd w:val="clear" w:color="auto" w:fill="auto"/>
          </w:tcPr>
          <w:p w14:paraId="513788BC" w14:textId="5C35D1A2" w:rsidR="00E92A07" w:rsidRPr="0012260A" w:rsidRDefault="0019012F"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10</w:t>
            </w:r>
            <w:r w:rsidR="00E92A07" w:rsidRPr="0012260A">
              <w:rPr>
                <w:rFonts w:ascii="Arial" w:hAnsi="Arial" w:cs="Arial"/>
                <w:color w:val="FF0000"/>
                <w:sz w:val="16"/>
                <w:szCs w:val="16"/>
              </w:rPr>
              <w:t>0%</w:t>
            </w:r>
          </w:p>
        </w:tc>
      </w:tr>
      <w:tr w:rsidR="00E92A07" w:rsidRPr="00325512" w14:paraId="5019CDAD" w14:textId="77777777" w:rsidTr="0019012F">
        <w:tc>
          <w:tcPr>
            <w:tcW w:w="627" w:type="dxa"/>
            <w:shd w:val="clear" w:color="auto" w:fill="auto"/>
          </w:tcPr>
          <w:p w14:paraId="4D09F8F0"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2</w:t>
            </w:r>
          </w:p>
        </w:tc>
        <w:tc>
          <w:tcPr>
            <w:tcW w:w="4892" w:type="dxa"/>
            <w:shd w:val="clear" w:color="auto" w:fill="auto"/>
          </w:tcPr>
          <w:p w14:paraId="129FE1FD"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APLICAR EL RECURSO DURANTE EL EJERCICIO FISCAL</w:t>
            </w:r>
          </w:p>
        </w:tc>
        <w:tc>
          <w:tcPr>
            <w:tcW w:w="1542" w:type="dxa"/>
            <w:shd w:val="clear" w:color="auto" w:fill="auto"/>
          </w:tcPr>
          <w:p w14:paraId="1AAD4F60" w14:textId="77777777" w:rsidR="00E92A07" w:rsidRPr="0012260A" w:rsidRDefault="00E92A07"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100%</w:t>
            </w:r>
          </w:p>
        </w:tc>
        <w:tc>
          <w:tcPr>
            <w:tcW w:w="1265" w:type="dxa"/>
            <w:shd w:val="clear" w:color="auto" w:fill="auto"/>
          </w:tcPr>
          <w:p w14:paraId="05CACCA7" w14:textId="76E17E64" w:rsidR="00E92A07" w:rsidRPr="0012260A" w:rsidRDefault="0019012F"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10</w:t>
            </w:r>
            <w:r w:rsidR="00E92A07" w:rsidRPr="0012260A">
              <w:rPr>
                <w:rFonts w:ascii="Arial" w:hAnsi="Arial" w:cs="Arial"/>
                <w:color w:val="FF0000"/>
                <w:sz w:val="16"/>
                <w:szCs w:val="16"/>
              </w:rPr>
              <w:t>0%</w:t>
            </w:r>
          </w:p>
        </w:tc>
      </w:tr>
      <w:tr w:rsidR="00E92A07" w:rsidRPr="00325512" w14:paraId="7B8CD8D4" w14:textId="77777777" w:rsidTr="0019012F">
        <w:tc>
          <w:tcPr>
            <w:tcW w:w="627" w:type="dxa"/>
            <w:shd w:val="clear" w:color="auto" w:fill="auto"/>
          </w:tcPr>
          <w:p w14:paraId="08F449BB"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3</w:t>
            </w:r>
          </w:p>
        </w:tc>
        <w:tc>
          <w:tcPr>
            <w:tcW w:w="4892" w:type="dxa"/>
            <w:shd w:val="clear" w:color="auto" w:fill="auto"/>
          </w:tcPr>
          <w:p w14:paraId="1EBD4348"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DISMINUIR LA DEUDA PÚBLICA DEL MUNICIPIO</w:t>
            </w:r>
          </w:p>
        </w:tc>
        <w:tc>
          <w:tcPr>
            <w:tcW w:w="1542" w:type="dxa"/>
            <w:shd w:val="clear" w:color="auto" w:fill="auto"/>
          </w:tcPr>
          <w:p w14:paraId="5DCAEB69" w14:textId="77777777" w:rsidR="00E92A07" w:rsidRPr="0012260A" w:rsidRDefault="00E92A07"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50%</w:t>
            </w:r>
          </w:p>
        </w:tc>
        <w:tc>
          <w:tcPr>
            <w:tcW w:w="1265" w:type="dxa"/>
            <w:shd w:val="clear" w:color="auto" w:fill="auto"/>
          </w:tcPr>
          <w:p w14:paraId="4CB5F535" w14:textId="6E66D17E" w:rsidR="00E92A07" w:rsidRPr="0012260A" w:rsidRDefault="0019012F"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5</w:t>
            </w:r>
            <w:r w:rsidR="00E92A07" w:rsidRPr="0012260A">
              <w:rPr>
                <w:rFonts w:ascii="Arial" w:hAnsi="Arial" w:cs="Arial"/>
                <w:color w:val="FF0000"/>
                <w:sz w:val="16"/>
                <w:szCs w:val="16"/>
              </w:rPr>
              <w:t>0%</w:t>
            </w:r>
          </w:p>
        </w:tc>
      </w:tr>
      <w:tr w:rsidR="00E92A07" w:rsidRPr="00325512" w14:paraId="7CFDF1C7" w14:textId="77777777" w:rsidTr="0019012F">
        <w:tc>
          <w:tcPr>
            <w:tcW w:w="627" w:type="dxa"/>
            <w:shd w:val="clear" w:color="auto" w:fill="auto"/>
          </w:tcPr>
          <w:p w14:paraId="250B1AC2"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6</w:t>
            </w:r>
          </w:p>
        </w:tc>
        <w:tc>
          <w:tcPr>
            <w:tcW w:w="4892" w:type="dxa"/>
            <w:shd w:val="clear" w:color="auto" w:fill="auto"/>
          </w:tcPr>
          <w:p w14:paraId="360E4331"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IMPORTE DE LOS ADEFAS</w:t>
            </w:r>
          </w:p>
        </w:tc>
        <w:tc>
          <w:tcPr>
            <w:tcW w:w="1542" w:type="dxa"/>
            <w:shd w:val="clear" w:color="auto" w:fill="auto"/>
          </w:tcPr>
          <w:p w14:paraId="5C3489EA" w14:textId="77777777" w:rsidR="00E92A07" w:rsidRPr="0012260A" w:rsidRDefault="00E92A07"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80%</w:t>
            </w:r>
          </w:p>
        </w:tc>
        <w:tc>
          <w:tcPr>
            <w:tcW w:w="1265" w:type="dxa"/>
            <w:shd w:val="clear" w:color="auto" w:fill="auto"/>
          </w:tcPr>
          <w:p w14:paraId="669BAB0D" w14:textId="0D30AF64" w:rsidR="00E92A07" w:rsidRPr="0012260A" w:rsidRDefault="0019012F" w:rsidP="00D3157F">
            <w:pPr>
              <w:spacing w:after="0"/>
              <w:contextualSpacing/>
              <w:jc w:val="right"/>
              <w:rPr>
                <w:rFonts w:ascii="Arial" w:hAnsi="Arial" w:cs="Arial"/>
                <w:color w:val="FF0000"/>
                <w:sz w:val="16"/>
                <w:szCs w:val="16"/>
              </w:rPr>
            </w:pPr>
            <w:r w:rsidRPr="0012260A">
              <w:rPr>
                <w:rFonts w:ascii="Arial" w:hAnsi="Arial" w:cs="Arial"/>
                <w:color w:val="FF0000"/>
                <w:sz w:val="16"/>
                <w:szCs w:val="16"/>
              </w:rPr>
              <w:t>80</w:t>
            </w:r>
            <w:r w:rsidR="00E92A07" w:rsidRPr="0012260A">
              <w:rPr>
                <w:rFonts w:ascii="Arial" w:hAnsi="Arial" w:cs="Arial"/>
                <w:color w:val="FF0000"/>
                <w:sz w:val="16"/>
                <w:szCs w:val="16"/>
              </w:rPr>
              <w:t>%</w:t>
            </w:r>
          </w:p>
        </w:tc>
      </w:tr>
    </w:tbl>
    <w:p w14:paraId="35315A40" w14:textId="77777777" w:rsidR="00E92A07" w:rsidRPr="00745572" w:rsidRDefault="00E92A07" w:rsidP="00E92A07">
      <w:pPr>
        <w:spacing w:after="0"/>
        <w:contextualSpacing/>
        <w:jc w:val="both"/>
        <w:rPr>
          <w:rFonts w:ascii="Arial" w:hAnsi="Arial" w:cs="Arial"/>
          <w:sz w:val="20"/>
          <w:szCs w:val="20"/>
        </w:rPr>
      </w:pPr>
    </w:p>
    <w:p w14:paraId="23D4CCC8"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35C0CAC1" w14:textId="77777777" w:rsidR="00E92A07" w:rsidRPr="00745572" w:rsidRDefault="00E92A07" w:rsidP="00E92A07">
      <w:pPr>
        <w:spacing w:after="0"/>
        <w:jc w:val="both"/>
        <w:rPr>
          <w:rFonts w:ascii="Arial" w:hAnsi="Arial" w:cs="Arial"/>
          <w:b/>
          <w:bCs/>
          <w:caps/>
          <w:sz w:val="20"/>
          <w:szCs w:val="20"/>
          <w:lang w:val="es-MX"/>
        </w:rPr>
      </w:pPr>
    </w:p>
    <w:p w14:paraId="402F2D7F"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6CF143BD" w14:textId="77777777" w:rsidR="00E92A07" w:rsidRDefault="00E92A07" w:rsidP="00E92A07">
      <w:pPr>
        <w:spacing w:after="0"/>
        <w:jc w:val="both"/>
        <w:rPr>
          <w:rFonts w:ascii="Arial" w:hAnsi="Arial" w:cs="Arial"/>
          <w:bCs/>
          <w:caps/>
          <w:sz w:val="20"/>
          <w:szCs w:val="20"/>
          <w:lang w:val="es-MX"/>
        </w:rPr>
      </w:pPr>
    </w:p>
    <w:p w14:paraId="42E83A27"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620BC2BB" w14:textId="77777777" w:rsidR="00DA1937" w:rsidRPr="00745572" w:rsidRDefault="00DA1937" w:rsidP="00E92A07">
      <w:pPr>
        <w:spacing w:after="0"/>
        <w:jc w:val="both"/>
        <w:rPr>
          <w:rFonts w:ascii="Arial" w:hAnsi="Arial" w:cs="Arial"/>
          <w:b/>
          <w:bCs/>
          <w:caps/>
          <w:sz w:val="20"/>
          <w:szCs w:val="20"/>
          <w:lang w:val="es-MX"/>
        </w:rPr>
      </w:pPr>
    </w:p>
    <w:p w14:paraId="5F1E4C31" w14:textId="1FC5528B" w:rsidR="00E92A07" w:rsidRPr="0019012F"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2C65152" w14:textId="77777777" w:rsidR="00E92A07" w:rsidRPr="00DA1937" w:rsidRDefault="00E92A07" w:rsidP="00E92A07">
      <w:pPr>
        <w:spacing w:after="0"/>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7D2A73B4" w14:textId="77777777" w:rsidR="00E92A07" w:rsidRDefault="00E92A07" w:rsidP="00E92A07">
      <w:pPr>
        <w:spacing w:after="0"/>
        <w:jc w:val="both"/>
        <w:rPr>
          <w:rFonts w:ascii="Arial" w:hAnsi="Arial" w:cs="Arial"/>
          <w:bCs/>
          <w:sz w:val="20"/>
          <w:szCs w:val="20"/>
          <w:lang w:val="es-MX"/>
        </w:rPr>
      </w:pPr>
    </w:p>
    <w:p w14:paraId="60A5B414"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4FFA4E7D" w14:textId="77777777" w:rsidR="00E92A07" w:rsidRPr="00745572" w:rsidRDefault="00E92A07" w:rsidP="00E92A07">
      <w:pPr>
        <w:spacing w:after="0"/>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437342C" w14:textId="77777777" w:rsidTr="00E314C7">
        <w:trPr>
          <w:trHeight w:val="433"/>
        </w:trPr>
        <w:tc>
          <w:tcPr>
            <w:tcW w:w="705" w:type="dxa"/>
            <w:shd w:val="clear" w:color="auto" w:fill="D0CECE"/>
            <w:vAlign w:val="center"/>
          </w:tcPr>
          <w:p w14:paraId="50A1E87A"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6E606CB4"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2CECFD4C" w14:textId="77777777" w:rsidTr="00E314C7">
        <w:tc>
          <w:tcPr>
            <w:tcW w:w="8848" w:type="dxa"/>
            <w:gridSpan w:val="2"/>
            <w:shd w:val="clear" w:color="auto" w:fill="FFFFFF"/>
          </w:tcPr>
          <w:p w14:paraId="54D93C59" w14:textId="77777777" w:rsidR="00DA1937" w:rsidRPr="00DA1937" w:rsidRDefault="00DA1937" w:rsidP="00DA1937">
            <w:pPr>
              <w:spacing w:after="0"/>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758D3B80" w14:textId="77777777" w:rsidTr="00E314C7">
        <w:tc>
          <w:tcPr>
            <w:tcW w:w="705" w:type="dxa"/>
            <w:shd w:val="clear" w:color="auto" w:fill="FFFFFF"/>
          </w:tcPr>
          <w:p w14:paraId="1ABE13B8"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09073BC9"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4F46A99" w14:textId="77777777" w:rsidTr="00E314C7">
        <w:tc>
          <w:tcPr>
            <w:tcW w:w="705" w:type="dxa"/>
            <w:shd w:val="clear" w:color="auto" w:fill="FFFFFF"/>
          </w:tcPr>
          <w:p w14:paraId="46308128"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4DD7A57C"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SÍNDICO MUNICIPAL</w:t>
            </w:r>
          </w:p>
        </w:tc>
      </w:tr>
      <w:tr w:rsidR="00847E2D" w:rsidRPr="00847E2D" w14:paraId="3D964008" w14:textId="77777777" w:rsidTr="00E314C7">
        <w:tc>
          <w:tcPr>
            <w:tcW w:w="705" w:type="dxa"/>
            <w:shd w:val="clear" w:color="auto" w:fill="FFFFFF"/>
          </w:tcPr>
          <w:p w14:paraId="0FAA66A5"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17309379"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TESORERO MUNICIPAL</w:t>
            </w:r>
          </w:p>
        </w:tc>
      </w:tr>
      <w:tr w:rsidR="00847E2D" w:rsidRPr="00847E2D" w14:paraId="0B1F2B81" w14:textId="77777777" w:rsidTr="00E314C7">
        <w:trPr>
          <w:trHeight w:val="163"/>
        </w:trPr>
        <w:tc>
          <w:tcPr>
            <w:tcW w:w="705" w:type="dxa"/>
            <w:shd w:val="clear" w:color="auto" w:fill="FFFFFF"/>
          </w:tcPr>
          <w:p w14:paraId="482339CA" w14:textId="77777777"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0A6CCDC8" w14:textId="77777777"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CONTRALOR MUNICIPAL</w:t>
            </w:r>
          </w:p>
        </w:tc>
      </w:tr>
      <w:tr w:rsidR="00DA1937" w:rsidRPr="00DA1937" w14:paraId="0B71F747" w14:textId="77777777" w:rsidTr="00E314C7">
        <w:tc>
          <w:tcPr>
            <w:tcW w:w="8848" w:type="dxa"/>
            <w:gridSpan w:val="2"/>
            <w:shd w:val="clear" w:color="auto" w:fill="FFFFFF"/>
          </w:tcPr>
          <w:p w14:paraId="45D4B008" w14:textId="77777777" w:rsidR="00DA1937" w:rsidRPr="00DA1937" w:rsidRDefault="00DA1937" w:rsidP="001512AD">
            <w:pPr>
              <w:spacing w:after="0"/>
              <w:contextualSpacing/>
              <w:rPr>
                <w:rFonts w:ascii="Arial" w:hAnsi="Arial" w:cs="Arial"/>
                <w:b/>
                <w:sz w:val="16"/>
                <w:szCs w:val="16"/>
              </w:rPr>
            </w:pPr>
            <w:r w:rsidRPr="00DA1937">
              <w:rPr>
                <w:rFonts w:ascii="Arial" w:hAnsi="Arial" w:cs="Arial"/>
                <w:b/>
                <w:sz w:val="20"/>
                <w:szCs w:val="20"/>
                <w:lang w:val="es-MX"/>
              </w:rPr>
              <w:lastRenderedPageBreak/>
              <w:t xml:space="preserve">Partes relacionadas indirectas </w:t>
            </w:r>
          </w:p>
        </w:tc>
      </w:tr>
      <w:tr w:rsidR="00E92A07" w:rsidRPr="00847E2D" w14:paraId="71868487" w14:textId="77777777" w:rsidTr="00D3157F">
        <w:tc>
          <w:tcPr>
            <w:tcW w:w="705" w:type="dxa"/>
            <w:shd w:val="clear" w:color="auto" w:fill="auto"/>
          </w:tcPr>
          <w:p w14:paraId="2E282680"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5559CFD2"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51A5DB5D" w14:textId="77777777" w:rsidTr="00D3157F">
        <w:tc>
          <w:tcPr>
            <w:tcW w:w="705" w:type="dxa"/>
            <w:shd w:val="clear" w:color="auto" w:fill="auto"/>
          </w:tcPr>
          <w:p w14:paraId="509715B2"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4F2821CF"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38E185F9" w14:textId="77777777" w:rsidTr="00D3157F">
        <w:tc>
          <w:tcPr>
            <w:tcW w:w="705" w:type="dxa"/>
            <w:shd w:val="clear" w:color="auto" w:fill="auto"/>
          </w:tcPr>
          <w:p w14:paraId="62DD5E77"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617DF9B5"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5D44E3D5" w14:textId="77777777" w:rsidTr="00D3157F">
        <w:tc>
          <w:tcPr>
            <w:tcW w:w="705" w:type="dxa"/>
            <w:shd w:val="clear" w:color="auto" w:fill="auto"/>
          </w:tcPr>
          <w:p w14:paraId="3EDD668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4EB3A81B"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9F48547" w14:textId="77777777" w:rsidTr="00D3157F">
        <w:tc>
          <w:tcPr>
            <w:tcW w:w="705" w:type="dxa"/>
            <w:shd w:val="clear" w:color="auto" w:fill="auto"/>
          </w:tcPr>
          <w:p w14:paraId="36E53BE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13388289"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C44C93A" w14:textId="77777777" w:rsidTr="00D3157F">
        <w:tc>
          <w:tcPr>
            <w:tcW w:w="705" w:type="dxa"/>
            <w:shd w:val="clear" w:color="auto" w:fill="auto"/>
          </w:tcPr>
          <w:p w14:paraId="34A9E7E2"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7531A2F0"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1196203C" w14:textId="77777777" w:rsidTr="00D3157F">
        <w:tc>
          <w:tcPr>
            <w:tcW w:w="705" w:type="dxa"/>
            <w:shd w:val="clear" w:color="auto" w:fill="auto"/>
          </w:tcPr>
          <w:p w14:paraId="45E8693F"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001A720E"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475F6A86" w14:textId="77777777" w:rsidR="00E92A07" w:rsidRPr="00745572" w:rsidRDefault="00E92A07" w:rsidP="00E92A07">
      <w:pPr>
        <w:spacing w:after="0"/>
        <w:jc w:val="both"/>
        <w:rPr>
          <w:rFonts w:ascii="Arial" w:hAnsi="Arial" w:cs="Arial"/>
          <w:bCs/>
          <w:caps/>
          <w:sz w:val="20"/>
          <w:szCs w:val="20"/>
          <w:lang w:val="es-MX"/>
        </w:rPr>
      </w:pPr>
    </w:p>
    <w:p w14:paraId="67EE9ECD" w14:textId="77777777" w:rsidR="00E92A07" w:rsidRPr="00F86A21" w:rsidRDefault="00E92A07" w:rsidP="00E92A07">
      <w:pPr>
        <w:spacing w:after="0"/>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484F03B3" w14:textId="77777777" w:rsidR="00E92A07" w:rsidRPr="00745572" w:rsidRDefault="00E92A07" w:rsidP="00E92A07">
      <w:pPr>
        <w:spacing w:after="0"/>
        <w:jc w:val="both"/>
        <w:rPr>
          <w:rFonts w:ascii="Arial" w:hAnsi="Arial" w:cs="Arial"/>
          <w:b/>
          <w:bCs/>
          <w:sz w:val="20"/>
          <w:szCs w:val="20"/>
          <w:lang w:val="es-MX"/>
        </w:rPr>
      </w:pPr>
    </w:p>
    <w:p w14:paraId="1A4DD314"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36A77311" w14:textId="77777777" w:rsidR="00E92A07" w:rsidRPr="00745572" w:rsidRDefault="00E92A07" w:rsidP="00E92A07">
      <w:pPr>
        <w:spacing w:after="0"/>
        <w:jc w:val="both"/>
        <w:rPr>
          <w:rFonts w:ascii="Arial" w:hAnsi="Arial" w:cs="Arial"/>
          <w:bCs/>
          <w:sz w:val="20"/>
          <w:szCs w:val="20"/>
          <w:lang w:val="es-MX"/>
        </w:rPr>
      </w:pPr>
    </w:p>
    <w:p w14:paraId="3B2C5F89" w14:textId="6BC4B80F" w:rsidR="00E92A07" w:rsidRPr="005228CD" w:rsidRDefault="00E92A07" w:rsidP="005228CD">
      <w:pPr>
        <w:spacing w:after="0"/>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3059E848" w14:textId="77777777" w:rsidR="00F02809" w:rsidRDefault="007A1B58" w:rsidP="007A1B58">
      <w:pPr>
        <w:spacing w:before="240"/>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620E7C00"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60B7EC95"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AFBEF2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7E11F7D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INGRESOS DE GESTIÓN</w:t>
      </w:r>
    </w:p>
    <w:p w14:paraId="125DE30D"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6DC2B96" w14:textId="51F0CF2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29,946,384.13</w:t>
      </w:r>
      <w:r w:rsidRPr="00836572">
        <w:rPr>
          <w:rFonts w:ascii="Arial" w:hAnsi="Arial" w:cs="Arial"/>
          <w:b/>
          <w:bCs/>
          <w:sz w:val="20"/>
          <w:szCs w:val="20"/>
        </w:rPr>
        <w:t xml:space="preserve"> (</w:t>
      </w:r>
      <w:r w:rsidR="00BC0BB8">
        <w:rPr>
          <w:rFonts w:ascii="Arial" w:hAnsi="Arial" w:cs="Arial"/>
          <w:b/>
          <w:bCs/>
          <w:sz w:val="20"/>
          <w:szCs w:val="20"/>
        </w:rPr>
        <w:t>Veintinueve Millones Novecientos Cuarenta y Seis Mil Trescientos Ochenta y Cuatro Pesos 13/100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3780E65F" w14:textId="2DB2C7F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67128BEC" w14:textId="4BBA558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4D8ECC87" w14:textId="23BECE7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15,586,277.59</w:t>
      </w:r>
      <w:r w:rsidRPr="00836572">
        <w:rPr>
          <w:rFonts w:ascii="Arial" w:hAnsi="Arial" w:cs="Arial"/>
          <w:b/>
          <w:bCs/>
          <w:sz w:val="20"/>
          <w:szCs w:val="20"/>
        </w:rPr>
        <w:t xml:space="preserve"> (</w:t>
      </w:r>
      <w:r w:rsidR="00BC0BB8">
        <w:rPr>
          <w:rFonts w:ascii="Arial" w:hAnsi="Arial" w:cs="Arial"/>
          <w:b/>
          <w:bCs/>
          <w:sz w:val="20"/>
          <w:szCs w:val="20"/>
        </w:rPr>
        <w:t>Quince Millones Quinientos Ochenta y Seis Mil Doscientos Setenta y Siete Pesos 59/100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7A49312E" w14:textId="76AF0FD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214,536.27</w:t>
      </w:r>
      <w:r w:rsidRPr="00836572">
        <w:rPr>
          <w:rFonts w:ascii="Arial" w:hAnsi="Arial" w:cs="Arial"/>
          <w:b/>
          <w:bCs/>
          <w:sz w:val="20"/>
          <w:szCs w:val="20"/>
        </w:rPr>
        <w:t xml:space="preserve"> (</w:t>
      </w:r>
      <w:r w:rsidR="00BC0BB8">
        <w:rPr>
          <w:rFonts w:ascii="Arial" w:hAnsi="Arial" w:cs="Arial"/>
          <w:b/>
          <w:bCs/>
          <w:sz w:val="20"/>
          <w:szCs w:val="20"/>
        </w:rPr>
        <w:t>Doscientos Catorce Mil Quinientos Treinta y Seis Pesos 27/100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64F09F41" w14:textId="71C35A4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4,118,597.48</w:t>
      </w:r>
      <w:r w:rsidRPr="00836572">
        <w:rPr>
          <w:rFonts w:ascii="Arial" w:hAnsi="Arial" w:cs="Arial"/>
          <w:b/>
          <w:bCs/>
          <w:sz w:val="20"/>
          <w:szCs w:val="20"/>
        </w:rPr>
        <w:t xml:space="preserve"> (</w:t>
      </w:r>
      <w:r w:rsidR="00BC0BB8">
        <w:rPr>
          <w:rFonts w:ascii="Arial" w:hAnsi="Arial" w:cs="Arial"/>
          <w:b/>
          <w:bCs/>
          <w:sz w:val="20"/>
          <w:szCs w:val="20"/>
        </w:rPr>
        <w:t>Cuatro Millones Ciento Dieciocho Mil Quinientos Noventa y Siete Pesos 48/100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7E1A7007" w14:textId="17BBCE5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5748C091" w14:textId="77777777" w:rsidR="007A1B58" w:rsidRPr="00D325C9" w:rsidRDefault="007A1B58" w:rsidP="007A1B58">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D10569E"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6D79A02" w14:textId="2E4A43C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271,852,447.22</w:t>
      </w:r>
      <w:r w:rsidRPr="00836572">
        <w:rPr>
          <w:rFonts w:ascii="Arial" w:hAnsi="Arial" w:cs="Arial"/>
          <w:b/>
          <w:bCs/>
          <w:sz w:val="20"/>
          <w:szCs w:val="20"/>
        </w:rPr>
        <w:t xml:space="preserve"> (</w:t>
      </w:r>
      <w:r w:rsidR="00BC0BB8">
        <w:rPr>
          <w:rFonts w:ascii="Arial" w:hAnsi="Arial" w:cs="Arial"/>
          <w:b/>
          <w:bCs/>
          <w:sz w:val="20"/>
          <w:szCs w:val="20"/>
        </w:rPr>
        <w:t>Doscientos Setenta y Un Millones Ochocientos Cincuenta y Dos Mil Cuatrocientos Cuarenta y Siete Pesos 22/100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683BF173" w14:textId="77D6C3A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1,490,040.00</w:t>
      </w:r>
      <w:r w:rsidRPr="00836572">
        <w:rPr>
          <w:rFonts w:ascii="Arial" w:hAnsi="Arial" w:cs="Arial"/>
          <w:b/>
          <w:bCs/>
          <w:sz w:val="20"/>
          <w:szCs w:val="20"/>
        </w:rPr>
        <w:t xml:space="preserve"> (</w:t>
      </w:r>
      <w:r w:rsidR="00BC0BB8">
        <w:rPr>
          <w:rFonts w:ascii="Arial" w:hAnsi="Arial" w:cs="Arial"/>
          <w:b/>
          <w:bCs/>
          <w:sz w:val="20"/>
          <w:szCs w:val="20"/>
        </w:rPr>
        <w:t>Un Millón Cuatrocientos Noventa Mil Cuarenta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5EAAC7DB"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58C1F8CB"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24727497" w14:textId="15B9081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5EF8D76" w14:textId="2D0493E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6212C214" w14:textId="06B4E5D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04AC6DC8" w14:textId="4F29D50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65FC5670" w14:textId="6BC3CD6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275.50</w:t>
      </w:r>
      <w:r w:rsidRPr="00836572">
        <w:rPr>
          <w:rFonts w:ascii="Arial" w:hAnsi="Arial" w:cs="Arial"/>
          <w:b/>
          <w:bCs/>
          <w:sz w:val="20"/>
          <w:szCs w:val="20"/>
        </w:rPr>
        <w:t xml:space="preserve"> (</w:t>
      </w:r>
      <w:r w:rsidR="00BC0BB8">
        <w:rPr>
          <w:rFonts w:ascii="Arial" w:hAnsi="Arial" w:cs="Arial"/>
          <w:b/>
          <w:bCs/>
          <w:sz w:val="20"/>
          <w:szCs w:val="20"/>
        </w:rPr>
        <w:t>Doscientos Setenta y Cinco Pesos 50/100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1C8CFD27" w14:textId="5B1749A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323,208,558.19</w:t>
      </w:r>
      <w:r w:rsidRPr="00836572">
        <w:rPr>
          <w:rFonts w:ascii="Arial" w:hAnsi="Arial" w:cs="Arial"/>
          <w:b/>
          <w:bCs/>
          <w:sz w:val="20"/>
          <w:szCs w:val="20"/>
        </w:rPr>
        <w:t xml:space="preserve"> (</w:t>
      </w:r>
      <w:r w:rsidR="00BC0BB8">
        <w:rPr>
          <w:rFonts w:ascii="Arial" w:hAnsi="Arial" w:cs="Arial"/>
          <w:b/>
          <w:bCs/>
          <w:sz w:val="20"/>
          <w:szCs w:val="20"/>
        </w:rPr>
        <w:t xml:space="preserve">Trescientos </w:t>
      </w:r>
      <w:proofErr w:type="spellStart"/>
      <w:r w:rsidR="00BC0BB8">
        <w:rPr>
          <w:rFonts w:ascii="Arial" w:hAnsi="Arial" w:cs="Arial"/>
          <w:b/>
          <w:bCs/>
          <w:sz w:val="20"/>
          <w:szCs w:val="20"/>
        </w:rPr>
        <w:t>Veintitres</w:t>
      </w:r>
      <w:proofErr w:type="spellEnd"/>
      <w:r w:rsidR="00BC0BB8">
        <w:rPr>
          <w:rFonts w:ascii="Arial" w:hAnsi="Arial" w:cs="Arial"/>
          <w:b/>
          <w:bCs/>
          <w:sz w:val="20"/>
          <w:szCs w:val="20"/>
        </w:rPr>
        <w:t xml:space="preserve"> Millones Doscientos Ocho Mil Quinientos Cincuenta y Ocho Pesos 19/100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w:t>
      </w:r>
      <w:r w:rsidRPr="00D325C9">
        <w:rPr>
          <w:rFonts w:ascii="Arial" w:hAnsi="Arial" w:cs="Arial"/>
          <w:sz w:val="20"/>
          <w:szCs w:val="20"/>
        </w:rPr>
        <w:lastRenderedPageBreak/>
        <w:t xml:space="preserve">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67D87B4F" w14:textId="77777777" w:rsidR="007A1B58" w:rsidRPr="008A05B3" w:rsidRDefault="007A1B58" w:rsidP="007A1B58">
      <w:pPr>
        <w:spacing w:before="240"/>
        <w:rPr>
          <w:rFonts w:ascii="Arial" w:hAnsi="Arial" w:cs="Arial"/>
          <w:b/>
          <w:color w:val="002060"/>
          <w:sz w:val="20"/>
          <w:szCs w:val="20"/>
        </w:rPr>
      </w:pPr>
      <w:r w:rsidRPr="008A05B3">
        <w:rPr>
          <w:rFonts w:ascii="Arial" w:hAnsi="Arial" w:cs="Arial"/>
          <w:b/>
          <w:color w:val="002060"/>
          <w:sz w:val="20"/>
          <w:szCs w:val="20"/>
        </w:rPr>
        <w:t>GASTOS Y OTRAS PÉRDIDAS</w:t>
      </w:r>
    </w:p>
    <w:p w14:paraId="76FF841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437BC3B2"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GASTOS DE FUNCIONAMIENTO</w:t>
      </w:r>
    </w:p>
    <w:p w14:paraId="7E0F4D0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2C0A8BFD" w14:textId="225E7CC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134,334,346.26</w:t>
      </w:r>
      <w:r w:rsidRPr="00836572">
        <w:rPr>
          <w:rFonts w:ascii="Arial" w:hAnsi="Arial" w:cs="Arial"/>
          <w:b/>
          <w:bCs/>
          <w:sz w:val="20"/>
          <w:szCs w:val="20"/>
        </w:rPr>
        <w:t xml:space="preserve"> (</w:t>
      </w:r>
      <w:r w:rsidR="00BC0BB8">
        <w:rPr>
          <w:rFonts w:ascii="Arial" w:hAnsi="Arial" w:cs="Arial"/>
          <w:b/>
          <w:bCs/>
          <w:sz w:val="20"/>
          <w:szCs w:val="20"/>
        </w:rPr>
        <w:t>Ciento Treinta y Cuatro Millones Trescientos Treinta y Cuatro Mil Trescientos Cuarenta y Seis Pesos 26/100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2BA9345D" w14:textId="244A3BF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40,524,417.81</w:t>
      </w:r>
      <w:r w:rsidRPr="00836572">
        <w:rPr>
          <w:rFonts w:ascii="Arial" w:hAnsi="Arial" w:cs="Arial"/>
          <w:b/>
          <w:bCs/>
          <w:sz w:val="20"/>
          <w:szCs w:val="20"/>
        </w:rPr>
        <w:t xml:space="preserve"> (</w:t>
      </w:r>
      <w:r w:rsidR="00BC0BB8">
        <w:rPr>
          <w:rFonts w:ascii="Arial" w:hAnsi="Arial" w:cs="Arial"/>
          <w:b/>
          <w:bCs/>
          <w:sz w:val="20"/>
          <w:szCs w:val="20"/>
        </w:rPr>
        <w:t>Cuarenta Millones Quinientos Veinticuatro Mil Cuatrocientos Diecisiete Pesos 81/100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154AAA41" w14:textId="05E67E3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78,124,710.21</w:t>
      </w:r>
      <w:r w:rsidRPr="00836572">
        <w:rPr>
          <w:rFonts w:ascii="Arial" w:hAnsi="Arial" w:cs="Arial"/>
          <w:b/>
          <w:bCs/>
          <w:sz w:val="20"/>
          <w:szCs w:val="20"/>
        </w:rPr>
        <w:t xml:space="preserve"> (</w:t>
      </w:r>
      <w:r w:rsidR="00BC0BB8">
        <w:rPr>
          <w:rFonts w:ascii="Arial" w:hAnsi="Arial" w:cs="Arial"/>
          <w:b/>
          <w:bCs/>
          <w:sz w:val="20"/>
          <w:szCs w:val="20"/>
        </w:rPr>
        <w:t>Setenta y Ocho Millones Ciento Veinticuatro Mil Setecientos Diez Pesos 21/100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6C724A9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7A5626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1EBD869A" w14:textId="5B40C61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67E192CA" w14:textId="320A528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w:t>
      </w:r>
      <w:r w:rsidRPr="00D325C9">
        <w:rPr>
          <w:rFonts w:ascii="Arial" w:hAnsi="Arial" w:cs="Arial"/>
          <w:sz w:val="20"/>
          <w:szCs w:val="20"/>
        </w:rPr>
        <w:lastRenderedPageBreak/>
        <w:t xml:space="preserve">transferencias destinadas, a entes públicos que no forman parte del presupuesto de egresos, otorgados por otros, con el objeto de sufragar gastos inherentes a sus atribuciones. </w:t>
      </w:r>
    </w:p>
    <w:p w14:paraId="53C94F36" w14:textId="1148853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4,111,785.33</w:t>
      </w:r>
      <w:r w:rsidRPr="00836572">
        <w:rPr>
          <w:rFonts w:ascii="Arial" w:hAnsi="Arial" w:cs="Arial"/>
          <w:b/>
          <w:bCs/>
          <w:sz w:val="20"/>
          <w:szCs w:val="20"/>
        </w:rPr>
        <w:t xml:space="preserve"> (</w:t>
      </w:r>
      <w:r w:rsidR="00BC0BB8">
        <w:rPr>
          <w:rFonts w:ascii="Arial" w:hAnsi="Arial" w:cs="Arial"/>
          <w:b/>
          <w:bCs/>
          <w:sz w:val="20"/>
          <w:szCs w:val="20"/>
        </w:rPr>
        <w:t>Cuatro Millones Ciento Once Mil Setecientos Ochenta y Cinco Pesos 33/100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CF09FCF" w14:textId="4F15AEA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10,656,284.98</w:t>
      </w:r>
      <w:r w:rsidRPr="00836572">
        <w:rPr>
          <w:rFonts w:ascii="Arial" w:hAnsi="Arial" w:cs="Arial"/>
          <w:b/>
          <w:bCs/>
          <w:sz w:val="20"/>
          <w:szCs w:val="20"/>
        </w:rPr>
        <w:t xml:space="preserve"> (</w:t>
      </w:r>
      <w:r w:rsidR="00BC0BB8">
        <w:rPr>
          <w:rFonts w:ascii="Arial" w:hAnsi="Arial" w:cs="Arial"/>
          <w:b/>
          <w:bCs/>
          <w:sz w:val="20"/>
          <w:szCs w:val="20"/>
        </w:rPr>
        <w:t>Diez Millones Seiscientos Cincuenta y Seis Mil Doscientos Ochenta y Cuatro Pesos 98/100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662FB631" w14:textId="290D2D9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5,961,726.00</w:t>
      </w:r>
      <w:r w:rsidRPr="00836572">
        <w:rPr>
          <w:rFonts w:ascii="Arial" w:hAnsi="Arial" w:cs="Arial"/>
          <w:b/>
          <w:bCs/>
          <w:sz w:val="20"/>
          <w:szCs w:val="20"/>
        </w:rPr>
        <w:t xml:space="preserve"> (</w:t>
      </w:r>
      <w:r w:rsidR="00BC0BB8">
        <w:rPr>
          <w:rFonts w:ascii="Arial" w:hAnsi="Arial" w:cs="Arial"/>
          <w:b/>
          <w:bCs/>
          <w:sz w:val="20"/>
          <w:szCs w:val="20"/>
        </w:rPr>
        <w:t xml:space="preserve">Cinco Millones Novecientos Sesenta y Un Mil Setecientos </w:t>
      </w:r>
      <w:proofErr w:type="spellStart"/>
      <w:r w:rsidR="00BC0BB8">
        <w:rPr>
          <w:rFonts w:ascii="Arial" w:hAnsi="Arial" w:cs="Arial"/>
          <w:b/>
          <w:bCs/>
          <w:sz w:val="20"/>
          <w:szCs w:val="20"/>
        </w:rPr>
        <w:t>Veintiseis</w:t>
      </w:r>
      <w:proofErr w:type="spellEnd"/>
      <w:r w:rsidR="00BC0BB8">
        <w:rPr>
          <w:rFonts w:ascii="Arial" w:hAnsi="Arial" w:cs="Arial"/>
          <w:b/>
          <w:bCs/>
          <w:sz w:val="20"/>
          <w:szCs w:val="20"/>
        </w:rPr>
        <w:t xml:space="preserve">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4F6D6884" w14:textId="51F1969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334F6D51" w14:textId="7721E50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9217C58" w14:textId="78118A6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4ABED1F" w14:textId="39D7E57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32B49E19"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5621E4C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D52428A" w14:textId="6E3A4A4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07CF9455" w14:textId="150338C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417A3F72" w14:textId="35F6639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09E0C598"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0F090F2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996B762" w14:textId="05CD1EE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56062C9A" w14:textId="569C9B5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5E9EF67" w14:textId="3263763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3A922BFE" w14:textId="4C05DBA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14AE867E" w14:textId="2C511EC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066A53B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381B2379"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42C9A13" w14:textId="0009495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5,003,012.29</w:t>
      </w:r>
      <w:r w:rsidRPr="00836572">
        <w:rPr>
          <w:rFonts w:ascii="Arial" w:hAnsi="Arial" w:cs="Arial"/>
          <w:b/>
          <w:bCs/>
          <w:sz w:val="20"/>
          <w:szCs w:val="20"/>
        </w:rPr>
        <w:t xml:space="preserve"> (</w:t>
      </w:r>
      <w:r w:rsidR="00BC0BB8">
        <w:rPr>
          <w:rFonts w:ascii="Arial" w:hAnsi="Arial" w:cs="Arial"/>
          <w:b/>
          <w:bCs/>
          <w:sz w:val="20"/>
          <w:szCs w:val="20"/>
        </w:rPr>
        <w:t xml:space="preserve">Cinco Millones Tres Mil Doce Pesos 29/100 </w:t>
      </w:r>
      <w:r w:rsidR="00BC0BB8">
        <w:rPr>
          <w:rFonts w:ascii="Arial" w:hAnsi="Arial" w:cs="Arial"/>
          <w:b/>
          <w:bCs/>
          <w:sz w:val="20"/>
          <w:szCs w:val="20"/>
        </w:rPr>
        <w:lastRenderedPageBreak/>
        <w:t>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3E1F7876" w14:textId="0C51245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585D0B20" w14:textId="39021B0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0480B6AD" w14:textId="3D5CDAA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58ECBB7A" w14:textId="45A0410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0CE10CBE" w14:textId="059EC10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0.00</w:t>
      </w:r>
      <w:r w:rsidRPr="00836572">
        <w:rPr>
          <w:rFonts w:ascii="Arial" w:hAnsi="Arial" w:cs="Arial"/>
          <w:b/>
          <w:bCs/>
          <w:sz w:val="20"/>
          <w:szCs w:val="20"/>
        </w:rPr>
        <w:t xml:space="preserve"> (</w:t>
      </w:r>
      <w:r w:rsidR="00BC0BB8">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30B28B33"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INVERSION PÚBLICA</w:t>
      </w:r>
    </w:p>
    <w:p w14:paraId="4C92E38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A2F1D70" w14:textId="2B6250E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45,419,362.99</w:t>
      </w:r>
      <w:r w:rsidRPr="00836572">
        <w:rPr>
          <w:rFonts w:ascii="Arial" w:hAnsi="Arial" w:cs="Arial"/>
          <w:b/>
          <w:bCs/>
          <w:sz w:val="20"/>
          <w:szCs w:val="20"/>
        </w:rPr>
        <w:t xml:space="preserve"> (</w:t>
      </w:r>
      <w:r w:rsidR="00BC0BB8">
        <w:rPr>
          <w:rFonts w:ascii="Arial" w:hAnsi="Arial" w:cs="Arial"/>
          <w:b/>
          <w:bCs/>
          <w:sz w:val="20"/>
          <w:szCs w:val="20"/>
        </w:rPr>
        <w:t>Cuarenta y Cinco Millones Cuatrocientos Diecinueve Mil Trescientos Sesenta y Dos Pesos 99/100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3C892D66" w14:textId="02902A4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324,135,645.87</w:t>
      </w:r>
      <w:r w:rsidRPr="00836572">
        <w:rPr>
          <w:rFonts w:ascii="Arial" w:hAnsi="Arial" w:cs="Arial"/>
          <w:b/>
          <w:bCs/>
          <w:sz w:val="20"/>
          <w:szCs w:val="20"/>
        </w:rPr>
        <w:t xml:space="preserve"> (</w:t>
      </w:r>
      <w:r w:rsidR="00BC0BB8">
        <w:rPr>
          <w:rFonts w:ascii="Arial" w:hAnsi="Arial" w:cs="Arial"/>
          <w:b/>
          <w:bCs/>
          <w:sz w:val="20"/>
          <w:szCs w:val="20"/>
        </w:rPr>
        <w:t>Trescientos Veinticuatro Millones Ciento Treinta y Cinco Mil Seiscientos Cuarenta y Cinco Pesos 87/100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w:t>
      </w:r>
      <w:r w:rsidRPr="00D325C9">
        <w:rPr>
          <w:rFonts w:ascii="Arial" w:eastAsia="Times New Roman" w:hAnsi="Arial" w:cs="Arial"/>
          <w:bCs/>
          <w:sz w:val="20"/>
          <w:szCs w:val="20"/>
          <w:lang w:eastAsia="es-MX"/>
        </w:rPr>
        <w:lastRenderedPageBreak/>
        <w:t>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759F887B" w14:textId="4CFD994E" w:rsidR="007A1B58" w:rsidRDefault="007A1B58" w:rsidP="007A1B58">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BC0BB8">
        <w:rPr>
          <w:rFonts w:ascii="Arial" w:hAnsi="Arial" w:cs="Arial"/>
          <w:b/>
          <w:bCs/>
          <w:sz w:val="20"/>
          <w:szCs w:val="20"/>
        </w:rPr>
        <w:t>-927,087.68</w:t>
      </w:r>
      <w:r w:rsidRPr="00836572">
        <w:rPr>
          <w:rFonts w:ascii="Arial" w:hAnsi="Arial" w:cs="Arial"/>
          <w:b/>
          <w:bCs/>
          <w:sz w:val="20"/>
          <w:szCs w:val="20"/>
        </w:rPr>
        <w:t xml:space="preserve"> (</w:t>
      </w:r>
      <w:r w:rsidR="00BC0BB8">
        <w:rPr>
          <w:rFonts w:ascii="Arial" w:hAnsi="Arial" w:cs="Arial"/>
          <w:b/>
          <w:bCs/>
          <w:sz w:val="20"/>
          <w:szCs w:val="20"/>
        </w:rPr>
        <w:t>-Novecientos Veintisiete Mil Ochenta y Siete Pesos 68/100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6115ABBE" w14:textId="77777777" w:rsidR="005228CD" w:rsidRDefault="007A1B58" w:rsidP="003F4E6C">
      <w:pPr>
        <w:spacing w:before="240"/>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3EEEF0E1" w14:textId="51AFD1EF" w:rsidR="00F02809" w:rsidRPr="005228CD" w:rsidRDefault="00F02809" w:rsidP="003F4E6C">
      <w:pPr>
        <w:spacing w:before="240"/>
        <w:rPr>
          <w:rFonts w:ascii="Arial" w:hAnsi="Arial" w:cs="Arial"/>
          <w:b/>
          <w:bCs/>
          <w:iCs/>
          <w:color w:val="002060"/>
          <w:sz w:val="20"/>
          <w:szCs w:val="20"/>
        </w:rPr>
      </w:pPr>
      <w:r w:rsidRPr="006C5910">
        <w:rPr>
          <w:rFonts w:ascii="Arial" w:hAnsi="Arial" w:cs="Arial"/>
          <w:b/>
          <w:color w:val="002060"/>
          <w:sz w:val="20"/>
          <w:szCs w:val="20"/>
        </w:rPr>
        <w:t>ACTIVO</w:t>
      </w:r>
    </w:p>
    <w:p w14:paraId="0717F844" w14:textId="77777777" w:rsidR="005228CD"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CIRCULANTE</w:t>
      </w:r>
    </w:p>
    <w:p w14:paraId="45585CB2" w14:textId="6C4DFE0C" w:rsidR="00D938A6" w:rsidRPr="005228CD" w:rsidRDefault="00D938A6" w:rsidP="003F4E6C">
      <w:pPr>
        <w:spacing w:before="240"/>
        <w:jc w:val="both"/>
        <w:rPr>
          <w:rFonts w:ascii="Arial" w:hAnsi="Arial" w:cs="Arial"/>
          <w:b/>
          <w:color w:val="002060"/>
          <w:sz w:val="20"/>
          <w:szCs w:val="20"/>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BC0BB8">
        <w:rPr>
          <w:rFonts w:ascii="Arial" w:hAnsi="Arial" w:cs="Arial"/>
          <w:b/>
          <w:bCs/>
          <w:sz w:val="20"/>
          <w:szCs w:val="20"/>
        </w:rPr>
        <w:t>1,505,219.99</w:t>
      </w:r>
      <w:r w:rsidR="00067585" w:rsidRPr="00D325C9">
        <w:rPr>
          <w:rFonts w:ascii="Arial" w:hAnsi="Arial" w:cs="Arial"/>
          <w:b/>
          <w:bCs/>
          <w:sz w:val="20"/>
          <w:szCs w:val="20"/>
        </w:rPr>
        <w:t xml:space="preserve"> (</w:t>
      </w:r>
      <w:r w:rsidR="00BC0BB8">
        <w:rPr>
          <w:rFonts w:ascii="Arial" w:hAnsi="Arial" w:cs="Arial"/>
          <w:b/>
          <w:bCs/>
          <w:sz w:val="20"/>
          <w:szCs w:val="20"/>
        </w:rPr>
        <w:t>Un Millón Quinientos Cinco Mil Doscientos Diecinueve Pesos 99/100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69E8FA4B" w14:textId="2D62E699" w:rsidR="00AB7E5D"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BC0BB8">
        <w:rPr>
          <w:rFonts w:ascii="Arial" w:hAnsi="Arial" w:cs="Arial"/>
          <w:b/>
          <w:bCs/>
          <w:sz w:val="20"/>
          <w:szCs w:val="20"/>
        </w:rPr>
        <w:t>428,757.57</w:t>
      </w:r>
      <w:r w:rsidR="00067585" w:rsidRPr="00756887">
        <w:rPr>
          <w:rFonts w:ascii="Arial" w:hAnsi="Arial" w:cs="Arial"/>
          <w:b/>
          <w:bCs/>
          <w:sz w:val="20"/>
          <w:szCs w:val="20"/>
        </w:rPr>
        <w:t xml:space="preserve"> (</w:t>
      </w:r>
      <w:r w:rsidR="00BC0BB8">
        <w:rPr>
          <w:rFonts w:ascii="Arial" w:hAnsi="Arial" w:cs="Arial"/>
          <w:b/>
          <w:bCs/>
          <w:sz w:val="20"/>
          <w:szCs w:val="20"/>
        </w:rPr>
        <w:t>Cuatrocientos Veintiocho Mil Setecientos Cincuenta y Siete Pesos 57/100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tbl>
      <w:tblPr>
        <w:tblW w:w="5000" w:type="pct"/>
        <w:tblCellMar>
          <w:left w:w="70" w:type="dxa"/>
          <w:right w:w="70" w:type="dxa"/>
        </w:tblCellMar>
        <w:tblLook w:val="04A0" w:firstRow="1" w:lastRow="0" w:firstColumn="1" w:lastColumn="0" w:noHBand="0" w:noVBand="1"/>
      </w:tblPr>
      <w:tblGrid>
        <w:gridCol w:w="2807"/>
        <w:gridCol w:w="4588"/>
        <w:gridCol w:w="1999"/>
      </w:tblGrid>
      <w:tr w:rsidR="00153F60" w:rsidRPr="00153F60" w14:paraId="188BDE4C" w14:textId="77777777" w:rsidTr="00153F60">
        <w:trPr>
          <w:trHeight w:val="300"/>
        </w:trPr>
        <w:tc>
          <w:tcPr>
            <w:tcW w:w="14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8113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1111</w:t>
            </w:r>
          </w:p>
        </w:tc>
        <w:tc>
          <w:tcPr>
            <w:tcW w:w="2442" w:type="pct"/>
            <w:tcBorders>
              <w:top w:val="single" w:sz="4" w:space="0" w:color="auto"/>
              <w:left w:val="nil"/>
              <w:bottom w:val="single" w:sz="4" w:space="0" w:color="auto"/>
              <w:right w:val="single" w:sz="4" w:space="0" w:color="auto"/>
            </w:tcBorders>
            <w:shd w:val="clear" w:color="auto" w:fill="auto"/>
            <w:noWrap/>
            <w:vAlign w:val="bottom"/>
            <w:hideMark/>
          </w:tcPr>
          <w:p w14:paraId="63D83D4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EFECTIVO.</w:t>
            </w:r>
          </w:p>
        </w:tc>
        <w:tc>
          <w:tcPr>
            <w:tcW w:w="1064" w:type="pct"/>
            <w:tcBorders>
              <w:top w:val="single" w:sz="4" w:space="0" w:color="auto"/>
              <w:left w:val="nil"/>
              <w:bottom w:val="single" w:sz="4" w:space="0" w:color="auto"/>
              <w:right w:val="single" w:sz="4" w:space="0" w:color="auto"/>
            </w:tcBorders>
            <w:shd w:val="clear" w:color="auto" w:fill="auto"/>
            <w:noWrap/>
            <w:vAlign w:val="bottom"/>
            <w:hideMark/>
          </w:tcPr>
          <w:p w14:paraId="79B464CC"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428,757.57</w:t>
            </w:r>
          </w:p>
        </w:tc>
      </w:tr>
      <w:tr w:rsidR="00153F60" w:rsidRPr="00153F60" w14:paraId="20FB8188" w14:textId="77777777" w:rsidTr="00153F60">
        <w:trPr>
          <w:trHeight w:val="300"/>
        </w:trPr>
        <w:tc>
          <w:tcPr>
            <w:tcW w:w="1494" w:type="pct"/>
            <w:tcBorders>
              <w:top w:val="nil"/>
              <w:left w:val="single" w:sz="4" w:space="0" w:color="auto"/>
              <w:bottom w:val="single" w:sz="4" w:space="0" w:color="auto"/>
              <w:right w:val="single" w:sz="4" w:space="0" w:color="auto"/>
            </w:tcBorders>
            <w:shd w:val="clear" w:color="auto" w:fill="auto"/>
            <w:noWrap/>
            <w:vAlign w:val="bottom"/>
            <w:hideMark/>
          </w:tcPr>
          <w:p w14:paraId="48DBCA9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1111-001</w:t>
            </w:r>
          </w:p>
        </w:tc>
        <w:tc>
          <w:tcPr>
            <w:tcW w:w="2442" w:type="pct"/>
            <w:tcBorders>
              <w:top w:val="nil"/>
              <w:left w:val="nil"/>
              <w:bottom w:val="single" w:sz="4" w:space="0" w:color="auto"/>
              <w:right w:val="single" w:sz="4" w:space="0" w:color="auto"/>
            </w:tcBorders>
            <w:shd w:val="clear" w:color="auto" w:fill="auto"/>
            <w:noWrap/>
            <w:vAlign w:val="bottom"/>
            <w:hideMark/>
          </w:tcPr>
          <w:p w14:paraId="32F72F6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CAJA INGRESOS GENERALES</w:t>
            </w:r>
          </w:p>
        </w:tc>
        <w:tc>
          <w:tcPr>
            <w:tcW w:w="1064" w:type="pct"/>
            <w:tcBorders>
              <w:top w:val="nil"/>
              <w:left w:val="nil"/>
              <w:bottom w:val="single" w:sz="4" w:space="0" w:color="auto"/>
              <w:right w:val="single" w:sz="4" w:space="0" w:color="auto"/>
            </w:tcBorders>
            <w:shd w:val="clear" w:color="auto" w:fill="auto"/>
            <w:noWrap/>
            <w:vAlign w:val="bottom"/>
            <w:hideMark/>
          </w:tcPr>
          <w:p w14:paraId="4FE1B57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20,577.50</w:t>
            </w:r>
          </w:p>
        </w:tc>
      </w:tr>
      <w:tr w:rsidR="00153F60" w:rsidRPr="00153F60" w14:paraId="7B5BD01B" w14:textId="77777777" w:rsidTr="00153F60">
        <w:trPr>
          <w:trHeight w:val="300"/>
        </w:trPr>
        <w:tc>
          <w:tcPr>
            <w:tcW w:w="1494" w:type="pct"/>
            <w:tcBorders>
              <w:top w:val="nil"/>
              <w:left w:val="single" w:sz="4" w:space="0" w:color="auto"/>
              <w:bottom w:val="single" w:sz="4" w:space="0" w:color="auto"/>
              <w:right w:val="single" w:sz="4" w:space="0" w:color="auto"/>
            </w:tcBorders>
            <w:shd w:val="clear" w:color="auto" w:fill="auto"/>
            <w:noWrap/>
            <w:vAlign w:val="bottom"/>
            <w:hideMark/>
          </w:tcPr>
          <w:p w14:paraId="6BA4F61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1111-003</w:t>
            </w:r>
          </w:p>
        </w:tc>
        <w:tc>
          <w:tcPr>
            <w:tcW w:w="2442" w:type="pct"/>
            <w:tcBorders>
              <w:top w:val="nil"/>
              <w:left w:val="nil"/>
              <w:bottom w:val="single" w:sz="4" w:space="0" w:color="auto"/>
              <w:right w:val="single" w:sz="4" w:space="0" w:color="auto"/>
            </w:tcBorders>
            <w:shd w:val="clear" w:color="auto" w:fill="auto"/>
            <w:noWrap/>
            <w:vAlign w:val="bottom"/>
            <w:hideMark/>
          </w:tcPr>
          <w:p w14:paraId="3281358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CAJA PREDIAL</w:t>
            </w:r>
          </w:p>
        </w:tc>
        <w:tc>
          <w:tcPr>
            <w:tcW w:w="1064" w:type="pct"/>
            <w:tcBorders>
              <w:top w:val="nil"/>
              <w:left w:val="nil"/>
              <w:bottom w:val="single" w:sz="4" w:space="0" w:color="auto"/>
              <w:right w:val="single" w:sz="4" w:space="0" w:color="auto"/>
            </w:tcBorders>
            <w:shd w:val="clear" w:color="auto" w:fill="auto"/>
            <w:noWrap/>
            <w:vAlign w:val="bottom"/>
            <w:hideMark/>
          </w:tcPr>
          <w:p w14:paraId="21EF7B59"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12,229.95</w:t>
            </w:r>
          </w:p>
        </w:tc>
      </w:tr>
      <w:tr w:rsidR="00153F60" w:rsidRPr="00153F60" w14:paraId="229D8658" w14:textId="77777777" w:rsidTr="00153F60">
        <w:trPr>
          <w:trHeight w:val="300"/>
        </w:trPr>
        <w:tc>
          <w:tcPr>
            <w:tcW w:w="1494" w:type="pct"/>
            <w:tcBorders>
              <w:top w:val="nil"/>
              <w:left w:val="single" w:sz="4" w:space="0" w:color="auto"/>
              <w:bottom w:val="single" w:sz="4" w:space="0" w:color="auto"/>
              <w:right w:val="single" w:sz="4" w:space="0" w:color="auto"/>
            </w:tcBorders>
            <w:shd w:val="clear" w:color="auto" w:fill="auto"/>
            <w:noWrap/>
            <w:vAlign w:val="bottom"/>
            <w:hideMark/>
          </w:tcPr>
          <w:p w14:paraId="0C4BA6A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1111-003-00001</w:t>
            </w:r>
          </w:p>
        </w:tc>
        <w:tc>
          <w:tcPr>
            <w:tcW w:w="2442" w:type="pct"/>
            <w:tcBorders>
              <w:top w:val="nil"/>
              <w:left w:val="nil"/>
              <w:bottom w:val="single" w:sz="4" w:space="0" w:color="auto"/>
              <w:right w:val="single" w:sz="4" w:space="0" w:color="auto"/>
            </w:tcBorders>
            <w:shd w:val="clear" w:color="auto" w:fill="auto"/>
            <w:noWrap/>
            <w:vAlign w:val="bottom"/>
            <w:hideMark/>
          </w:tcPr>
          <w:p w14:paraId="4D451E7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CAJA PREDIAL 2025</w:t>
            </w:r>
          </w:p>
        </w:tc>
        <w:tc>
          <w:tcPr>
            <w:tcW w:w="1064" w:type="pct"/>
            <w:tcBorders>
              <w:top w:val="nil"/>
              <w:left w:val="nil"/>
              <w:bottom w:val="single" w:sz="4" w:space="0" w:color="auto"/>
              <w:right w:val="single" w:sz="4" w:space="0" w:color="auto"/>
            </w:tcBorders>
            <w:shd w:val="clear" w:color="auto" w:fill="auto"/>
            <w:noWrap/>
            <w:vAlign w:val="bottom"/>
            <w:hideMark/>
          </w:tcPr>
          <w:p w14:paraId="6FAEDE92"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2,229.95</w:t>
            </w:r>
          </w:p>
        </w:tc>
      </w:tr>
      <w:tr w:rsidR="00153F60" w:rsidRPr="00153F60" w14:paraId="4EDBE217" w14:textId="77777777" w:rsidTr="00153F60">
        <w:trPr>
          <w:trHeight w:val="300"/>
        </w:trPr>
        <w:tc>
          <w:tcPr>
            <w:tcW w:w="1494" w:type="pct"/>
            <w:tcBorders>
              <w:top w:val="nil"/>
              <w:left w:val="single" w:sz="4" w:space="0" w:color="auto"/>
              <w:bottom w:val="single" w:sz="4" w:space="0" w:color="auto"/>
              <w:right w:val="single" w:sz="4" w:space="0" w:color="auto"/>
            </w:tcBorders>
            <w:shd w:val="clear" w:color="auto" w:fill="auto"/>
            <w:noWrap/>
            <w:vAlign w:val="bottom"/>
            <w:hideMark/>
          </w:tcPr>
          <w:p w14:paraId="1037A8D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1111-003-00002</w:t>
            </w:r>
          </w:p>
        </w:tc>
        <w:tc>
          <w:tcPr>
            <w:tcW w:w="2442" w:type="pct"/>
            <w:tcBorders>
              <w:top w:val="nil"/>
              <w:left w:val="nil"/>
              <w:bottom w:val="single" w:sz="4" w:space="0" w:color="auto"/>
              <w:right w:val="single" w:sz="4" w:space="0" w:color="auto"/>
            </w:tcBorders>
            <w:shd w:val="clear" w:color="auto" w:fill="auto"/>
            <w:noWrap/>
            <w:vAlign w:val="bottom"/>
            <w:hideMark/>
          </w:tcPr>
          <w:p w14:paraId="42546BB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CAJA CAMBIOS PREDIAL</w:t>
            </w:r>
          </w:p>
        </w:tc>
        <w:tc>
          <w:tcPr>
            <w:tcW w:w="1064" w:type="pct"/>
            <w:tcBorders>
              <w:top w:val="nil"/>
              <w:left w:val="nil"/>
              <w:bottom w:val="single" w:sz="4" w:space="0" w:color="auto"/>
              <w:right w:val="single" w:sz="4" w:space="0" w:color="auto"/>
            </w:tcBorders>
            <w:shd w:val="clear" w:color="auto" w:fill="auto"/>
            <w:noWrap/>
            <w:vAlign w:val="bottom"/>
            <w:hideMark/>
          </w:tcPr>
          <w:p w14:paraId="3BB5F74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10,000.00</w:t>
            </w:r>
          </w:p>
        </w:tc>
      </w:tr>
      <w:tr w:rsidR="00153F60" w:rsidRPr="00153F60" w14:paraId="4A7C09C4" w14:textId="77777777" w:rsidTr="00153F60">
        <w:trPr>
          <w:trHeight w:val="300"/>
        </w:trPr>
        <w:tc>
          <w:tcPr>
            <w:tcW w:w="1494" w:type="pct"/>
            <w:tcBorders>
              <w:top w:val="nil"/>
              <w:left w:val="single" w:sz="4" w:space="0" w:color="auto"/>
              <w:bottom w:val="single" w:sz="4" w:space="0" w:color="auto"/>
              <w:right w:val="single" w:sz="4" w:space="0" w:color="auto"/>
            </w:tcBorders>
            <w:shd w:val="clear" w:color="auto" w:fill="auto"/>
            <w:noWrap/>
            <w:vAlign w:val="bottom"/>
            <w:hideMark/>
          </w:tcPr>
          <w:p w14:paraId="647D65E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1111-009</w:t>
            </w:r>
          </w:p>
        </w:tc>
        <w:tc>
          <w:tcPr>
            <w:tcW w:w="2442" w:type="pct"/>
            <w:tcBorders>
              <w:top w:val="nil"/>
              <w:left w:val="nil"/>
              <w:bottom w:val="single" w:sz="4" w:space="0" w:color="auto"/>
              <w:right w:val="single" w:sz="4" w:space="0" w:color="auto"/>
            </w:tcBorders>
            <w:shd w:val="clear" w:color="auto" w:fill="auto"/>
            <w:noWrap/>
            <w:vAlign w:val="bottom"/>
            <w:hideMark/>
          </w:tcPr>
          <w:p w14:paraId="39BADE5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CAJA FUERTE TESORERIA</w:t>
            </w:r>
          </w:p>
        </w:tc>
        <w:tc>
          <w:tcPr>
            <w:tcW w:w="1064" w:type="pct"/>
            <w:tcBorders>
              <w:top w:val="nil"/>
              <w:left w:val="nil"/>
              <w:bottom w:val="single" w:sz="4" w:space="0" w:color="auto"/>
              <w:right w:val="single" w:sz="4" w:space="0" w:color="auto"/>
            </w:tcBorders>
            <w:shd w:val="clear" w:color="auto" w:fill="auto"/>
            <w:noWrap/>
            <w:vAlign w:val="bottom"/>
            <w:hideMark/>
          </w:tcPr>
          <w:p w14:paraId="50F10C9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395,950.12</w:t>
            </w:r>
          </w:p>
        </w:tc>
      </w:tr>
    </w:tbl>
    <w:p w14:paraId="29D70316" w14:textId="58857936" w:rsidR="009361E4" w:rsidRDefault="00376386" w:rsidP="003F4E6C">
      <w:pPr>
        <w:spacing w:before="240"/>
        <w:jc w:val="both"/>
        <w:rPr>
          <w:rFonts w:ascii="Arial" w:hAnsi="Arial" w:cs="Arial"/>
          <w:b/>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BC0BB8">
        <w:rPr>
          <w:rFonts w:ascii="Arial" w:hAnsi="Arial" w:cs="Arial"/>
          <w:b/>
          <w:bCs/>
          <w:sz w:val="20"/>
          <w:szCs w:val="20"/>
        </w:rPr>
        <w:t>920,534.50</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BC0BB8">
        <w:rPr>
          <w:rFonts w:ascii="Arial" w:hAnsi="Arial" w:cs="Arial"/>
          <w:b/>
          <w:bCs/>
          <w:sz w:val="20"/>
          <w:szCs w:val="20"/>
        </w:rPr>
        <w:t>Novecientos Veinte Mil Quinientos Treinta y Cuatro Pesos 50/100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tbl>
      <w:tblPr>
        <w:tblW w:w="0" w:type="auto"/>
        <w:tblCellMar>
          <w:left w:w="70" w:type="dxa"/>
          <w:right w:w="70" w:type="dxa"/>
        </w:tblCellMar>
        <w:tblLook w:val="04A0" w:firstRow="1" w:lastRow="0" w:firstColumn="1" w:lastColumn="0" w:noHBand="0" w:noVBand="1"/>
      </w:tblPr>
      <w:tblGrid>
        <w:gridCol w:w="2830"/>
        <w:gridCol w:w="4569"/>
        <w:gridCol w:w="1995"/>
      </w:tblGrid>
      <w:tr w:rsidR="00153F60" w:rsidRPr="00153F60" w14:paraId="4323BE83" w14:textId="77777777" w:rsidTr="00153F60">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C6CF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1112</w:t>
            </w:r>
          </w:p>
        </w:tc>
        <w:tc>
          <w:tcPr>
            <w:tcW w:w="4569" w:type="dxa"/>
            <w:tcBorders>
              <w:top w:val="single" w:sz="4" w:space="0" w:color="auto"/>
              <w:left w:val="nil"/>
              <w:bottom w:val="single" w:sz="4" w:space="0" w:color="auto"/>
              <w:right w:val="single" w:sz="4" w:space="0" w:color="auto"/>
            </w:tcBorders>
            <w:shd w:val="clear" w:color="auto" w:fill="auto"/>
            <w:noWrap/>
            <w:vAlign w:val="bottom"/>
            <w:hideMark/>
          </w:tcPr>
          <w:p w14:paraId="363E3805"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BANCOS / TESORERIA.</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14:paraId="0BF7F94D"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920,534.50</w:t>
            </w:r>
          </w:p>
        </w:tc>
      </w:tr>
      <w:tr w:rsidR="00153F60" w:rsidRPr="00153F60" w14:paraId="484CB5FE"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D5082A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1112-001</w:t>
            </w:r>
          </w:p>
        </w:tc>
        <w:tc>
          <w:tcPr>
            <w:tcW w:w="4569" w:type="dxa"/>
            <w:tcBorders>
              <w:top w:val="nil"/>
              <w:left w:val="nil"/>
              <w:bottom w:val="single" w:sz="4" w:space="0" w:color="auto"/>
              <w:right w:val="single" w:sz="4" w:space="0" w:color="auto"/>
            </w:tcBorders>
            <w:shd w:val="clear" w:color="auto" w:fill="auto"/>
            <w:noWrap/>
            <w:vAlign w:val="bottom"/>
            <w:hideMark/>
          </w:tcPr>
          <w:p w14:paraId="24B0289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BANCOMER</w:t>
            </w:r>
          </w:p>
        </w:tc>
        <w:tc>
          <w:tcPr>
            <w:tcW w:w="1995" w:type="dxa"/>
            <w:tcBorders>
              <w:top w:val="nil"/>
              <w:left w:val="nil"/>
              <w:bottom w:val="single" w:sz="4" w:space="0" w:color="auto"/>
              <w:right w:val="single" w:sz="4" w:space="0" w:color="auto"/>
            </w:tcBorders>
            <w:shd w:val="clear" w:color="auto" w:fill="auto"/>
            <w:noWrap/>
            <w:vAlign w:val="bottom"/>
            <w:hideMark/>
          </w:tcPr>
          <w:p w14:paraId="1511007F"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705,292.08</w:t>
            </w:r>
          </w:p>
        </w:tc>
      </w:tr>
      <w:tr w:rsidR="00153F60" w:rsidRPr="00153F60" w14:paraId="0F768C4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EEB1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1112-001-00001</w:t>
            </w:r>
          </w:p>
        </w:tc>
        <w:tc>
          <w:tcPr>
            <w:tcW w:w="4569" w:type="dxa"/>
            <w:tcBorders>
              <w:top w:val="nil"/>
              <w:left w:val="nil"/>
              <w:bottom w:val="single" w:sz="4" w:space="0" w:color="auto"/>
              <w:right w:val="single" w:sz="4" w:space="0" w:color="auto"/>
            </w:tcBorders>
            <w:shd w:val="clear" w:color="auto" w:fill="auto"/>
            <w:noWrap/>
            <w:vAlign w:val="bottom"/>
            <w:hideMark/>
          </w:tcPr>
          <w:p w14:paraId="7D18BE5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0116050832 (PREDIAL)</w:t>
            </w:r>
          </w:p>
        </w:tc>
        <w:tc>
          <w:tcPr>
            <w:tcW w:w="1995" w:type="dxa"/>
            <w:tcBorders>
              <w:top w:val="nil"/>
              <w:left w:val="nil"/>
              <w:bottom w:val="single" w:sz="4" w:space="0" w:color="auto"/>
              <w:right w:val="single" w:sz="4" w:space="0" w:color="auto"/>
            </w:tcBorders>
            <w:shd w:val="clear" w:color="auto" w:fill="auto"/>
            <w:noWrap/>
            <w:vAlign w:val="bottom"/>
            <w:hideMark/>
          </w:tcPr>
          <w:p w14:paraId="394B0E7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2,240.22</w:t>
            </w:r>
          </w:p>
        </w:tc>
      </w:tr>
      <w:tr w:rsidR="00153F60" w:rsidRPr="00153F60" w14:paraId="4497BEB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1F0373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lastRenderedPageBreak/>
              <w:t>1112-001-00003</w:t>
            </w:r>
          </w:p>
        </w:tc>
        <w:tc>
          <w:tcPr>
            <w:tcW w:w="4569" w:type="dxa"/>
            <w:tcBorders>
              <w:top w:val="nil"/>
              <w:left w:val="nil"/>
              <w:bottom w:val="single" w:sz="4" w:space="0" w:color="auto"/>
              <w:right w:val="single" w:sz="4" w:space="0" w:color="auto"/>
            </w:tcBorders>
            <w:shd w:val="clear" w:color="auto" w:fill="auto"/>
            <w:noWrap/>
            <w:vAlign w:val="bottom"/>
            <w:hideMark/>
          </w:tcPr>
          <w:p w14:paraId="078408E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0124243676 (FONDO III FAIS 2025)</w:t>
            </w:r>
          </w:p>
        </w:tc>
        <w:tc>
          <w:tcPr>
            <w:tcW w:w="1995" w:type="dxa"/>
            <w:tcBorders>
              <w:top w:val="nil"/>
              <w:left w:val="nil"/>
              <w:bottom w:val="single" w:sz="4" w:space="0" w:color="auto"/>
              <w:right w:val="single" w:sz="4" w:space="0" w:color="auto"/>
            </w:tcBorders>
            <w:shd w:val="clear" w:color="auto" w:fill="auto"/>
            <w:noWrap/>
            <w:vAlign w:val="bottom"/>
            <w:hideMark/>
          </w:tcPr>
          <w:p w14:paraId="6F55AB4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408,915.84</w:t>
            </w:r>
          </w:p>
        </w:tc>
      </w:tr>
      <w:tr w:rsidR="00153F60" w:rsidRPr="00153F60" w14:paraId="6F81CA44"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C7B83A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1112-001-00004</w:t>
            </w:r>
          </w:p>
        </w:tc>
        <w:tc>
          <w:tcPr>
            <w:tcW w:w="4569" w:type="dxa"/>
            <w:tcBorders>
              <w:top w:val="nil"/>
              <w:left w:val="nil"/>
              <w:bottom w:val="single" w:sz="4" w:space="0" w:color="auto"/>
              <w:right w:val="single" w:sz="4" w:space="0" w:color="auto"/>
            </w:tcBorders>
            <w:shd w:val="clear" w:color="auto" w:fill="auto"/>
            <w:noWrap/>
            <w:vAlign w:val="bottom"/>
            <w:hideMark/>
          </w:tcPr>
          <w:p w14:paraId="7976D1C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0124243579 (FONDO IV 2025 FORTAMUN)</w:t>
            </w:r>
          </w:p>
        </w:tc>
        <w:tc>
          <w:tcPr>
            <w:tcW w:w="1995" w:type="dxa"/>
            <w:tcBorders>
              <w:top w:val="nil"/>
              <w:left w:val="nil"/>
              <w:bottom w:val="single" w:sz="4" w:space="0" w:color="auto"/>
              <w:right w:val="single" w:sz="4" w:space="0" w:color="auto"/>
            </w:tcBorders>
            <w:shd w:val="clear" w:color="auto" w:fill="auto"/>
            <w:noWrap/>
            <w:vAlign w:val="bottom"/>
            <w:hideMark/>
          </w:tcPr>
          <w:p w14:paraId="5E5B4C0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9,280.52</w:t>
            </w:r>
          </w:p>
        </w:tc>
      </w:tr>
      <w:tr w:rsidR="00153F60" w:rsidRPr="00153F60" w14:paraId="33E2795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139855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1112-001-00006</w:t>
            </w:r>
          </w:p>
        </w:tc>
        <w:tc>
          <w:tcPr>
            <w:tcW w:w="4569" w:type="dxa"/>
            <w:tcBorders>
              <w:top w:val="nil"/>
              <w:left w:val="nil"/>
              <w:bottom w:val="single" w:sz="4" w:space="0" w:color="auto"/>
              <w:right w:val="single" w:sz="4" w:space="0" w:color="auto"/>
            </w:tcBorders>
            <w:shd w:val="clear" w:color="auto" w:fill="auto"/>
            <w:noWrap/>
            <w:vAlign w:val="bottom"/>
            <w:hideMark/>
          </w:tcPr>
          <w:p w14:paraId="76BD578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0118061327 (FONDO IV 2022)</w:t>
            </w:r>
          </w:p>
        </w:tc>
        <w:tc>
          <w:tcPr>
            <w:tcW w:w="1995" w:type="dxa"/>
            <w:tcBorders>
              <w:top w:val="nil"/>
              <w:left w:val="nil"/>
              <w:bottom w:val="single" w:sz="4" w:space="0" w:color="auto"/>
              <w:right w:val="single" w:sz="4" w:space="0" w:color="auto"/>
            </w:tcBorders>
            <w:shd w:val="clear" w:color="auto" w:fill="auto"/>
            <w:noWrap/>
            <w:vAlign w:val="bottom"/>
            <w:hideMark/>
          </w:tcPr>
          <w:p w14:paraId="58D30E8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9,173.77</w:t>
            </w:r>
          </w:p>
        </w:tc>
      </w:tr>
      <w:tr w:rsidR="00153F60" w:rsidRPr="00153F60" w14:paraId="2554BE6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256B07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1112-001-00008</w:t>
            </w:r>
          </w:p>
        </w:tc>
        <w:tc>
          <w:tcPr>
            <w:tcW w:w="4569" w:type="dxa"/>
            <w:tcBorders>
              <w:top w:val="nil"/>
              <w:left w:val="nil"/>
              <w:bottom w:val="single" w:sz="4" w:space="0" w:color="auto"/>
              <w:right w:val="single" w:sz="4" w:space="0" w:color="auto"/>
            </w:tcBorders>
            <w:shd w:val="clear" w:color="auto" w:fill="auto"/>
            <w:noWrap/>
            <w:vAlign w:val="bottom"/>
            <w:hideMark/>
          </w:tcPr>
          <w:p w14:paraId="22BC8A3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BANCOMER CTA. 0110128880 (FONDO IV 2017)</w:t>
            </w:r>
          </w:p>
        </w:tc>
        <w:tc>
          <w:tcPr>
            <w:tcW w:w="1995" w:type="dxa"/>
            <w:tcBorders>
              <w:top w:val="nil"/>
              <w:left w:val="nil"/>
              <w:bottom w:val="single" w:sz="4" w:space="0" w:color="auto"/>
              <w:right w:val="single" w:sz="4" w:space="0" w:color="auto"/>
            </w:tcBorders>
            <w:shd w:val="clear" w:color="auto" w:fill="auto"/>
            <w:noWrap/>
            <w:vAlign w:val="bottom"/>
            <w:hideMark/>
          </w:tcPr>
          <w:p w14:paraId="36102B2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5.04</w:t>
            </w:r>
          </w:p>
        </w:tc>
      </w:tr>
      <w:tr w:rsidR="00153F60" w:rsidRPr="00153F60" w14:paraId="254E861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194E9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1112-001-00009</w:t>
            </w:r>
          </w:p>
        </w:tc>
        <w:tc>
          <w:tcPr>
            <w:tcW w:w="4569" w:type="dxa"/>
            <w:tcBorders>
              <w:top w:val="nil"/>
              <w:left w:val="nil"/>
              <w:bottom w:val="single" w:sz="4" w:space="0" w:color="auto"/>
              <w:right w:val="single" w:sz="4" w:space="0" w:color="auto"/>
            </w:tcBorders>
            <w:shd w:val="clear" w:color="auto" w:fill="auto"/>
            <w:noWrap/>
            <w:vAlign w:val="bottom"/>
            <w:hideMark/>
          </w:tcPr>
          <w:p w14:paraId="48E889D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0114268784 NOMINAS 2020</w:t>
            </w:r>
          </w:p>
        </w:tc>
        <w:tc>
          <w:tcPr>
            <w:tcW w:w="1995" w:type="dxa"/>
            <w:tcBorders>
              <w:top w:val="nil"/>
              <w:left w:val="nil"/>
              <w:bottom w:val="single" w:sz="4" w:space="0" w:color="auto"/>
              <w:right w:val="single" w:sz="4" w:space="0" w:color="auto"/>
            </w:tcBorders>
            <w:shd w:val="clear" w:color="auto" w:fill="auto"/>
            <w:noWrap/>
            <w:vAlign w:val="bottom"/>
            <w:hideMark/>
          </w:tcPr>
          <w:p w14:paraId="1BFBC8AE"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202,587.90</w:t>
            </w:r>
          </w:p>
        </w:tc>
      </w:tr>
      <w:tr w:rsidR="00153F60" w:rsidRPr="00153F60" w14:paraId="65EBF78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079FF4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1112-001-00013</w:t>
            </w:r>
          </w:p>
        </w:tc>
        <w:tc>
          <w:tcPr>
            <w:tcW w:w="4569" w:type="dxa"/>
            <w:tcBorders>
              <w:top w:val="nil"/>
              <w:left w:val="nil"/>
              <w:bottom w:val="single" w:sz="4" w:space="0" w:color="auto"/>
              <w:right w:val="single" w:sz="4" w:space="0" w:color="auto"/>
            </w:tcBorders>
            <w:shd w:val="clear" w:color="auto" w:fill="auto"/>
            <w:noWrap/>
            <w:vAlign w:val="bottom"/>
            <w:hideMark/>
          </w:tcPr>
          <w:p w14:paraId="734272F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BANCOMER CTA. 0190579181 (DIF MUNICIPAL)</w:t>
            </w:r>
          </w:p>
        </w:tc>
        <w:tc>
          <w:tcPr>
            <w:tcW w:w="1995" w:type="dxa"/>
            <w:tcBorders>
              <w:top w:val="nil"/>
              <w:left w:val="nil"/>
              <w:bottom w:val="single" w:sz="4" w:space="0" w:color="auto"/>
              <w:right w:val="single" w:sz="4" w:space="0" w:color="auto"/>
            </w:tcBorders>
            <w:shd w:val="clear" w:color="auto" w:fill="auto"/>
            <w:noWrap/>
            <w:vAlign w:val="bottom"/>
            <w:hideMark/>
          </w:tcPr>
          <w:p w14:paraId="5740A44D"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10,374.01</w:t>
            </w:r>
          </w:p>
        </w:tc>
      </w:tr>
      <w:tr w:rsidR="00153F60" w:rsidRPr="00153F60" w14:paraId="0E2AF20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8338C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1112-001-00015</w:t>
            </w:r>
          </w:p>
        </w:tc>
        <w:tc>
          <w:tcPr>
            <w:tcW w:w="4569" w:type="dxa"/>
            <w:tcBorders>
              <w:top w:val="nil"/>
              <w:left w:val="nil"/>
              <w:bottom w:val="single" w:sz="4" w:space="0" w:color="auto"/>
              <w:right w:val="single" w:sz="4" w:space="0" w:color="auto"/>
            </w:tcBorders>
            <w:shd w:val="clear" w:color="auto" w:fill="auto"/>
            <w:noWrap/>
            <w:vAlign w:val="bottom"/>
            <w:hideMark/>
          </w:tcPr>
          <w:p w14:paraId="4D2507A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0119609717 (FONDO III 2023)</w:t>
            </w:r>
          </w:p>
        </w:tc>
        <w:tc>
          <w:tcPr>
            <w:tcW w:w="1995" w:type="dxa"/>
            <w:tcBorders>
              <w:top w:val="nil"/>
              <w:left w:val="nil"/>
              <w:bottom w:val="single" w:sz="4" w:space="0" w:color="auto"/>
              <w:right w:val="single" w:sz="4" w:space="0" w:color="auto"/>
            </w:tcBorders>
            <w:shd w:val="clear" w:color="auto" w:fill="auto"/>
            <w:noWrap/>
            <w:vAlign w:val="bottom"/>
            <w:hideMark/>
          </w:tcPr>
          <w:p w14:paraId="20A251DB"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144.72</w:t>
            </w:r>
          </w:p>
        </w:tc>
      </w:tr>
      <w:tr w:rsidR="00153F60" w:rsidRPr="00153F60" w14:paraId="1665870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09414F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1112-001-00016</w:t>
            </w:r>
          </w:p>
        </w:tc>
        <w:tc>
          <w:tcPr>
            <w:tcW w:w="4569" w:type="dxa"/>
            <w:tcBorders>
              <w:top w:val="nil"/>
              <w:left w:val="nil"/>
              <w:bottom w:val="single" w:sz="4" w:space="0" w:color="auto"/>
              <w:right w:val="single" w:sz="4" w:space="0" w:color="auto"/>
            </w:tcBorders>
            <w:shd w:val="clear" w:color="auto" w:fill="auto"/>
            <w:noWrap/>
            <w:vAlign w:val="bottom"/>
            <w:hideMark/>
          </w:tcPr>
          <w:p w14:paraId="6BF43AF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0119609768 (FIV 2023)</w:t>
            </w:r>
          </w:p>
        </w:tc>
        <w:tc>
          <w:tcPr>
            <w:tcW w:w="1995" w:type="dxa"/>
            <w:tcBorders>
              <w:top w:val="nil"/>
              <w:left w:val="nil"/>
              <w:bottom w:val="single" w:sz="4" w:space="0" w:color="auto"/>
              <w:right w:val="single" w:sz="4" w:space="0" w:color="auto"/>
            </w:tcBorders>
            <w:shd w:val="clear" w:color="auto" w:fill="auto"/>
            <w:noWrap/>
            <w:vAlign w:val="bottom"/>
            <w:hideMark/>
          </w:tcPr>
          <w:p w14:paraId="1385FDC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604.99</w:t>
            </w:r>
          </w:p>
        </w:tc>
      </w:tr>
      <w:tr w:rsidR="00153F60" w:rsidRPr="00153F60" w14:paraId="4F65941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FFAA35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1112-001-00017</w:t>
            </w:r>
          </w:p>
        </w:tc>
        <w:tc>
          <w:tcPr>
            <w:tcW w:w="4569" w:type="dxa"/>
            <w:tcBorders>
              <w:top w:val="nil"/>
              <w:left w:val="nil"/>
              <w:bottom w:val="single" w:sz="4" w:space="0" w:color="auto"/>
              <w:right w:val="single" w:sz="4" w:space="0" w:color="auto"/>
            </w:tcBorders>
            <w:shd w:val="clear" w:color="auto" w:fill="auto"/>
            <w:noWrap/>
            <w:vAlign w:val="bottom"/>
            <w:hideMark/>
          </w:tcPr>
          <w:p w14:paraId="5D58FB1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0122121778 (FONDO III 2024)</w:t>
            </w:r>
          </w:p>
        </w:tc>
        <w:tc>
          <w:tcPr>
            <w:tcW w:w="1995" w:type="dxa"/>
            <w:tcBorders>
              <w:top w:val="nil"/>
              <w:left w:val="nil"/>
              <w:bottom w:val="single" w:sz="4" w:space="0" w:color="auto"/>
              <w:right w:val="single" w:sz="4" w:space="0" w:color="auto"/>
            </w:tcBorders>
            <w:shd w:val="clear" w:color="auto" w:fill="auto"/>
            <w:noWrap/>
            <w:vAlign w:val="bottom"/>
            <w:hideMark/>
          </w:tcPr>
          <w:p w14:paraId="39A6CF2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768.32</w:t>
            </w:r>
          </w:p>
        </w:tc>
      </w:tr>
      <w:tr w:rsidR="00153F60" w:rsidRPr="00153F60" w14:paraId="4C5B7CD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EEDB1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1112-001-00018</w:t>
            </w:r>
          </w:p>
        </w:tc>
        <w:tc>
          <w:tcPr>
            <w:tcW w:w="4569" w:type="dxa"/>
            <w:tcBorders>
              <w:top w:val="nil"/>
              <w:left w:val="nil"/>
              <w:bottom w:val="single" w:sz="4" w:space="0" w:color="auto"/>
              <w:right w:val="single" w:sz="4" w:space="0" w:color="auto"/>
            </w:tcBorders>
            <w:shd w:val="clear" w:color="auto" w:fill="auto"/>
            <w:noWrap/>
            <w:vAlign w:val="bottom"/>
            <w:hideMark/>
          </w:tcPr>
          <w:p w14:paraId="14571B8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CUENTA 0122121859 (FONDO IV 2024)</w:t>
            </w:r>
          </w:p>
        </w:tc>
        <w:tc>
          <w:tcPr>
            <w:tcW w:w="1995" w:type="dxa"/>
            <w:tcBorders>
              <w:top w:val="nil"/>
              <w:left w:val="nil"/>
              <w:bottom w:val="single" w:sz="4" w:space="0" w:color="auto"/>
              <w:right w:val="single" w:sz="4" w:space="0" w:color="auto"/>
            </w:tcBorders>
            <w:shd w:val="clear" w:color="auto" w:fill="auto"/>
            <w:noWrap/>
            <w:vAlign w:val="bottom"/>
            <w:hideMark/>
          </w:tcPr>
          <w:p w14:paraId="6CC7E9A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3,609.63</w:t>
            </w:r>
          </w:p>
        </w:tc>
      </w:tr>
      <w:tr w:rsidR="00153F60" w:rsidRPr="00153F60" w14:paraId="6D7414F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D02CF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1112-001-00019</w:t>
            </w:r>
          </w:p>
        </w:tc>
        <w:tc>
          <w:tcPr>
            <w:tcW w:w="4569" w:type="dxa"/>
            <w:tcBorders>
              <w:top w:val="nil"/>
              <w:left w:val="nil"/>
              <w:bottom w:val="single" w:sz="4" w:space="0" w:color="auto"/>
              <w:right w:val="single" w:sz="4" w:space="0" w:color="auto"/>
            </w:tcBorders>
            <w:shd w:val="clear" w:color="auto" w:fill="auto"/>
            <w:noWrap/>
            <w:vAlign w:val="bottom"/>
            <w:hideMark/>
          </w:tcPr>
          <w:p w14:paraId="095A3E8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MEXICO, S.A. CUENTA 0124059735 (PARTICIPACIONES FEDERALES (FEIEF) 2024</w:t>
            </w:r>
          </w:p>
        </w:tc>
        <w:tc>
          <w:tcPr>
            <w:tcW w:w="1995" w:type="dxa"/>
            <w:tcBorders>
              <w:top w:val="nil"/>
              <w:left w:val="nil"/>
              <w:bottom w:val="single" w:sz="4" w:space="0" w:color="auto"/>
              <w:right w:val="single" w:sz="4" w:space="0" w:color="auto"/>
            </w:tcBorders>
            <w:shd w:val="clear" w:color="auto" w:fill="auto"/>
            <w:noWrap/>
            <w:vAlign w:val="bottom"/>
            <w:hideMark/>
          </w:tcPr>
          <w:p w14:paraId="661C79A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8,906.47</w:t>
            </w:r>
          </w:p>
        </w:tc>
      </w:tr>
      <w:tr w:rsidR="00153F60" w:rsidRPr="00153F60" w14:paraId="147BE74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955605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1112-001-00020</w:t>
            </w:r>
          </w:p>
        </w:tc>
        <w:tc>
          <w:tcPr>
            <w:tcW w:w="4569" w:type="dxa"/>
            <w:tcBorders>
              <w:top w:val="nil"/>
              <w:left w:val="nil"/>
              <w:bottom w:val="single" w:sz="4" w:space="0" w:color="auto"/>
              <w:right w:val="single" w:sz="4" w:space="0" w:color="auto"/>
            </w:tcBorders>
            <w:shd w:val="clear" w:color="auto" w:fill="auto"/>
            <w:noWrap/>
            <w:vAlign w:val="bottom"/>
            <w:hideMark/>
          </w:tcPr>
          <w:p w14:paraId="7B5E83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MEXICO, S.A. CUENTA 0124059700 (INGRESOS PROPIOS)</w:t>
            </w:r>
          </w:p>
        </w:tc>
        <w:tc>
          <w:tcPr>
            <w:tcW w:w="1995" w:type="dxa"/>
            <w:tcBorders>
              <w:top w:val="nil"/>
              <w:left w:val="nil"/>
              <w:bottom w:val="single" w:sz="4" w:space="0" w:color="auto"/>
              <w:right w:val="single" w:sz="4" w:space="0" w:color="auto"/>
            </w:tcBorders>
            <w:shd w:val="clear" w:color="auto" w:fill="auto"/>
            <w:noWrap/>
            <w:vAlign w:val="bottom"/>
            <w:hideMark/>
          </w:tcPr>
          <w:p w14:paraId="73E432C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4,285.02</w:t>
            </w:r>
          </w:p>
        </w:tc>
      </w:tr>
      <w:tr w:rsidR="00153F60" w:rsidRPr="00153F60" w14:paraId="11FEDA0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63C46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1112-001-00024</w:t>
            </w:r>
          </w:p>
        </w:tc>
        <w:tc>
          <w:tcPr>
            <w:tcW w:w="4569" w:type="dxa"/>
            <w:tcBorders>
              <w:top w:val="nil"/>
              <w:left w:val="nil"/>
              <w:bottom w:val="single" w:sz="4" w:space="0" w:color="auto"/>
              <w:right w:val="single" w:sz="4" w:space="0" w:color="auto"/>
            </w:tcBorders>
            <w:shd w:val="clear" w:color="auto" w:fill="auto"/>
            <w:noWrap/>
            <w:vAlign w:val="bottom"/>
            <w:hideMark/>
          </w:tcPr>
          <w:p w14:paraId="3E71FC0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BANCOMER CTA. 0195398533 GTO. FIJO REC. FISCALES</w:t>
            </w:r>
          </w:p>
        </w:tc>
        <w:tc>
          <w:tcPr>
            <w:tcW w:w="1995" w:type="dxa"/>
            <w:tcBorders>
              <w:top w:val="nil"/>
              <w:left w:val="nil"/>
              <w:bottom w:val="single" w:sz="4" w:space="0" w:color="auto"/>
              <w:right w:val="single" w:sz="4" w:space="0" w:color="auto"/>
            </w:tcBorders>
            <w:shd w:val="clear" w:color="auto" w:fill="auto"/>
            <w:noWrap/>
            <w:vAlign w:val="bottom"/>
            <w:hideMark/>
          </w:tcPr>
          <w:p w14:paraId="35DD9DE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1,988.39</w:t>
            </w:r>
          </w:p>
        </w:tc>
      </w:tr>
      <w:tr w:rsidR="00153F60" w:rsidRPr="00153F60" w14:paraId="2C0A9F1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8FFA3E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1112-001-00028</w:t>
            </w:r>
          </w:p>
        </w:tc>
        <w:tc>
          <w:tcPr>
            <w:tcW w:w="4569" w:type="dxa"/>
            <w:tcBorders>
              <w:top w:val="nil"/>
              <w:left w:val="nil"/>
              <w:bottom w:val="single" w:sz="4" w:space="0" w:color="auto"/>
              <w:right w:val="single" w:sz="4" w:space="0" w:color="auto"/>
            </w:tcBorders>
            <w:shd w:val="clear" w:color="auto" w:fill="auto"/>
            <w:noWrap/>
            <w:vAlign w:val="bottom"/>
            <w:hideMark/>
          </w:tcPr>
          <w:p w14:paraId="023F887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BANCOMER CTA. 111704621</w:t>
            </w:r>
          </w:p>
        </w:tc>
        <w:tc>
          <w:tcPr>
            <w:tcW w:w="1995" w:type="dxa"/>
            <w:tcBorders>
              <w:top w:val="nil"/>
              <w:left w:val="nil"/>
              <w:bottom w:val="single" w:sz="4" w:space="0" w:color="auto"/>
              <w:right w:val="single" w:sz="4" w:space="0" w:color="auto"/>
            </w:tcBorders>
            <w:shd w:val="clear" w:color="auto" w:fill="auto"/>
            <w:noWrap/>
            <w:vAlign w:val="bottom"/>
            <w:hideMark/>
          </w:tcPr>
          <w:p w14:paraId="5A633C3C"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35,620.00</w:t>
            </w:r>
          </w:p>
        </w:tc>
      </w:tr>
      <w:tr w:rsidR="00153F60" w:rsidRPr="00153F60" w14:paraId="4AEB588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E8534C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1112-001-00033</w:t>
            </w:r>
          </w:p>
        </w:tc>
        <w:tc>
          <w:tcPr>
            <w:tcW w:w="4569" w:type="dxa"/>
            <w:tcBorders>
              <w:top w:val="nil"/>
              <w:left w:val="nil"/>
              <w:bottom w:val="single" w:sz="4" w:space="0" w:color="auto"/>
              <w:right w:val="single" w:sz="4" w:space="0" w:color="auto"/>
            </w:tcBorders>
            <w:shd w:val="clear" w:color="auto" w:fill="auto"/>
            <w:noWrap/>
            <w:vAlign w:val="bottom"/>
            <w:hideMark/>
          </w:tcPr>
          <w:p w14:paraId="47469BD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BBVA BANCOMER CTA. 0101746979 RECURSOS FISCALES</w:t>
            </w:r>
          </w:p>
        </w:tc>
        <w:tc>
          <w:tcPr>
            <w:tcW w:w="1995" w:type="dxa"/>
            <w:tcBorders>
              <w:top w:val="nil"/>
              <w:left w:val="nil"/>
              <w:bottom w:val="single" w:sz="4" w:space="0" w:color="auto"/>
              <w:right w:val="single" w:sz="4" w:space="0" w:color="auto"/>
            </w:tcBorders>
            <w:shd w:val="clear" w:color="auto" w:fill="auto"/>
            <w:noWrap/>
            <w:vAlign w:val="bottom"/>
            <w:hideMark/>
          </w:tcPr>
          <w:p w14:paraId="7AD4A5D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6,787.24</w:t>
            </w:r>
          </w:p>
        </w:tc>
      </w:tr>
      <w:tr w:rsidR="00153F60" w:rsidRPr="00153F60" w14:paraId="746E23D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AF7BF9"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1112-002</w:t>
            </w:r>
          </w:p>
        </w:tc>
        <w:tc>
          <w:tcPr>
            <w:tcW w:w="4569" w:type="dxa"/>
            <w:tcBorders>
              <w:top w:val="nil"/>
              <w:left w:val="nil"/>
              <w:bottom w:val="single" w:sz="4" w:space="0" w:color="auto"/>
              <w:right w:val="single" w:sz="4" w:space="0" w:color="auto"/>
            </w:tcBorders>
            <w:shd w:val="clear" w:color="auto" w:fill="auto"/>
            <w:noWrap/>
            <w:vAlign w:val="bottom"/>
            <w:hideMark/>
          </w:tcPr>
          <w:p w14:paraId="0433C5E5"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BANORTE</w:t>
            </w:r>
          </w:p>
        </w:tc>
        <w:tc>
          <w:tcPr>
            <w:tcW w:w="1995" w:type="dxa"/>
            <w:tcBorders>
              <w:top w:val="nil"/>
              <w:left w:val="nil"/>
              <w:bottom w:val="single" w:sz="4" w:space="0" w:color="auto"/>
              <w:right w:val="single" w:sz="4" w:space="0" w:color="auto"/>
            </w:tcBorders>
            <w:shd w:val="clear" w:color="auto" w:fill="auto"/>
            <w:noWrap/>
            <w:vAlign w:val="bottom"/>
            <w:hideMark/>
          </w:tcPr>
          <w:p w14:paraId="513B8BC7"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13,860.16</w:t>
            </w:r>
          </w:p>
        </w:tc>
      </w:tr>
      <w:tr w:rsidR="00153F60" w:rsidRPr="00153F60" w14:paraId="1235028F"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62B59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1112-002-00002</w:t>
            </w:r>
          </w:p>
        </w:tc>
        <w:tc>
          <w:tcPr>
            <w:tcW w:w="4569" w:type="dxa"/>
            <w:tcBorders>
              <w:top w:val="nil"/>
              <w:left w:val="nil"/>
              <w:bottom w:val="single" w:sz="4" w:space="0" w:color="auto"/>
              <w:right w:val="single" w:sz="4" w:space="0" w:color="auto"/>
            </w:tcBorders>
            <w:shd w:val="clear" w:color="auto" w:fill="auto"/>
            <w:noWrap/>
            <w:vAlign w:val="bottom"/>
            <w:hideMark/>
          </w:tcPr>
          <w:p w14:paraId="25DC654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BANORTE CUENTA 1307848706</w:t>
            </w:r>
          </w:p>
        </w:tc>
        <w:tc>
          <w:tcPr>
            <w:tcW w:w="1995" w:type="dxa"/>
            <w:tcBorders>
              <w:top w:val="nil"/>
              <w:left w:val="nil"/>
              <w:bottom w:val="single" w:sz="4" w:space="0" w:color="auto"/>
              <w:right w:val="single" w:sz="4" w:space="0" w:color="auto"/>
            </w:tcBorders>
            <w:shd w:val="clear" w:color="auto" w:fill="auto"/>
            <w:noWrap/>
            <w:vAlign w:val="bottom"/>
            <w:hideMark/>
          </w:tcPr>
          <w:p w14:paraId="13251F7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13,860.16</w:t>
            </w:r>
          </w:p>
        </w:tc>
      </w:tr>
      <w:tr w:rsidR="00153F60" w:rsidRPr="00153F60" w14:paraId="786C429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6AFD1C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1112-003</w:t>
            </w:r>
          </w:p>
        </w:tc>
        <w:tc>
          <w:tcPr>
            <w:tcW w:w="4569" w:type="dxa"/>
            <w:tcBorders>
              <w:top w:val="nil"/>
              <w:left w:val="nil"/>
              <w:bottom w:val="single" w:sz="4" w:space="0" w:color="auto"/>
              <w:right w:val="single" w:sz="4" w:space="0" w:color="auto"/>
            </w:tcBorders>
            <w:shd w:val="clear" w:color="auto" w:fill="auto"/>
            <w:noWrap/>
            <w:vAlign w:val="bottom"/>
            <w:hideMark/>
          </w:tcPr>
          <w:p w14:paraId="720EE6F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CI BANCO</w:t>
            </w:r>
          </w:p>
        </w:tc>
        <w:tc>
          <w:tcPr>
            <w:tcW w:w="1995" w:type="dxa"/>
            <w:tcBorders>
              <w:top w:val="nil"/>
              <w:left w:val="nil"/>
              <w:bottom w:val="single" w:sz="4" w:space="0" w:color="auto"/>
              <w:right w:val="single" w:sz="4" w:space="0" w:color="auto"/>
            </w:tcBorders>
            <w:shd w:val="clear" w:color="auto" w:fill="auto"/>
            <w:noWrap/>
            <w:vAlign w:val="bottom"/>
            <w:hideMark/>
          </w:tcPr>
          <w:p w14:paraId="40BEF290"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10,000.00</w:t>
            </w:r>
          </w:p>
        </w:tc>
      </w:tr>
      <w:tr w:rsidR="00153F60" w:rsidRPr="00153F60" w14:paraId="303D60E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42C71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1112-003-00001</w:t>
            </w:r>
          </w:p>
        </w:tc>
        <w:tc>
          <w:tcPr>
            <w:tcW w:w="4569" w:type="dxa"/>
            <w:tcBorders>
              <w:top w:val="nil"/>
              <w:left w:val="nil"/>
              <w:bottom w:val="single" w:sz="4" w:space="0" w:color="auto"/>
              <w:right w:val="single" w:sz="4" w:space="0" w:color="auto"/>
            </w:tcBorders>
            <w:shd w:val="clear" w:color="auto" w:fill="auto"/>
            <w:noWrap/>
            <w:vAlign w:val="bottom"/>
            <w:hideMark/>
          </w:tcPr>
          <w:p w14:paraId="58DC6E2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CI BANCO CUENTA349941</w:t>
            </w:r>
          </w:p>
        </w:tc>
        <w:tc>
          <w:tcPr>
            <w:tcW w:w="1995" w:type="dxa"/>
            <w:tcBorders>
              <w:top w:val="nil"/>
              <w:left w:val="nil"/>
              <w:bottom w:val="single" w:sz="4" w:space="0" w:color="auto"/>
              <w:right w:val="single" w:sz="4" w:space="0" w:color="auto"/>
            </w:tcBorders>
            <w:shd w:val="clear" w:color="auto" w:fill="auto"/>
            <w:noWrap/>
            <w:vAlign w:val="bottom"/>
            <w:hideMark/>
          </w:tcPr>
          <w:p w14:paraId="1B79F1C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10,000.00</w:t>
            </w:r>
          </w:p>
        </w:tc>
      </w:tr>
      <w:tr w:rsidR="00153F60" w:rsidRPr="00153F60" w14:paraId="492B5A7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BBFA5A"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1112-004</w:t>
            </w:r>
          </w:p>
        </w:tc>
        <w:tc>
          <w:tcPr>
            <w:tcW w:w="4569" w:type="dxa"/>
            <w:tcBorders>
              <w:top w:val="nil"/>
              <w:left w:val="nil"/>
              <w:bottom w:val="single" w:sz="4" w:space="0" w:color="auto"/>
              <w:right w:val="single" w:sz="4" w:space="0" w:color="auto"/>
            </w:tcBorders>
            <w:shd w:val="clear" w:color="auto" w:fill="auto"/>
            <w:noWrap/>
            <w:vAlign w:val="bottom"/>
            <w:hideMark/>
          </w:tcPr>
          <w:p w14:paraId="6F80268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BANCO DEL BAJIO, S.A.</w:t>
            </w:r>
          </w:p>
        </w:tc>
        <w:tc>
          <w:tcPr>
            <w:tcW w:w="1995" w:type="dxa"/>
            <w:tcBorders>
              <w:top w:val="nil"/>
              <w:left w:val="nil"/>
              <w:bottom w:val="single" w:sz="4" w:space="0" w:color="auto"/>
              <w:right w:val="single" w:sz="4" w:space="0" w:color="auto"/>
            </w:tcBorders>
            <w:shd w:val="clear" w:color="auto" w:fill="auto"/>
            <w:noWrap/>
            <w:vAlign w:val="bottom"/>
            <w:hideMark/>
          </w:tcPr>
          <w:p w14:paraId="225244EF"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191,382.26</w:t>
            </w:r>
          </w:p>
        </w:tc>
      </w:tr>
      <w:tr w:rsidR="00153F60" w:rsidRPr="00153F60" w14:paraId="76E3E0D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3A78A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1112-004-00002</w:t>
            </w:r>
          </w:p>
        </w:tc>
        <w:tc>
          <w:tcPr>
            <w:tcW w:w="4569" w:type="dxa"/>
            <w:tcBorders>
              <w:top w:val="nil"/>
              <w:left w:val="nil"/>
              <w:bottom w:val="single" w:sz="4" w:space="0" w:color="auto"/>
              <w:right w:val="single" w:sz="4" w:space="0" w:color="auto"/>
            </w:tcBorders>
            <w:shd w:val="clear" w:color="auto" w:fill="auto"/>
            <w:noWrap/>
            <w:vAlign w:val="bottom"/>
            <w:hideMark/>
          </w:tcPr>
          <w:p w14:paraId="2134387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27465426 (INGRESOS GENERALES)</w:t>
            </w:r>
          </w:p>
        </w:tc>
        <w:tc>
          <w:tcPr>
            <w:tcW w:w="1995" w:type="dxa"/>
            <w:tcBorders>
              <w:top w:val="nil"/>
              <w:left w:val="nil"/>
              <w:bottom w:val="single" w:sz="4" w:space="0" w:color="auto"/>
              <w:right w:val="single" w:sz="4" w:space="0" w:color="auto"/>
            </w:tcBorders>
            <w:shd w:val="clear" w:color="auto" w:fill="auto"/>
            <w:noWrap/>
            <w:vAlign w:val="bottom"/>
            <w:hideMark/>
          </w:tcPr>
          <w:p w14:paraId="6B67599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7,151.11</w:t>
            </w:r>
          </w:p>
        </w:tc>
      </w:tr>
      <w:tr w:rsidR="00153F60" w:rsidRPr="00153F60" w14:paraId="268B32C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34CDB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1112-004-00005</w:t>
            </w:r>
          </w:p>
        </w:tc>
        <w:tc>
          <w:tcPr>
            <w:tcW w:w="4569" w:type="dxa"/>
            <w:tcBorders>
              <w:top w:val="nil"/>
              <w:left w:val="nil"/>
              <w:bottom w:val="single" w:sz="4" w:space="0" w:color="auto"/>
              <w:right w:val="single" w:sz="4" w:space="0" w:color="auto"/>
            </w:tcBorders>
            <w:shd w:val="clear" w:color="auto" w:fill="auto"/>
            <w:noWrap/>
            <w:vAlign w:val="bottom"/>
            <w:hideMark/>
          </w:tcPr>
          <w:p w14:paraId="47C43E2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32342727 ACOND.SALA ETNOGRAFICA MOB. Y EQUIP.URBANO</w:t>
            </w:r>
          </w:p>
        </w:tc>
        <w:tc>
          <w:tcPr>
            <w:tcW w:w="1995" w:type="dxa"/>
            <w:tcBorders>
              <w:top w:val="nil"/>
              <w:left w:val="nil"/>
              <w:bottom w:val="single" w:sz="4" w:space="0" w:color="auto"/>
              <w:right w:val="single" w:sz="4" w:space="0" w:color="auto"/>
            </w:tcBorders>
            <w:shd w:val="clear" w:color="auto" w:fill="auto"/>
            <w:noWrap/>
            <w:vAlign w:val="bottom"/>
            <w:hideMark/>
          </w:tcPr>
          <w:p w14:paraId="4E90DD6B"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13,579.97</w:t>
            </w:r>
          </w:p>
        </w:tc>
      </w:tr>
      <w:tr w:rsidR="00153F60" w:rsidRPr="00153F60" w14:paraId="67584CF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26EAA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1112-004-00010</w:t>
            </w:r>
          </w:p>
        </w:tc>
        <w:tc>
          <w:tcPr>
            <w:tcW w:w="4569" w:type="dxa"/>
            <w:tcBorders>
              <w:top w:val="nil"/>
              <w:left w:val="nil"/>
              <w:bottom w:val="single" w:sz="4" w:space="0" w:color="auto"/>
              <w:right w:val="single" w:sz="4" w:space="0" w:color="auto"/>
            </w:tcBorders>
            <w:shd w:val="clear" w:color="auto" w:fill="auto"/>
            <w:noWrap/>
            <w:vAlign w:val="bottom"/>
            <w:hideMark/>
          </w:tcPr>
          <w:p w14:paraId="01041E8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39662523 (FAEISPUM 2023)</w:t>
            </w:r>
          </w:p>
        </w:tc>
        <w:tc>
          <w:tcPr>
            <w:tcW w:w="1995" w:type="dxa"/>
            <w:tcBorders>
              <w:top w:val="nil"/>
              <w:left w:val="nil"/>
              <w:bottom w:val="single" w:sz="4" w:space="0" w:color="auto"/>
              <w:right w:val="single" w:sz="4" w:space="0" w:color="auto"/>
            </w:tcBorders>
            <w:shd w:val="clear" w:color="auto" w:fill="auto"/>
            <w:noWrap/>
            <w:vAlign w:val="bottom"/>
            <w:hideMark/>
          </w:tcPr>
          <w:p w14:paraId="1612B93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15,235.89</w:t>
            </w:r>
          </w:p>
        </w:tc>
      </w:tr>
      <w:tr w:rsidR="00153F60" w:rsidRPr="00153F60" w14:paraId="49F4152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8DB13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1112-004-00013</w:t>
            </w:r>
          </w:p>
        </w:tc>
        <w:tc>
          <w:tcPr>
            <w:tcW w:w="4569" w:type="dxa"/>
            <w:tcBorders>
              <w:top w:val="nil"/>
              <w:left w:val="nil"/>
              <w:bottom w:val="single" w:sz="4" w:space="0" w:color="auto"/>
              <w:right w:val="single" w:sz="4" w:space="0" w:color="auto"/>
            </w:tcBorders>
            <w:shd w:val="clear" w:color="auto" w:fill="auto"/>
            <w:noWrap/>
            <w:vAlign w:val="bottom"/>
            <w:hideMark/>
          </w:tcPr>
          <w:p w14:paraId="73D3F7A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38397097 REGULARIZACION DE VEHICULOS</w:t>
            </w:r>
          </w:p>
        </w:tc>
        <w:tc>
          <w:tcPr>
            <w:tcW w:w="1995" w:type="dxa"/>
            <w:tcBorders>
              <w:top w:val="nil"/>
              <w:left w:val="nil"/>
              <w:bottom w:val="single" w:sz="4" w:space="0" w:color="auto"/>
              <w:right w:val="single" w:sz="4" w:space="0" w:color="auto"/>
            </w:tcBorders>
            <w:shd w:val="clear" w:color="auto" w:fill="auto"/>
            <w:noWrap/>
            <w:vAlign w:val="bottom"/>
            <w:hideMark/>
          </w:tcPr>
          <w:p w14:paraId="25D07A6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231.97</w:t>
            </w:r>
          </w:p>
        </w:tc>
      </w:tr>
      <w:tr w:rsidR="00153F60" w:rsidRPr="00153F60" w14:paraId="4C1CB714"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3DBAC2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1112-004-00015</w:t>
            </w:r>
          </w:p>
        </w:tc>
        <w:tc>
          <w:tcPr>
            <w:tcW w:w="4569" w:type="dxa"/>
            <w:tcBorders>
              <w:top w:val="nil"/>
              <w:left w:val="nil"/>
              <w:bottom w:val="single" w:sz="4" w:space="0" w:color="auto"/>
              <w:right w:val="single" w:sz="4" w:space="0" w:color="auto"/>
            </w:tcBorders>
            <w:shd w:val="clear" w:color="auto" w:fill="auto"/>
            <w:noWrap/>
            <w:vAlign w:val="bottom"/>
            <w:hideMark/>
          </w:tcPr>
          <w:p w14:paraId="0D67C56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41797150 (FORTAPAZ MPAL. 2023)</w:t>
            </w:r>
          </w:p>
        </w:tc>
        <w:tc>
          <w:tcPr>
            <w:tcW w:w="1995" w:type="dxa"/>
            <w:tcBorders>
              <w:top w:val="nil"/>
              <w:left w:val="nil"/>
              <w:bottom w:val="single" w:sz="4" w:space="0" w:color="auto"/>
              <w:right w:val="single" w:sz="4" w:space="0" w:color="auto"/>
            </w:tcBorders>
            <w:shd w:val="clear" w:color="auto" w:fill="auto"/>
            <w:noWrap/>
            <w:vAlign w:val="bottom"/>
            <w:hideMark/>
          </w:tcPr>
          <w:p w14:paraId="610D08F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42,008.98</w:t>
            </w:r>
          </w:p>
        </w:tc>
      </w:tr>
      <w:tr w:rsidR="00153F60" w:rsidRPr="00153F60" w14:paraId="72434ED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A8569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1112-004-00017</w:t>
            </w:r>
          </w:p>
        </w:tc>
        <w:tc>
          <w:tcPr>
            <w:tcW w:w="4569" w:type="dxa"/>
            <w:tcBorders>
              <w:top w:val="nil"/>
              <w:left w:val="nil"/>
              <w:bottom w:val="single" w:sz="4" w:space="0" w:color="auto"/>
              <w:right w:val="single" w:sz="4" w:space="0" w:color="auto"/>
            </w:tcBorders>
            <w:shd w:val="clear" w:color="auto" w:fill="auto"/>
            <w:noWrap/>
            <w:vAlign w:val="bottom"/>
            <w:hideMark/>
          </w:tcPr>
          <w:p w14:paraId="490E3D3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42174524 (5 AL MILLAR)</w:t>
            </w:r>
          </w:p>
        </w:tc>
        <w:tc>
          <w:tcPr>
            <w:tcW w:w="1995" w:type="dxa"/>
            <w:tcBorders>
              <w:top w:val="nil"/>
              <w:left w:val="nil"/>
              <w:bottom w:val="single" w:sz="4" w:space="0" w:color="auto"/>
              <w:right w:val="single" w:sz="4" w:space="0" w:color="auto"/>
            </w:tcBorders>
            <w:shd w:val="clear" w:color="auto" w:fill="auto"/>
            <w:noWrap/>
            <w:vAlign w:val="bottom"/>
            <w:hideMark/>
          </w:tcPr>
          <w:p w14:paraId="424F2B7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2,724.62</w:t>
            </w:r>
          </w:p>
        </w:tc>
      </w:tr>
      <w:tr w:rsidR="00153F60" w:rsidRPr="00153F60" w14:paraId="3B38B31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B3398E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1112-004-00018</w:t>
            </w:r>
          </w:p>
        </w:tc>
        <w:tc>
          <w:tcPr>
            <w:tcW w:w="4569" w:type="dxa"/>
            <w:tcBorders>
              <w:top w:val="nil"/>
              <w:left w:val="nil"/>
              <w:bottom w:val="single" w:sz="4" w:space="0" w:color="auto"/>
              <w:right w:val="single" w:sz="4" w:space="0" w:color="auto"/>
            </w:tcBorders>
            <w:shd w:val="clear" w:color="auto" w:fill="auto"/>
            <w:noWrap/>
            <w:vAlign w:val="bottom"/>
            <w:hideMark/>
          </w:tcPr>
          <w:p w14:paraId="257E45E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42602409 (FEIEF 2024)</w:t>
            </w:r>
          </w:p>
        </w:tc>
        <w:tc>
          <w:tcPr>
            <w:tcW w:w="1995" w:type="dxa"/>
            <w:tcBorders>
              <w:top w:val="nil"/>
              <w:left w:val="nil"/>
              <w:bottom w:val="single" w:sz="4" w:space="0" w:color="auto"/>
              <w:right w:val="single" w:sz="4" w:space="0" w:color="auto"/>
            </w:tcBorders>
            <w:shd w:val="clear" w:color="auto" w:fill="auto"/>
            <w:noWrap/>
            <w:vAlign w:val="bottom"/>
            <w:hideMark/>
          </w:tcPr>
          <w:p w14:paraId="784CF3F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9,632.65</w:t>
            </w:r>
          </w:p>
        </w:tc>
      </w:tr>
      <w:tr w:rsidR="00153F60" w:rsidRPr="00153F60" w14:paraId="5D6D57E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3B10D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1112-004-00019</w:t>
            </w:r>
          </w:p>
        </w:tc>
        <w:tc>
          <w:tcPr>
            <w:tcW w:w="4569" w:type="dxa"/>
            <w:tcBorders>
              <w:top w:val="nil"/>
              <w:left w:val="nil"/>
              <w:bottom w:val="single" w:sz="4" w:space="0" w:color="auto"/>
              <w:right w:val="single" w:sz="4" w:space="0" w:color="auto"/>
            </w:tcBorders>
            <w:shd w:val="clear" w:color="auto" w:fill="auto"/>
            <w:noWrap/>
            <w:vAlign w:val="bottom"/>
            <w:hideMark/>
          </w:tcPr>
          <w:p w14:paraId="3A00A96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44669075 (FDO.FORT.ACTIV.FISC.CONTRALORIA MPAL.)</w:t>
            </w:r>
          </w:p>
        </w:tc>
        <w:tc>
          <w:tcPr>
            <w:tcW w:w="1995" w:type="dxa"/>
            <w:tcBorders>
              <w:top w:val="nil"/>
              <w:left w:val="nil"/>
              <w:bottom w:val="single" w:sz="4" w:space="0" w:color="auto"/>
              <w:right w:val="single" w:sz="4" w:space="0" w:color="auto"/>
            </w:tcBorders>
            <w:shd w:val="clear" w:color="auto" w:fill="auto"/>
            <w:noWrap/>
            <w:vAlign w:val="bottom"/>
            <w:hideMark/>
          </w:tcPr>
          <w:p w14:paraId="46704E0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13,209.39</w:t>
            </w:r>
          </w:p>
        </w:tc>
      </w:tr>
      <w:tr w:rsidR="00153F60" w:rsidRPr="00153F60" w14:paraId="3D39F4A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D2F79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lastRenderedPageBreak/>
              <w:t>1112-004-00023</w:t>
            </w:r>
          </w:p>
        </w:tc>
        <w:tc>
          <w:tcPr>
            <w:tcW w:w="4569" w:type="dxa"/>
            <w:tcBorders>
              <w:top w:val="nil"/>
              <w:left w:val="nil"/>
              <w:bottom w:val="single" w:sz="4" w:space="0" w:color="auto"/>
              <w:right w:val="single" w:sz="4" w:space="0" w:color="auto"/>
            </w:tcBorders>
            <w:shd w:val="clear" w:color="auto" w:fill="auto"/>
            <w:noWrap/>
            <w:vAlign w:val="bottom"/>
            <w:hideMark/>
          </w:tcPr>
          <w:p w14:paraId="2671233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BANBAJIO CUENTA 21876024 (FONDO GENERAL 2018)</w:t>
            </w:r>
          </w:p>
        </w:tc>
        <w:tc>
          <w:tcPr>
            <w:tcW w:w="1995" w:type="dxa"/>
            <w:tcBorders>
              <w:top w:val="nil"/>
              <w:left w:val="nil"/>
              <w:bottom w:val="single" w:sz="4" w:space="0" w:color="auto"/>
              <w:right w:val="single" w:sz="4" w:space="0" w:color="auto"/>
            </w:tcBorders>
            <w:shd w:val="clear" w:color="auto" w:fill="auto"/>
            <w:noWrap/>
            <w:vAlign w:val="bottom"/>
            <w:hideMark/>
          </w:tcPr>
          <w:p w14:paraId="5D5FBF4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87,607.68</w:t>
            </w:r>
          </w:p>
        </w:tc>
      </w:tr>
    </w:tbl>
    <w:p w14:paraId="389E35CA" w14:textId="7F46B188"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BC0BB8">
        <w:rPr>
          <w:rFonts w:ascii="Arial" w:hAnsi="Arial" w:cs="Arial"/>
          <w:b/>
          <w:bCs/>
          <w:sz w:val="20"/>
          <w:szCs w:val="20"/>
        </w:rPr>
        <w:t>0.00</w:t>
      </w:r>
      <w:r w:rsidR="00067585" w:rsidRPr="00756887">
        <w:rPr>
          <w:rFonts w:ascii="Arial" w:hAnsi="Arial" w:cs="Arial"/>
          <w:b/>
          <w:bCs/>
          <w:sz w:val="20"/>
          <w:szCs w:val="20"/>
        </w:rPr>
        <w:t xml:space="preserve"> (</w:t>
      </w:r>
      <w:r w:rsidR="00BC0BB8">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28825536" w14:textId="391C3577"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BC0BB8">
        <w:rPr>
          <w:rFonts w:ascii="Arial" w:hAnsi="Arial" w:cs="Arial"/>
          <w:b/>
          <w:bCs/>
          <w:sz w:val="20"/>
          <w:szCs w:val="20"/>
        </w:rPr>
        <w:t>0.00</w:t>
      </w:r>
      <w:r w:rsidR="00067585" w:rsidRPr="00756887">
        <w:rPr>
          <w:rFonts w:ascii="Arial" w:hAnsi="Arial" w:cs="Arial"/>
          <w:b/>
          <w:bCs/>
          <w:sz w:val="20"/>
          <w:szCs w:val="20"/>
        </w:rPr>
        <w:t xml:space="preserve"> (</w:t>
      </w:r>
      <w:r w:rsidR="00BC0BB8">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B0BAF64" w14:textId="35A62EEF"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7A5460B2" w14:textId="3357377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120E96E9" w14:textId="4E79A93B" w:rsidR="00254117" w:rsidRDefault="0025248B" w:rsidP="003F4E6C">
      <w:pPr>
        <w:pStyle w:val="Texto"/>
        <w:spacing w:before="240" w:after="200" w:line="276" w:lineRule="auto"/>
        <w:ind w:firstLine="0"/>
        <w:rPr>
          <w:sz w:val="20"/>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BC0BB8">
        <w:rPr>
          <w:b/>
          <w:bCs/>
          <w:sz w:val="20"/>
        </w:rPr>
        <w:t>155,927.92</w:t>
      </w:r>
      <w:r w:rsidR="00067585" w:rsidRPr="00756887">
        <w:rPr>
          <w:b/>
          <w:bCs/>
          <w:sz w:val="20"/>
        </w:rPr>
        <w:t xml:space="preserve"> (</w:t>
      </w:r>
      <w:r w:rsidR="00BC0BB8">
        <w:rPr>
          <w:b/>
          <w:bCs/>
          <w:sz w:val="20"/>
        </w:rPr>
        <w:t>Ciento Cincuenta y Cinco Mil Novecientos Veintisiete Pesos 92/100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tbl>
      <w:tblPr>
        <w:tblW w:w="9493" w:type="dxa"/>
        <w:tblCellMar>
          <w:left w:w="70" w:type="dxa"/>
          <w:right w:w="70" w:type="dxa"/>
        </w:tblCellMar>
        <w:tblLook w:val="04A0" w:firstRow="1" w:lastRow="0" w:firstColumn="1" w:lastColumn="0" w:noHBand="0" w:noVBand="1"/>
      </w:tblPr>
      <w:tblGrid>
        <w:gridCol w:w="2830"/>
        <w:gridCol w:w="4536"/>
        <w:gridCol w:w="2127"/>
      </w:tblGrid>
      <w:tr w:rsidR="00153F60" w:rsidRPr="00153F60" w14:paraId="6402C6F5" w14:textId="77777777" w:rsidTr="00153F60">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741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1119-001</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B77AA9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OTROS EFECTIVOS Y EQUIVALENTES A FAVOR.</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8D73B1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155,927.92</w:t>
            </w:r>
          </w:p>
        </w:tc>
      </w:tr>
      <w:tr w:rsidR="00153F60" w:rsidRPr="00153F60" w14:paraId="1FC45574"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9978A8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1119-001-00001</w:t>
            </w:r>
          </w:p>
        </w:tc>
        <w:tc>
          <w:tcPr>
            <w:tcW w:w="4536" w:type="dxa"/>
            <w:tcBorders>
              <w:top w:val="nil"/>
              <w:left w:val="nil"/>
              <w:bottom w:val="single" w:sz="4" w:space="0" w:color="auto"/>
              <w:right w:val="single" w:sz="4" w:space="0" w:color="auto"/>
            </w:tcBorders>
            <w:shd w:val="clear" w:color="auto" w:fill="auto"/>
            <w:noWrap/>
            <w:vAlign w:val="bottom"/>
            <w:hideMark/>
          </w:tcPr>
          <w:p w14:paraId="25AA61F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SUBSIDIO AL EMPLEO</w:t>
            </w:r>
          </w:p>
        </w:tc>
        <w:tc>
          <w:tcPr>
            <w:tcW w:w="2127" w:type="dxa"/>
            <w:tcBorders>
              <w:top w:val="nil"/>
              <w:left w:val="nil"/>
              <w:bottom w:val="single" w:sz="4" w:space="0" w:color="auto"/>
              <w:right w:val="single" w:sz="4" w:space="0" w:color="auto"/>
            </w:tcBorders>
            <w:shd w:val="clear" w:color="auto" w:fill="auto"/>
            <w:noWrap/>
            <w:vAlign w:val="bottom"/>
            <w:hideMark/>
          </w:tcPr>
          <w:p w14:paraId="147D236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155,927.92</w:t>
            </w:r>
          </w:p>
        </w:tc>
      </w:tr>
    </w:tbl>
    <w:p w14:paraId="54C02111" w14:textId="13AF0981"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2,612,507.33</w:t>
      </w:r>
      <w:r w:rsidR="00067585" w:rsidRPr="00756887">
        <w:rPr>
          <w:b/>
          <w:bCs/>
          <w:sz w:val="20"/>
        </w:rPr>
        <w:t xml:space="preserve"> (</w:t>
      </w:r>
      <w:r w:rsidR="00BC0BB8">
        <w:rPr>
          <w:b/>
          <w:bCs/>
          <w:sz w:val="20"/>
        </w:rPr>
        <w:t>Dos Millones Seiscientos Doce Mil Quinientos Siete Pesos 33/100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69C15A65" w14:textId="0DF51797"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9B5D100" w14:textId="51CBB81D"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BC0BB8">
        <w:rPr>
          <w:b/>
          <w:bCs/>
          <w:sz w:val="20"/>
        </w:rPr>
        <w:t>0.00</w:t>
      </w:r>
      <w:r w:rsidR="00067585" w:rsidRPr="00BC5A39">
        <w:rPr>
          <w:b/>
          <w:bCs/>
          <w:sz w:val="20"/>
        </w:rPr>
        <w:t xml:space="preserve"> </w:t>
      </w:r>
      <w:r w:rsidR="00067585" w:rsidRPr="00756887">
        <w:rPr>
          <w:b/>
          <w:bCs/>
          <w:sz w:val="20"/>
        </w:rPr>
        <w:t>(</w:t>
      </w:r>
      <w:r w:rsidR="00BC0BB8">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F1FAD97" w14:textId="4CCC8186" w:rsidR="003C3933"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2,612,507.33</w:t>
      </w:r>
      <w:r w:rsidR="00067585" w:rsidRPr="00756887">
        <w:rPr>
          <w:b/>
          <w:bCs/>
          <w:sz w:val="20"/>
        </w:rPr>
        <w:t xml:space="preserve"> (</w:t>
      </w:r>
      <w:r w:rsidR="00BC0BB8">
        <w:rPr>
          <w:b/>
          <w:bCs/>
          <w:sz w:val="20"/>
        </w:rPr>
        <w:t>Dos Millones Seiscientos Doce Mil Quinientos Siete Pesos 33/100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w:t>
      </w:r>
      <w:r w:rsidRPr="00D325C9">
        <w:rPr>
          <w:sz w:val="20"/>
        </w:rPr>
        <w:lastRenderedPageBreak/>
        <w:t>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tbl>
      <w:tblPr>
        <w:tblW w:w="0" w:type="auto"/>
        <w:tblCellMar>
          <w:left w:w="70" w:type="dxa"/>
          <w:right w:w="70" w:type="dxa"/>
        </w:tblCellMar>
        <w:tblLook w:val="04A0" w:firstRow="1" w:lastRow="0" w:firstColumn="1" w:lastColumn="0" w:noHBand="0" w:noVBand="1"/>
      </w:tblPr>
      <w:tblGrid>
        <w:gridCol w:w="2830"/>
        <w:gridCol w:w="4544"/>
        <w:gridCol w:w="2020"/>
      </w:tblGrid>
      <w:tr w:rsidR="00153F60" w:rsidRPr="00153F60" w14:paraId="2D113726" w14:textId="77777777" w:rsidTr="00153F60">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4072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w:t>
            </w:r>
          </w:p>
        </w:tc>
        <w:tc>
          <w:tcPr>
            <w:tcW w:w="4544" w:type="dxa"/>
            <w:tcBorders>
              <w:top w:val="single" w:sz="4" w:space="0" w:color="auto"/>
              <w:left w:val="nil"/>
              <w:bottom w:val="single" w:sz="4" w:space="0" w:color="auto"/>
              <w:right w:val="single" w:sz="4" w:space="0" w:color="auto"/>
            </w:tcBorders>
            <w:shd w:val="clear" w:color="auto" w:fill="auto"/>
            <w:noWrap/>
            <w:vAlign w:val="bottom"/>
            <w:hideMark/>
          </w:tcPr>
          <w:p w14:paraId="6BB36279"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DIVERSOS POR COBRAR A CORTO PLAZO.</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5BD59DBD"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2,612,507.33</w:t>
            </w:r>
          </w:p>
        </w:tc>
      </w:tr>
      <w:tr w:rsidR="00153F60" w:rsidRPr="00153F60" w14:paraId="59B9FE5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87D7E55"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1123-001</w:t>
            </w:r>
          </w:p>
        </w:tc>
        <w:tc>
          <w:tcPr>
            <w:tcW w:w="4544" w:type="dxa"/>
            <w:tcBorders>
              <w:top w:val="nil"/>
              <w:left w:val="nil"/>
              <w:bottom w:val="single" w:sz="4" w:space="0" w:color="auto"/>
              <w:right w:val="single" w:sz="4" w:space="0" w:color="auto"/>
            </w:tcBorders>
            <w:shd w:val="clear" w:color="auto" w:fill="auto"/>
            <w:noWrap/>
            <w:vAlign w:val="bottom"/>
            <w:hideMark/>
          </w:tcPr>
          <w:p w14:paraId="516427F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A CORTO PLAZO</w:t>
            </w:r>
          </w:p>
        </w:tc>
        <w:tc>
          <w:tcPr>
            <w:tcW w:w="2020" w:type="dxa"/>
            <w:tcBorders>
              <w:top w:val="nil"/>
              <w:left w:val="nil"/>
              <w:bottom w:val="single" w:sz="4" w:space="0" w:color="auto"/>
              <w:right w:val="single" w:sz="4" w:space="0" w:color="auto"/>
            </w:tcBorders>
            <w:shd w:val="clear" w:color="auto" w:fill="auto"/>
            <w:noWrap/>
            <w:vAlign w:val="bottom"/>
            <w:hideMark/>
          </w:tcPr>
          <w:p w14:paraId="0A5E2B91"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1,758,074.46</w:t>
            </w:r>
          </w:p>
        </w:tc>
      </w:tr>
      <w:tr w:rsidR="00153F60" w:rsidRPr="00153F60" w14:paraId="7C7D299F"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F5E3C7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1123-001-00001</w:t>
            </w:r>
          </w:p>
        </w:tc>
        <w:tc>
          <w:tcPr>
            <w:tcW w:w="4544" w:type="dxa"/>
            <w:tcBorders>
              <w:top w:val="nil"/>
              <w:left w:val="nil"/>
              <w:bottom w:val="single" w:sz="4" w:space="0" w:color="auto"/>
              <w:right w:val="single" w:sz="4" w:space="0" w:color="auto"/>
            </w:tcBorders>
            <w:shd w:val="clear" w:color="auto" w:fill="auto"/>
            <w:noWrap/>
            <w:vAlign w:val="bottom"/>
            <w:hideMark/>
          </w:tcPr>
          <w:p w14:paraId="6D41C524"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DE PRESIDENCIA</w:t>
            </w:r>
          </w:p>
        </w:tc>
        <w:tc>
          <w:tcPr>
            <w:tcW w:w="2020" w:type="dxa"/>
            <w:tcBorders>
              <w:top w:val="nil"/>
              <w:left w:val="nil"/>
              <w:bottom w:val="single" w:sz="4" w:space="0" w:color="auto"/>
              <w:right w:val="single" w:sz="4" w:space="0" w:color="auto"/>
            </w:tcBorders>
            <w:shd w:val="clear" w:color="auto" w:fill="auto"/>
            <w:noWrap/>
            <w:vAlign w:val="bottom"/>
            <w:hideMark/>
          </w:tcPr>
          <w:p w14:paraId="0F34ED3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1,162,634.72</w:t>
            </w:r>
          </w:p>
        </w:tc>
      </w:tr>
      <w:tr w:rsidR="00153F60" w:rsidRPr="00153F60" w14:paraId="34A9B880"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8B2C660"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1123-001-00001-0001</w:t>
            </w:r>
          </w:p>
        </w:tc>
        <w:tc>
          <w:tcPr>
            <w:tcW w:w="4544" w:type="dxa"/>
            <w:tcBorders>
              <w:top w:val="nil"/>
              <w:left w:val="nil"/>
              <w:bottom w:val="single" w:sz="4" w:space="0" w:color="auto"/>
              <w:right w:val="single" w:sz="4" w:space="0" w:color="auto"/>
            </w:tcBorders>
            <w:shd w:val="clear" w:color="auto" w:fill="auto"/>
            <w:noWrap/>
            <w:vAlign w:val="bottom"/>
            <w:hideMark/>
          </w:tcPr>
          <w:p w14:paraId="2D71366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PRESIDENCIA</w:t>
            </w:r>
          </w:p>
        </w:tc>
        <w:tc>
          <w:tcPr>
            <w:tcW w:w="2020" w:type="dxa"/>
            <w:tcBorders>
              <w:top w:val="nil"/>
              <w:left w:val="nil"/>
              <w:bottom w:val="single" w:sz="4" w:space="0" w:color="auto"/>
              <w:right w:val="single" w:sz="4" w:space="0" w:color="auto"/>
            </w:tcBorders>
            <w:shd w:val="clear" w:color="auto" w:fill="auto"/>
            <w:noWrap/>
            <w:vAlign w:val="bottom"/>
            <w:hideMark/>
          </w:tcPr>
          <w:p w14:paraId="6B40EBFA"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1,162,634.72</w:t>
            </w:r>
          </w:p>
        </w:tc>
      </w:tr>
      <w:tr w:rsidR="00153F60" w:rsidRPr="00153F60" w14:paraId="17994C6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17E8E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1123-001-00001-0001-0035</w:t>
            </w:r>
          </w:p>
        </w:tc>
        <w:tc>
          <w:tcPr>
            <w:tcW w:w="4544" w:type="dxa"/>
            <w:tcBorders>
              <w:top w:val="nil"/>
              <w:left w:val="nil"/>
              <w:bottom w:val="single" w:sz="4" w:space="0" w:color="auto"/>
              <w:right w:val="single" w:sz="4" w:space="0" w:color="auto"/>
            </w:tcBorders>
            <w:shd w:val="clear" w:color="auto" w:fill="auto"/>
            <w:noWrap/>
            <w:vAlign w:val="bottom"/>
            <w:hideMark/>
          </w:tcPr>
          <w:p w14:paraId="264DEC8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CFE DISTRIBUCION</w:t>
            </w:r>
          </w:p>
        </w:tc>
        <w:tc>
          <w:tcPr>
            <w:tcW w:w="2020" w:type="dxa"/>
            <w:tcBorders>
              <w:top w:val="nil"/>
              <w:left w:val="nil"/>
              <w:bottom w:val="single" w:sz="4" w:space="0" w:color="auto"/>
              <w:right w:val="single" w:sz="4" w:space="0" w:color="auto"/>
            </w:tcBorders>
            <w:shd w:val="clear" w:color="auto" w:fill="auto"/>
            <w:noWrap/>
            <w:vAlign w:val="bottom"/>
            <w:hideMark/>
          </w:tcPr>
          <w:p w14:paraId="167813B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438,403.76</w:t>
            </w:r>
          </w:p>
        </w:tc>
      </w:tr>
      <w:tr w:rsidR="00153F60" w:rsidRPr="00153F60" w14:paraId="479B6EC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F155EC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1123-001-00001-0001-0036</w:t>
            </w:r>
          </w:p>
        </w:tc>
        <w:tc>
          <w:tcPr>
            <w:tcW w:w="4544" w:type="dxa"/>
            <w:tcBorders>
              <w:top w:val="nil"/>
              <w:left w:val="nil"/>
              <w:bottom w:val="single" w:sz="4" w:space="0" w:color="auto"/>
              <w:right w:val="single" w:sz="4" w:space="0" w:color="auto"/>
            </w:tcBorders>
            <w:shd w:val="clear" w:color="auto" w:fill="auto"/>
            <w:noWrap/>
            <w:vAlign w:val="bottom"/>
            <w:hideMark/>
          </w:tcPr>
          <w:p w14:paraId="21E254E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FERNANDA ISABEL PECH AKE ASOC (ADUANA INDEP)</w:t>
            </w:r>
          </w:p>
        </w:tc>
        <w:tc>
          <w:tcPr>
            <w:tcW w:w="2020" w:type="dxa"/>
            <w:tcBorders>
              <w:top w:val="nil"/>
              <w:left w:val="nil"/>
              <w:bottom w:val="single" w:sz="4" w:space="0" w:color="auto"/>
              <w:right w:val="single" w:sz="4" w:space="0" w:color="auto"/>
            </w:tcBorders>
            <w:shd w:val="clear" w:color="auto" w:fill="auto"/>
            <w:noWrap/>
            <w:vAlign w:val="bottom"/>
            <w:hideMark/>
          </w:tcPr>
          <w:p w14:paraId="02DF325B"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724,230.96</w:t>
            </w:r>
          </w:p>
        </w:tc>
      </w:tr>
      <w:tr w:rsidR="00153F60" w:rsidRPr="00153F60" w14:paraId="7028F786"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0F5981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1123-001-00021</w:t>
            </w:r>
          </w:p>
        </w:tc>
        <w:tc>
          <w:tcPr>
            <w:tcW w:w="4544" w:type="dxa"/>
            <w:tcBorders>
              <w:top w:val="nil"/>
              <w:left w:val="nil"/>
              <w:bottom w:val="single" w:sz="4" w:space="0" w:color="auto"/>
              <w:right w:val="single" w:sz="4" w:space="0" w:color="auto"/>
            </w:tcBorders>
            <w:shd w:val="clear" w:color="auto" w:fill="auto"/>
            <w:noWrap/>
            <w:vAlign w:val="bottom"/>
            <w:hideMark/>
          </w:tcPr>
          <w:p w14:paraId="58D8AC5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OTROS DEUDORES</w:t>
            </w:r>
          </w:p>
        </w:tc>
        <w:tc>
          <w:tcPr>
            <w:tcW w:w="2020" w:type="dxa"/>
            <w:tcBorders>
              <w:top w:val="nil"/>
              <w:left w:val="nil"/>
              <w:bottom w:val="single" w:sz="4" w:space="0" w:color="auto"/>
              <w:right w:val="single" w:sz="4" w:space="0" w:color="auto"/>
            </w:tcBorders>
            <w:shd w:val="clear" w:color="auto" w:fill="auto"/>
            <w:noWrap/>
            <w:vAlign w:val="bottom"/>
            <w:hideMark/>
          </w:tcPr>
          <w:p w14:paraId="0B58FE85"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595,439.74</w:t>
            </w:r>
          </w:p>
        </w:tc>
      </w:tr>
      <w:tr w:rsidR="00153F60" w:rsidRPr="00153F60" w14:paraId="7DCFC3D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ACCD4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1123-001-00021-0004</w:t>
            </w:r>
          </w:p>
        </w:tc>
        <w:tc>
          <w:tcPr>
            <w:tcW w:w="4544" w:type="dxa"/>
            <w:tcBorders>
              <w:top w:val="nil"/>
              <w:left w:val="nil"/>
              <w:bottom w:val="single" w:sz="4" w:space="0" w:color="auto"/>
              <w:right w:val="single" w:sz="4" w:space="0" w:color="auto"/>
            </w:tcBorders>
            <w:shd w:val="clear" w:color="auto" w:fill="auto"/>
            <w:noWrap/>
            <w:vAlign w:val="bottom"/>
            <w:hideMark/>
          </w:tcPr>
          <w:p w14:paraId="764B474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COMISION FEDERAL DE ELECTRICIDAD</w:t>
            </w:r>
          </w:p>
        </w:tc>
        <w:tc>
          <w:tcPr>
            <w:tcW w:w="2020" w:type="dxa"/>
            <w:tcBorders>
              <w:top w:val="nil"/>
              <w:left w:val="nil"/>
              <w:bottom w:val="single" w:sz="4" w:space="0" w:color="auto"/>
              <w:right w:val="single" w:sz="4" w:space="0" w:color="auto"/>
            </w:tcBorders>
            <w:shd w:val="clear" w:color="auto" w:fill="auto"/>
            <w:noWrap/>
            <w:vAlign w:val="bottom"/>
            <w:hideMark/>
          </w:tcPr>
          <w:p w14:paraId="40FB253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595,439.74</w:t>
            </w:r>
          </w:p>
        </w:tc>
      </w:tr>
      <w:tr w:rsidR="00153F60" w:rsidRPr="00153F60" w14:paraId="4DB342D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99CC0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w:t>
            </w:r>
          </w:p>
        </w:tc>
        <w:tc>
          <w:tcPr>
            <w:tcW w:w="4544" w:type="dxa"/>
            <w:tcBorders>
              <w:top w:val="nil"/>
              <w:left w:val="nil"/>
              <w:bottom w:val="single" w:sz="4" w:space="0" w:color="auto"/>
              <w:right w:val="single" w:sz="4" w:space="0" w:color="auto"/>
            </w:tcBorders>
            <w:shd w:val="clear" w:color="auto" w:fill="auto"/>
            <w:noWrap/>
            <w:vAlign w:val="bottom"/>
            <w:hideMark/>
          </w:tcPr>
          <w:p w14:paraId="7535F5BF"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EJERCICIO 2023</w:t>
            </w:r>
          </w:p>
        </w:tc>
        <w:tc>
          <w:tcPr>
            <w:tcW w:w="2020" w:type="dxa"/>
            <w:tcBorders>
              <w:top w:val="nil"/>
              <w:left w:val="nil"/>
              <w:bottom w:val="single" w:sz="4" w:space="0" w:color="auto"/>
              <w:right w:val="single" w:sz="4" w:space="0" w:color="auto"/>
            </w:tcBorders>
            <w:shd w:val="clear" w:color="auto" w:fill="auto"/>
            <w:noWrap/>
            <w:vAlign w:val="bottom"/>
            <w:hideMark/>
          </w:tcPr>
          <w:p w14:paraId="32219739"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396,867.00</w:t>
            </w:r>
          </w:p>
        </w:tc>
      </w:tr>
      <w:tr w:rsidR="00153F60" w:rsidRPr="00153F60" w14:paraId="2964681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1829D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1123-002-00001</w:t>
            </w:r>
          </w:p>
        </w:tc>
        <w:tc>
          <w:tcPr>
            <w:tcW w:w="4544" w:type="dxa"/>
            <w:tcBorders>
              <w:top w:val="nil"/>
              <w:left w:val="nil"/>
              <w:bottom w:val="single" w:sz="4" w:space="0" w:color="auto"/>
              <w:right w:val="single" w:sz="4" w:space="0" w:color="auto"/>
            </w:tcBorders>
            <w:shd w:val="clear" w:color="auto" w:fill="auto"/>
            <w:noWrap/>
            <w:vAlign w:val="bottom"/>
            <w:hideMark/>
          </w:tcPr>
          <w:p w14:paraId="470A00F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RECURSOS FISCALES 2023</w:t>
            </w:r>
          </w:p>
        </w:tc>
        <w:tc>
          <w:tcPr>
            <w:tcW w:w="2020" w:type="dxa"/>
            <w:tcBorders>
              <w:top w:val="nil"/>
              <w:left w:val="nil"/>
              <w:bottom w:val="single" w:sz="4" w:space="0" w:color="auto"/>
              <w:right w:val="single" w:sz="4" w:space="0" w:color="auto"/>
            </w:tcBorders>
            <w:shd w:val="clear" w:color="auto" w:fill="auto"/>
            <w:noWrap/>
            <w:vAlign w:val="bottom"/>
            <w:hideMark/>
          </w:tcPr>
          <w:p w14:paraId="65D4A254"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346,818.00</w:t>
            </w:r>
          </w:p>
        </w:tc>
      </w:tr>
      <w:tr w:rsidR="00153F60" w:rsidRPr="00153F60" w14:paraId="0D6D9D7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FA8364"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1123-002-00001-0002</w:t>
            </w:r>
          </w:p>
        </w:tc>
        <w:tc>
          <w:tcPr>
            <w:tcW w:w="4544" w:type="dxa"/>
            <w:tcBorders>
              <w:top w:val="nil"/>
              <w:left w:val="nil"/>
              <w:bottom w:val="single" w:sz="4" w:space="0" w:color="auto"/>
              <w:right w:val="single" w:sz="4" w:space="0" w:color="auto"/>
            </w:tcBorders>
            <w:shd w:val="clear" w:color="auto" w:fill="auto"/>
            <w:noWrap/>
            <w:vAlign w:val="bottom"/>
            <w:hideMark/>
          </w:tcPr>
          <w:p w14:paraId="248F53E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PRESTAMOS A EMPLEADOS GASTOS CTE. 2023</w:t>
            </w:r>
          </w:p>
        </w:tc>
        <w:tc>
          <w:tcPr>
            <w:tcW w:w="2020" w:type="dxa"/>
            <w:tcBorders>
              <w:top w:val="nil"/>
              <w:left w:val="nil"/>
              <w:bottom w:val="single" w:sz="4" w:space="0" w:color="auto"/>
              <w:right w:val="single" w:sz="4" w:space="0" w:color="auto"/>
            </w:tcBorders>
            <w:shd w:val="clear" w:color="auto" w:fill="auto"/>
            <w:noWrap/>
            <w:vAlign w:val="bottom"/>
            <w:hideMark/>
          </w:tcPr>
          <w:p w14:paraId="299327E1"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42,818.00</w:t>
            </w:r>
          </w:p>
        </w:tc>
      </w:tr>
      <w:tr w:rsidR="00153F60" w:rsidRPr="00153F60" w14:paraId="3B8DAD6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3F611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1123-002-00001-0002-0048</w:t>
            </w:r>
          </w:p>
        </w:tc>
        <w:tc>
          <w:tcPr>
            <w:tcW w:w="4544" w:type="dxa"/>
            <w:tcBorders>
              <w:top w:val="nil"/>
              <w:left w:val="nil"/>
              <w:bottom w:val="single" w:sz="4" w:space="0" w:color="auto"/>
              <w:right w:val="single" w:sz="4" w:space="0" w:color="auto"/>
            </w:tcBorders>
            <w:shd w:val="clear" w:color="auto" w:fill="auto"/>
            <w:noWrap/>
            <w:vAlign w:val="bottom"/>
            <w:hideMark/>
          </w:tcPr>
          <w:p w14:paraId="377D387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GLORIA SAUCEDO ROSALES</w:t>
            </w:r>
          </w:p>
        </w:tc>
        <w:tc>
          <w:tcPr>
            <w:tcW w:w="2020" w:type="dxa"/>
            <w:tcBorders>
              <w:top w:val="nil"/>
              <w:left w:val="nil"/>
              <w:bottom w:val="single" w:sz="4" w:space="0" w:color="auto"/>
              <w:right w:val="single" w:sz="4" w:space="0" w:color="auto"/>
            </w:tcBorders>
            <w:shd w:val="clear" w:color="auto" w:fill="auto"/>
            <w:noWrap/>
            <w:vAlign w:val="bottom"/>
            <w:hideMark/>
          </w:tcPr>
          <w:p w14:paraId="59EB865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-1,200.00</w:t>
            </w:r>
          </w:p>
        </w:tc>
      </w:tr>
      <w:tr w:rsidR="00153F60" w:rsidRPr="00153F60" w14:paraId="7406B76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41C3D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1123-002-00001-0002-0054</w:t>
            </w:r>
          </w:p>
        </w:tc>
        <w:tc>
          <w:tcPr>
            <w:tcW w:w="4544" w:type="dxa"/>
            <w:tcBorders>
              <w:top w:val="nil"/>
              <w:left w:val="nil"/>
              <w:bottom w:val="single" w:sz="4" w:space="0" w:color="auto"/>
              <w:right w:val="single" w:sz="4" w:space="0" w:color="auto"/>
            </w:tcBorders>
            <w:shd w:val="clear" w:color="auto" w:fill="auto"/>
            <w:noWrap/>
            <w:vAlign w:val="bottom"/>
            <w:hideMark/>
          </w:tcPr>
          <w:p w14:paraId="0703329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JOSE DANIEL CHAVEZ LOPEZ</w:t>
            </w:r>
          </w:p>
        </w:tc>
        <w:tc>
          <w:tcPr>
            <w:tcW w:w="2020" w:type="dxa"/>
            <w:tcBorders>
              <w:top w:val="nil"/>
              <w:left w:val="nil"/>
              <w:bottom w:val="single" w:sz="4" w:space="0" w:color="auto"/>
              <w:right w:val="single" w:sz="4" w:space="0" w:color="auto"/>
            </w:tcBorders>
            <w:shd w:val="clear" w:color="auto" w:fill="auto"/>
            <w:noWrap/>
            <w:vAlign w:val="bottom"/>
            <w:hideMark/>
          </w:tcPr>
          <w:p w14:paraId="20B8FE7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285.00</w:t>
            </w:r>
          </w:p>
        </w:tc>
      </w:tr>
      <w:tr w:rsidR="00153F60" w:rsidRPr="00153F60" w14:paraId="210EA99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B6CFA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1123-002-00001-0002-0055</w:t>
            </w:r>
          </w:p>
        </w:tc>
        <w:tc>
          <w:tcPr>
            <w:tcW w:w="4544" w:type="dxa"/>
            <w:tcBorders>
              <w:top w:val="nil"/>
              <w:left w:val="nil"/>
              <w:bottom w:val="single" w:sz="4" w:space="0" w:color="auto"/>
              <w:right w:val="single" w:sz="4" w:space="0" w:color="auto"/>
            </w:tcBorders>
            <w:shd w:val="clear" w:color="auto" w:fill="auto"/>
            <w:noWrap/>
            <w:vAlign w:val="bottom"/>
            <w:hideMark/>
          </w:tcPr>
          <w:p w14:paraId="4048D61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JOSE MANUEL AMEZCUA REYES</w:t>
            </w:r>
          </w:p>
        </w:tc>
        <w:tc>
          <w:tcPr>
            <w:tcW w:w="2020" w:type="dxa"/>
            <w:tcBorders>
              <w:top w:val="nil"/>
              <w:left w:val="nil"/>
              <w:bottom w:val="single" w:sz="4" w:space="0" w:color="auto"/>
              <w:right w:val="single" w:sz="4" w:space="0" w:color="auto"/>
            </w:tcBorders>
            <w:shd w:val="clear" w:color="auto" w:fill="auto"/>
            <w:noWrap/>
            <w:vAlign w:val="bottom"/>
            <w:hideMark/>
          </w:tcPr>
          <w:p w14:paraId="45491DF2"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42,858.00</w:t>
            </w:r>
          </w:p>
        </w:tc>
      </w:tr>
      <w:tr w:rsidR="00153F60" w:rsidRPr="00153F60" w14:paraId="4EE2114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8D46D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1123-002-00001-0002-0092</w:t>
            </w:r>
          </w:p>
        </w:tc>
        <w:tc>
          <w:tcPr>
            <w:tcW w:w="4544" w:type="dxa"/>
            <w:tcBorders>
              <w:top w:val="nil"/>
              <w:left w:val="nil"/>
              <w:bottom w:val="single" w:sz="4" w:space="0" w:color="auto"/>
              <w:right w:val="single" w:sz="4" w:space="0" w:color="auto"/>
            </w:tcBorders>
            <w:shd w:val="clear" w:color="auto" w:fill="auto"/>
            <w:noWrap/>
            <w:vAlign w:val="bottom"/>
            <w:hideMark/>
          </w:tcPr>
          <w:p w14:paraId="28E4AF4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ERNESTO CORNEJO CHAVEZ</w:t>
            </w:r>
          </w:p>
        </w:tc>
        <w:tc>
          <w:tcPr>
            <w:tcW w:w="2020" w:type="dxa"/>
            <w:tcBorders>
              <w:top w:val="nil"/>
              <w:left w:val="nil"/>
              <w:bottom w:val="single" w:sz="4" w:space="0" w:color="auto"/>
              <w:right w:val="single" w:sz="4" w:space="0" w:color="auto"/>
            </w:tcBorders>
            <w:shd w:val="clear" w:color="auto" w:fill="auto"/>
            <w:noWrap/>
            <w:vAlign w:val="bottom"/>
            <w:hideMark/>
          </w:tcPr>
          <w:p w14:paraId="68242D1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875.00</w:t>
            </w:r>
          </w:p>
        </w:tc>
      </w:tr>
      <w:tr w:rsidR="00153F60" w:rsidRPr="00153F60" w14:paraId="0AD79820"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1BE0020"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1123-002-00001-0004</w:t>
            </w:r>
          </w:p>
        </w:tc>
        <w:tc>
          <w:tcPr>
            <w:tcW w:w="4544" w:type="dxa"/>
            <w:tcBorders>
              <w:top w:val="nil"/>
              <w:left w:val="nil"/>
              <w:bottom w:val="single" w:sz="4" w:space="0" w:color="auto"/>
              <w:right w:val="single" w:sz="4" w:space="0" w:color="auto"/>
            </w:tcBorders>
            <w:shd w:val="clear" w:color="auto" w:fill="auto"/>
            <w:noWrap/>
            <w:vAlign w:val="bottom"/>
            <w:hideMark/>
          </w:tcPr>
          <w:p w14:paraId="0117A6F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VARIOS</w:t>
            </w:r>
          </w:p>
        </w:tc>
        <w:tc>
          <w:tcPr>
            <w:tcW w:w="2020" w:type="dxa"/>
            <w:tcBorders>
              <w:top w:val="nil"/>
              <w:left w:val="nil"/>
              <w:bottom w:val="single" w:sz="4" w:space="0" w:color="auto"/>
              <w:right w:val="single" w:sz="4" w:space="0" w:color="auto"/>
            </w:tcBorders>
            <w:shd w:val="clear" w:color="auto" w:fill="auto"/>
            <w:noWrap/>
            <w:vAlign w:val="bottom"/>
            <w:hideMark/>
          </w:tcPr>
          <w:p w14:paraId="036D1552"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304,000.00</w:t>
            </w:r>
          </w:p>
        </w:tc>
      </w:tr>
      <w:tr w:rsidR="00153F60" w:rsidRPr="00153F60" w14:paraId="3EF69CB4"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F3BE7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1123-002-00001-0004-0006</w:t>
            </w:r>
          </w:p>
        </w:tc>
        <w:tc>
          <w:tcPr>
            <w:tcW w:w="4544" w:type="dxa"/>
            <w:tcBorders>
              <w:top w:val="nil"/>
              <w:left w:val="nil"/>
              <w:bottom w:val="single" w:sz="4" w:space="0" w:color="auto"/>
              <w:right w:val="single" w:sz="4" w:space="0" w:color="auto"/>
            </w:tcBorders>
            <w:shd w:val="clear" w:color="auto" w:fill="auto"/>
            <w:noWrap/>
            <w:vAlign w:val="bottom"/>
            <w:hideMark/>
          </w:tcPr>
          <w:p w14:paraId="20DF276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FUNDACION GRUPO MEXICO</w:t>
            </w:r>
          </w:p>
        </w:tc>
        <w:tc>
          <w:tcPr>
            <w:tcW w:w="2020" w:type="dxa"/>
            <w:tcBorders>
              <w:top w:val="nil"/>
              <w:left w:val="nil"/>
              <w:bottom w:val="single" w:sz="4" w:space="0" w:color="auto"/>
              <w:right w:val="single" w:sz="4" w:space="0" w:color="auto"/>
            </w:tcBorders>
            <w:shd w:val="clear" w:color="auto" w:fill="auto"/>
            <w:noWrap/>
            <w:vAlign w:val="bottom"/>
            <w:hideMark/>
          </w:tcPr>
          <w:p w14:paraId="2BF707E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304,000.00</w:t>
            </w:r>
          </w:p>
        </w:tc>
      </w:tr>
      <w:tr w:rsidR="00153F60" w:rsidRPr="00153F60" w14:paraId="0F9FC88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5E68E4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1123-002-00002</w:t>
            </w:r>
          </w:p>
        </w:tc>
        <w:tc>
          <w:tcPr>
            <w:tcW w:w="4544" w:type="dxa"/>
            <w:tcBorders>
              <w:top w:val="nil"/>
              <w:left w:val="nil"/>
              <w:bottom w:val="single" w:sz="4" w:space="0" w:color="auto"/>
              <w:right w:val="single" w:sz="4" w:space="0" w:color="auto"/>
            </w:tcBorders>
            <w:shd w:val="clear" w:color="auto" w:fill="auto"/>
            <w:noWrap/>
            <w:vAlign w:val="bottom"/>
            <w:hideMark/>
          </w:tcPr>
          <w:p w14:paraId="48ED921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FONDO IV 2023</w:t>
            </w:r>
          </w:p>
        </w:tc>
        <w:tc>
          <w:tcPr>
            <w:tcW w:w="2020" w:type="dxa"/>
            <w:tcBorders>
              <w:top w:val="nil"/>
              <w:left w:val="nil"/>
              <w:bottom w:val="single" w:sz="4" w:space="0" w:color="auto"/>
              <w:right w:val="single" w:sz="4" w:space="0" w:color="auto"/>
            </w:tcBorders>
            <w:shd w:val="clear" w:color="auto" w:fill="auto"/>
            <w:noWrap/>
            <w:vAlign w:val="bottom"/>
            <w:hideMark/>
          </w:tcPr>
          <w:p w14:paraId="5D0B253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50,049.00</w:t>
            </w:r>
          </w:p>
        </w:tc>
      </w:tr>
      <w:tr w:rsidR="00153F60" w:rsidRPr="00153F60" w14:paraId="46ED77A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DC040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1123-002-00002-0002</w:t>
            </w:r>
          </w:p>
        </w:tc>
        <w:tc>
          <w:tcPr>
            <w:tcW w:w="4544" w:type="dxa"/>
            <w:tcBorders>
              <w:top w:val="nil"/>
              <w:left w:val="nil"/>
              <w:bottom w:val="single" w:sz="4" w:space="0" w:color="auto"/>
              <w:right w:val="single" w:sz="4" w:space="0" w:color="auto"/>
            </w:tcBorders>
            <w:shd w:val="clear" w:color="auto" w:fill="auto"/>
            <w:noWrap/>
            <w:vAlign w:val="bottom"/>
            <w:hideMark/>
          </w:tcPr>
          <w:p w14:paraId="36939AD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PRESTAMOS ELEMENTOS SEG. PUB. 2023</w:t>
            </w:r>
          </w:p>
        </w:tc>
        <w:tc>
          <w:tcPr>
            <w:tcW w:w="2020" w:type="dxa"/>
            <w:tcBorders>
              <w:top w:val="nil"/>
              <w:left w:val="nil"/>
              <w:bottom w:val="single" w:sz="4" w:space="0" w:color="auto"/>
              <w:right w:val="single" w:sz="4" w:space="0" w:color="auto"/>
            </w:tcBorders>
            <w:shd w:val="clear" w:color="auto" w:fill="auto"/>
            <w:noWrap/>
            <w:vAlign w:val="bottom"/>
            <w:hideMark/>
          </w:tcPr>
          <w:p w14:paraId="57A74421"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49,149.00</w:t>
            </w:r>
          </w:p>
        </w:tc>
      </w:tr>
      <w:tr w:rsidR="00153F60" w:rsidRPr="00153F60" w14:paraId="08AC43A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1467C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1123-002-00002-0002-0001</w:t>
            </w:r>
          </w:p>
        </w:tc>
        <w:tc>
          <w:tcPr>
            <w:tcW w:w="4544" w:type="dxa"/>
            <w:tcBorders>
              <w:top w:val="nil"/>
              <w:left w:val="nil"/>
              <w:bottom w:val="single" w:sz="4" w:space="0" w:color="auto"/>
              <w:right w:val="single" w:sz="4" w:space="0" w:color="auto"/>
            </w:tcBorders>
            <w:shd w:val="clear" w:color="auto" w:fill="auto"/>
            <w:noWrap/>
            <w:vAlign w:val="bottom"/>
            <w:hideMark/>
          </w:tcPr>
          <w:p w14:paraId="6CDE583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ROSA LIZBETH MADRIGAL TINOCO</w:t>
            </w:r>
          </w:p>
        </w:tc>
        <w:tc>
          <w:tcPr>
            <w:tcW w:w="2020" w:type="dxa"/>
            <w:tcBorders>
              <w:top w:val="nil"/>
              <w:left w:val="nil"/>
              <w:bottom w:val="single" w:sz="4" w:space="0" w:color="auto"/>
              <w:right w:val="single" w:sz="4" w:space="0" w:color="auto"/>
            </w:tcBorders>
            <w:shd w:val="clear" w:color="auto" w:fill="auto"/>
            <w:noWrap/>
            <w:vAlign w:val="bottom"/>
            <w:hideMark/>
          </w:tcPr>
          <w:p w14:paraId="28EC34A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4,163.00</w:t>
            </w:r>
          </w:p>
        </w:tc>
      </w:tr>
      <w:tr w:rsidR="00153F60" w:rsidRPr="00153F60" w14:paraId="310A082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3AB5F5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1123-002-00002-0002-0041</w:t>
            </w:r>
          </w:p>
        </w:tc>
        <w:tc>
          <w:tcPr>
            <w:tcW w:w="4544" w:type="dxa"/>
            <w:tcBorders>
              <w:top w:val="nil"/>
              <w:left w:val="nil"/>
              <w:bottom w:val="single" w:sz="4" w:space="0" w:color="auto"/>
              <w:right w:val="single" w:sz="4" w:space="0" w:color="auto"/>
            </w:tcBorders>
            <w:shd w:val="clear" w:color="auto" w:fill="auto"/>
            <w:noWrap/>
            <w:vAlign w:val="bottom"/>
            <w:hideMark/>
          </w:tcPr>
          <w:p w14:paraId="70755D0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JOSE ROBERTO OLIVARES ORTEGA</w:t>
            </w:r>
          </w:p>
        </w:tc>
        <w:tc>
          <w:tcPr>
            <w:tcW w:w="2020" w:type="dxa"/>
            <w:tcBorders>
              <w:top w:val="nil"/>
              <w:left w:val="nil"/>
              <w:bottom w:val="single" w:sz="4" w:space="0" w:color="auto"/>
              <w:right w:val="single" w:sz="4" w:space="0" w:color="auto"/>
            </w:tcBorders>
            <w:shd w:val="clear" w:color="auto" w:fill="auto"/>
            <w:noWrap/>
            <w:vAlign w:val="bottom"/>
            <w:hideMark/>
          </w:tcPr>
          <w:p w14:paraId="617DC56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3,434.00</w:t>
            </w:r>
          </w:p>
        </w:tc>
      </w:tr>
      <w:tr w:rsidR="00153F60" w:rsidRPr="00153F60" w14:paraId="078A15E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8E7D24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1123-002-00002-0002-0052</w:t>
            </w:r>
          </w:p>
        </w:tc>
        <w:tc>
          <w:tcPr>
            <w:tcW w:w="4544" w:type="dxa"/>
            <w:tcBorders>
              <w:top w:val="nil"/>
              <w:left w:val="nil"/>
              <w:bottom w:val="single" w:sz="4" w:space="0" w:color="auto"/>
              <w:right w:val="single" w:sz="4" w:space="0" w:color="auto"/>
            </w:tcBorders>
            <w:shd w:val="clear" w:color="auto" w:fill="auto"/>
            <w:noWrap/>
            <w:vAlign w:val="bottom"/>
            <w:hideMark/>
          </w:tcPr>
          <w:p w14:paraId="207ACF4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JESUS OBED BUSTAMANTE MORENO</w:t>
            </w:r>
          </w:p>
        </w:tc>
        <w:tc>
          <w:tcPr>
            <w:tcW w:w="2020" w:type="dxa"/>
            <w:tcBorders>
              <w:top w:val="nil"/>
              <w:left w:val="nil"/>
              <w:bottom w:val="single" w:sz="4" w:space="0" w:color="auto"/>
              <w:right w:val="single" w:sz="4" w:space="0" w:color="auto"/>
            </w:tcBorders>
            <w:shd w:val="clear" w:color="auto" w:fill="auto"/>
            <w:noWrap/>
            <w:vAlign w:val="bottom"/>
            <w:hideMark/>
          </w:tcPr>
          <w:p w14:paraId="226E965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15,296.00</w:t>
            </w:r>
          </w:p>
        </w:tc>
      </w:tr>
      <w:tr w:rsidR="00153F60" w:rsidRPr="00153F60" w14:paraId="7372B6D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777A67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1123-002-00002-0002-0053</w:t>
            </w:r>
          </w:p>
        </w:tc>
        <w:tc>
          <w:tcPr>
            <w:tcW w:w="4544" w:type="dxa"/>
            <w:tcBorders>
              <w:top w:val="nil"/>
              <w:left w:val="nil"/>
              <w:bottom w:val="single" w:sz="4" w:space="0" w:color="auto"/>
              <w:right w:val="single" w:sz="4" w:space="0" w:color="auto"/>
            </w:tcBorders>
            <w:shd w:val="clear" w:color="auto" w:fill="auto"/>
            <w:noWrap/>
            <w:vAlign w:val="bottom"/>
            <w:hideMark/>
          </w:tcPr>
          <w:p w14:paraId="2439479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JORAN MAGAÑA CERVANTES</w:t>
            </w:r>
          </w:p>
        </w:tc>
        <w:tc>
          <w:tcPr>
            <w:tcW w:w="2020" w:type="dxa"/>
            <w:tcBorders>
              <w:top w:val="nil"/>
              <w:left w:val="nil"/>
              <w:bottom w:val="single" w:sz="4" w:space="0" w:color="auto"/>
              <w:right w:val="single" w:sz="4" w:space="0" w:color="auto"/>
            </w:tcBorders>
            <w:shd w:val="clear" w:color="auto" w:fill="auto"/>
            <w:noWrap/>
            <w:vAlign w:val="bottom"/>
            <w:hideMark/>
          </w:tcPr>
          <w:p w14:paraId="447C667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2,652.00</w:t>
            </w:r>
          </w:p>
        </w:tc>
      </w:tr>
      <w:tr w:rsidR="00153F60" w:rsidRPr="00153F60" w14:paraId="0BB03CB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2DC71D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1123-002-00002-0002-0097</w:t>
            </w:r>
          </w:p>
        </w:tc>
        <w:tc>
          <w:tcPr>
            <w:tcW w:w="4544" w:type="dxa"/>
            <w:tcBorders>
              <w:top w:val="nil"/>
              <w:left w:val="nil"/>
              <w:bottom w:val="single" w:sz="4" w:space="0" w:color="auto"/>
              <w:right w:val="single" w:sz="4" w:space="0" w:color="auto"/>
            </w:tcBorders>
            <w:shd w:val="clear" w:color="auto" w:fill="auto"/>
            <w:noWrap/>
            <w:vAlign w:val="bottom"/>
            <w:hideMark/>
          </w:tcPr>
          <w:p w14:paraId="2E0890D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MOISES ALCARAZ MAQUEDA</w:t>
            </w:r>
          </w:p>
        </w:tc>
        <w:tc>
          <w:tcPr>
            <w:tcW w:w="2020" w:type="dxa"/>
            <w:tcBorders>
              <w:top w:val="nil"/>
              <w:left w:val="nil"/>
              <w:bottom w:val="single" w:sz="4" w:space="0" w:color="auto"/>
              <w:right w:val="single" w:sz="4" w:space="0" w:color="auto"/>
            </w:tcBorders>
            <w:shd w:val="clear" w:color="auto" w:fill="auto"/>
            <w:noWrap/>
            <w:vAlign w:val="bottom"/>
            <w:hideMark/>
          </w:tcPr>
          <w:p w14:paraId="19A9370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23,500.00</w:t>
            </w:r>
          </w:p>
        </w:tc>
      </w:tr>
      <w:tr w:rsidR="00153F60" w:rsidRPr="00153F60" w14:paraId="7AB1AFA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151A8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1123-002-00002-0002-0099</w:t>
            </w:r>
          </w:p>
        </w:tc>
        <w:tc>
          <w:tcPr>
            <w:tcW w:w="4544" w:type="dxa"/>
            <w:tcBorders>
              <w:top w:val="nil"/>
              <w:left w:val="nil"/>
              <w:bottom w:val="single" w:sz="4" w:space="0" w:color="auto"/>
              <w:right w:val="single" w:sz="4" w:space="0" w:color="auto"/>
            </w:tcBorders>
            <w:shd w:val="clear" w:color="auto" w:fill="auto"/>
            <w:noWrap/>
            <w:vAlign w:val="bottom"/>
            <w:hideMark/>
          </w:tcPr>
          <w:p w14:paraId="5BA7B12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OSCAR GEOVANI CHAVEZ GUILLEN</w:t>
            </w:r>
          </w:p>
        </w:tc>
        <w:tc>
          <w:tcPr>
            <w:tcW w:w="2020" w:type="dxa"/>
            <w:tcBorders>
              <w:top w:val="nil"/>
              <w:left w:val="nil"/>
              <w:bottom w:val="single" w:sz="4" w:space="0" w:color="auto"/>
              <w:right w:val="single" w:sz="4" w:space="0" w:color="auto"/>
            </w:tcBorders>
            <w:shd w:val="clear" w:color="auto" w:fill="auto"/>
            <w:noWrap/>
            <w:vAlign w:val="bottom"/>
            <w:hideMark/>
          </w:tcPr>
          <w:p w14:paraId="4B4394D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104.00</w:t>
            </w:r>
          </w:p>
        </w:tc>
      </w:tr>
      <w:tr w:rsidR="00153F60" w:rsidRPr="00153F60" w14:paraId="7310DB9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DAC98AD"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1123-002-00002-0003</w:t>
            </w:r>
          </w:p>
        </w:tc>
        <w:tc>
          <w:tcPr>
            <w:tcW w:w="4544" w:type="dxa"/>
            <w:tcBorders>
              <w:top w:val="nil"/>
              <w:left w:val="nil"/>
              <w:bottom w:val="single" w:sz="4" w:space="0" w:color="auto"/>
              <w:right w:val="single" w:sz="4" w:space="0" w:color="auto"/>
            </w:tcBorders>
            <w:shd w:val="clear" w:color="auto" w:fill="auto"/>
            <w:noWrap/>
            <w:vAlign w:val="bottom"/>
            <w:hideMark/>
          </w:tcPr>
          <w:p w14:paraId="3169D3D4"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DIVERSOS FIV</w:t>
            </w:r>
          </w:p>
        </w:tc>
        <w:tc>
          <w:tcPr>
            <w:tcW w:w="2020" w:type="dxa"/>
            <w:tcBorders>
              <w:top w:val="nil"/>
              <w:left w:val="nil"/>
              <w:bottom w:val="single" w:sz="4" w:space="0" w:color="auto"/>
              <w:right w:val="single" w:sz="4" w:space="0" w:color="auto"/>
            </w:tcBorders>
            <w:shd w:val="clear" w:color="auto" w:fill="auto"/>
            <w:noWrap/>
            <w:vAlign w:val="bottom"/>
            <w:hideMark/>
          </w:tcPr>
          <w:p w14:paraId="43F04195"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900.00</w:t>
            </w:r>
          </w:p>
        </w:tc>
      </w:tr>
      <w:tr w:rsidR="00153F60" w:rsidRPr="00153F60" w14:paraId="2D2E8F3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8C5810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1123-002-00002-0003-0002</w:t>
            </w:r>
          </w:p>
        </w:tc>
        <w:tc>
          <w:tcPr>
            <w:tcW w:w="4544" w:type="dxa"/>
            <w:tcBorders>
              <w:top w:val="nil"/>
              <w:left w:val="nil"/>
              <w:bottom w:val="single" w:sz="4" w:space="0" w:color="auto"/>
              <w:right w:val="single" w:sz="4" w:space="0" w:color="auto"/>
            </w:tcBorders>
            <w:shd w:val="clear" w:color="auto" w:fill="auto"/>
            <w:noWrap/>
            <w:vAlign w:val="bottom"/>
            <w:hideMark/>
          </w:tcPr>
          <w:p w14:paraId="7BF4D55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LUIS JULIAN HERNANDEZ</w:t>
            </w:r>
          </w:p>
        </w:tc>
        <w:tc>
          <w:tcPr>
            <w:tcW w:w="2020" w:type="dxa"/>
            <w:tcBorders>
              <w:top w:val="nil"/>
              <w:left w:val="nil"/>
              <w:bottom w:val="single" w:sz="4" w:space="0" w:color="auto"/>
              <w:right w:val="single" w:sz="4" w:space="0" w:color="auto"/>
            </w:tcBorders>
            <w:shd w:val="clear" w:color="auto" w:fill="auto"/>
            <w:noWrap/>
            <w:vAlign w:val="bottom"/>
            <w:hideMark/>
          </w:tcPr>
          <w:p w14:paraId="7AA87F7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w:t>
            </w:r>
          </w:p>
        </w:tc>
      </w:tr>
      <w:tr w:rsidR="00153F60" w:rsidRPr="00153F60" w14:paraId="4036B03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39C1A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1123-002-00002-0003-0003</w:t>
            </w:r>
          </w:p>
        </w:tc>
        <w:tc>
          <w:tcPr>
            <w:tcW w:w="4544" w:type="dxa"/>
            <w:tcBorders>
              <w:top w:val="nil"/>
              <w:left w:val="nil"/>
              <w:bottom w:val="single" w:sz="4" w:space="0" w:color="auto"/>
              <w:right w:val="single" w:sz="4" w:space="0" w:color="auto"/>
            </w:tcBorders>
            <w:shd w:val="clear" w:color="auto" w:fill="auto"/>
            <w:noWrap/>
            <w:vAlign w:val="bottom"/>
            <w:hideMark/>
          </w:tcPr>
          <w:p w14:paraId="38C6B0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ARACELI GARCIA ARRIAGA</w:t>
            </w:r>
          </w:p>
        </w:tc>
        <w:tc>
          <w:tcPr>
            <w:tcW w:w="2020" w:type="dxa"/>
            <w:tcBorders>
              <w:top w:val="nil"/>
              <w:left w:val="nil"/>
              <w:bottom w:val="single" w:sz="4" w:space="0" w:color="auto"/>
              <w:right w:val="single" w:sz="4" w:space="0" w:color="auto"/>
            </w:tcBorders>
            <w:shd w:val="clear" w:color="auto" w:fill="auto"/>
            <w:noWrap/>
            <w:vAlign w:val="bottom"/>
            <w:hideMark/>
          </w:tcPr>
          <w:p w14:paraId="396A5B2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w:t>
            </w:r>
          </w:p>
        </w:tc>
      </w:tr>
      <w:tr w:rsidR="00153F60" w:rsidRPr="00153F60" w14:paraId="082990D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D12324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1123-002-00002-0003-0004</w:t>
            </w:r>
          </w:p>
        </w:tc>
        <w:tc>
          <w:tcPr>
            <w:tcW w:w="4544" w:type="dxa"/>
            <w:tcBorders>
              <w:top w:val="nil"/>
              <w:left w:val="nil"/>
              <w:bottom w:val="single" w:sz="4" w:space="0" w:color="auto"/>
              <w:right w:val="single" w:sz="4" w:space="0" w:color="auto"/>
            </w:tcBorders>
            <w:shd w:val="clear" w:color="auto" w:fill="auto"/>
            <w:noWrap/>
            <w:vAlign w:val="bottom"/>
            <w:hideMark/>
          </w:tcPr>
          <w:p w14:paraId="0E1F858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CRISTOBAL ALOR RODRIGUEZ</w:t>
            </w:r>
          </w:p>
        </w:tc>
        <w:tc>
          <w:tcPr>
            <w:tcW w:w="2020" w:type="dxa"/>
            <w:tcBorders>
              <w:top w:val="nil"/>
              <w:left w:val="nil"/>
              <w:bottom w:val="single" w:sz="4" w:space="0" w:color="auto"/>
              <w:right w:val="single" w:sz="4" w:space="0" w:color="auto"/>
            </w:tcBorders>
            <w:shd w:val="clear" w:color="auto" w:fill="auto"/>
            <w:noWrap/>
            <w:vAlign w:val="bottom"/>
            <w:hideMark/>
          </w:tcPr>
          <w:p w14:paraId="6A52DE5D"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w:t>
            </w:r>
          </w:p>
        </w:tc>
      </w:tr>
      <w:tr w:rsidR="00153F60" w:rsidRPr="00153F60" w14:paraId="326680C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A5858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1123-004</w:t>
            </w:r>
          </w:p>
        </w:tc>
        <w:tc>
          <w:tcPr>
            <w:tcW w:w="4544" w:type="dxa"/>
            <w:tcBorders>
              <w:top w:val="nil"/>
              <w:left w:val="nil"/>
              <w:bottom w:val="single" w:sz="4" w:space="0" w:color="auto"/>
              <w:right w:val="single" w:sz="4" w:space="0" w:color="auto"/>
            </w:tcBorders>
            <w:shd w:val="clear" w:color="auto" w:fill="auto"/>
            <w:noWrap/>
            <w:vAlign w:val="bottom"/>
            <w:hideMark/>
          </w:tcPr>
          <w:p w14:paraId="11FF8F1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OTROS DEUDORES</w:t>
            </w:r>
          </w:p>
        </w:tc>
        <w:tc>
          <w:tcPr>
            <w:tcW w:w="2020" w:type="dxa"/>
            <w:tcBorders>
              <w:top w:val="nil"/>
              <w:left w:val="nil"/>
              <w:bottom w:val="single" w:sz="4" w:space="0" w:color="auto"/>
              <w:right w:val="single" w:sz="4" w:space="0" w:color="auto"/>
            </w:tcBorders>
            <w:shd w:val="clear" w:color="auto" w:fill="auto"/>
            <w:noWrap/>
            <w:vAlign w:val="bottom"/>
            <w:hideMark/>
          </w:tcPr>
          <w:p w14:paraId="1420338E"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18,308.50</w:t>
            </w:r>
          </w:p>
        </w:tc>
      </w:tr>
      <w:tr w:rsidR="00153F60" w:rsidRPr="00153F60" w14:paraId="5DAAA07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16793AF"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1123-004-00001</w:t>
            </w:r>
          </w:p>
        </w:tc>
        <w:tc>
          <w:tcPr>
            <w:tcW w:w="4544" w:type="dxa"/>
            <w:tcBorders>
              <w:top w:val="nil"/>
              <w:left w:val="nil"/>
              <w:bottom w:val="single" w:sz="4" w:space="0" w:color="auto"/>
              <w:right w:val="single" w:sz="4" w:space="0" w:color="auto"/>
            </w:tcBorders>
            <w:shd w:val="clear" w:color="auto" w:fill="auto"/>
            <w:noWrap/>
            <w:vAlign w:val="bottom"/>
            <w:hideMark/>
          </w:tcPr>
          <w:p w14:paraId="1D99734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ADMINISTRACION 2018-2021</w:t>
            </w:r>
          </w:p>
        </w:tc>
        <w:tc>
          <w:tcPr>
            <w:tcW w:w="2020" w:type="dxa"/>
            <w:tcBorders>
              <w:top w:val="nil"/>
              <w:left w:val="nil"/>
              <w:bottom w:val="single" w:sz="4" w:space="0" w:color="auto"/>
              <w:right w:val="single" w:sz="4" w:space="0" w:color="auto"/>
            </w:tcBorders>
            <w:shd w:val="clear" w:color="auto" w:fill="auto"/>
            <w:noWrap/>
            <w:vAlign w:val="bottom"/>
            <w:hideMark/>
          </w:tcPr>
          <w:p w14:paraId="22E8F27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18,308.50</w:t>
            </w:r>
          </w:p>
        </w:tc>
      </w:tr>
      <w:tr w:rsidR="00153F60" w:rsidRPr="00153F60" w14:paraId="27A4CDE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5DBAC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1123-004-00001-0002</w:t>
            </w:r>
          </w:p>
        </w:tc>
        <w:tc>
          <w:tcPr>
            <w:tcW w:w="4544" w:type="dxa"/>
            <w:tcBorders>
              <w:top w:val="nil"/>
              <w:left w:val="nil"/>
              <w:bottom w:val="single" w:sz="4" w:space="0" w:color="auto"/>
              <w:right w:val="single" w:sz="4" w:space="0" w:color="auto"/>
            </w:tcBorders>
            <w:shd w:val="clear" w:color="auto" w:fill="auto"/>
            <w:noWrap/>
            <w:vAlign w:val="bottom"/>
            <w:hideMark/>
          </w:tcPr>
          <w:p w14:paraId="0771F93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FRANCISCO MORA ALCARAZ</w:t>
            </w:r>
          </w:p>
        </w:tc>
        <w:tc>
          <w:tcPr>
            <w:tcW w:w="2020" w:type="dxa"/>
            <w:tcBorders>
              <w:top w:val="nil"/>
              <w:left w:val="nil"/>
              <w:bottom w:val="single" w:sz="4" w:space="0" w:color="auto"/>
              <w:right w:val="single" w:sz="4" w:space="0" w:color="auto"/>
            </w:tcBorders>
            <w:shd w:val="clear" w:color="auto" w:fill="auto"/>
            <w:noWrap/>
            <w:vAlign w:val="bottom"/>
            <w:hideMark/>
          </w:tcPr>
          <w:p w14:paraId="3A714D0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18,308.50</w:t>
            </w:r>
          </w:p>
        </w:tc>
      </w:tr>
      <w:tr w:rsidR="00153F60" w:rsidRPr="00153F60" w14:paraId="18AB16B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87CC26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w:t>
            </w:r>
          </w:p>
        </w:tc>
        <w:tc>
          <w:tcPr>
            <w:tcW w:w="4544" w:type="dxa"/>
            <w:tcBorders>
              <w:top w:val="nil"/>
              <w:left w:val="nil"/>
              <w:bottom w:val="single" w:sz="4" w:space="0" w:color="auto"/>
              <w:right w:val="single" w:sz="4" w:space="0" w:color="auto"/>
            </w:tcBorders>
            <w:shd w:val="clear" w:color="auto" w:fill="auto"/>
            <w:noWrap/>
            <w:vAlign w:val="bottom"/>
            <w:hideMark/>
          </w:tcPr>
          <w:p w14:paraId="653AEA4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A CORTO PLAZO 2025</w:t>
            </w:r>
          </w:p>
        </w:tc>
        <w:tc>
          <w:tcPr>
            <w:tcW w:w="2020" w:type="dxa"/>
            <w:tcBorders>
              <w:top w:val="nil"/>
              <w:left w:val="nil"/>
              <w:bottom w:val="single" w:sz="4" w:space="0" w:color="auto"/>
              <w:right w:val="single" w:sz="4" w:space="0" w:color="auto"/>
            </w:tcBorders>
            <w:shd w:val="clear" w:color="auto" w:fill="auto"/>
            <w:noWrap/>
            <w:vAlign w:val="bottom"/>
            <w:hideMark/>
          </w:tcPr>
          <w:p w14:paraId="203B2946"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282,406.83</w:t>
            </w:r>
          </w:p>
        </w:tc>
      </w:tr>
      <w:tr w:rsidR="00153F60" w:rsidRPr="00153F60" w14:paraId="53BACA2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93D58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1123-005-00001</w:t>
            </w:r>
          </w:p>
        </w:tc>
        <w:tc>
          <w:tcPr>
            <w:tcW w:w="4544" w:type="dxa"/>
            <w:tcBorders>
              <w:top w:val="nil"/>
              <w:left w:val="nil"/>
              <w:bottom w:val="single" w:sz="4" w:space="0" w:color="auto"/>
              <w:right w:val="single" w:sz="4" w:space="0" w:color="auto"/>
            </w:tcBorders>
            <w:shd w:val="clear" w:color="auto" w:fill="auto"/>
            <w:noWrap/>
            <w:vAlign w:val="bottom"/>
            <w:hideMark/>
          </w:tcPr>
          <w:p w14:paraId="207394D4"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RECURSOS FISCALES 2025</w:t>
            </w:r>
          </w:p>
        </w:tc>
        <w:tc>
          <w:tcPr>
            <w:tcW w:w="2020" w:type="dxa"/>
            <w:tcBorders>
              <w:top w:val="nil"/>
              <w:left w:val="nil"/>
              <w:bottom w:val="single" w:sz="4" w:space="0" w:color="auto"/>
              <w:right w:val="single" w:sz="4" w:space="0" w:color="auto"/>
            </w:tcBorders>
            <w:shd w:val="clear" w:color="auto" w:fill="auto"/>
            <w:noWrap/>
            <w:vAlign w:val="bottom"/>
            <w:hideMark/>
          </w:tcPr>
          <w:p w14:paraId="0D215B5E"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243,254.73</w:t>
            </w:r>
          </w:p>
        </w:tc>
      </w:tr>
      <w:tr w:rsidR="00153F60" w:rsidRPr="00153F60" w14:paraId="0DC52B1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EA7CC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lastRenderedPageBreak/>
              <w:t>1123-005-00001-0001</w:t>
            </w:r>
          </w:p>
        </w:tc>
        <w:tc>
          <w:tcPr>
            <w:tcW w:w="4544" w:type="dxa"/>
            <w:tcBorders>
              <w:top w:val="nil"/>
              <w:left w:val="nil"/>
              <w:bottom w:val="single" w:sz="4" w:space="0" w:color="auto"/>
              <w:right w:val="single" w:sz="4" w:space="0" w:color="auto"/>
            </w:tcBorders>
            <w:shd w:val="clear" w:color="auto" w:fill="auto"/>
            <w:noWrap/>
            <w:vAlign w:val="bottom"/>
            <w:hideMark/>
          </w:tcPr>
          <w:p w14:paraId="21C0ED9A"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PRESTAMOS A EMPLEADOS 2025</w:t>
            </w:r>
          </w:p>
        </w:tc>
        <w:tc>
          <w:tcPr>
            <w:tcW w:w="2020" w:type="dxa"/>
            <w:tcBorders>
              <w:top w:val="nil"/>
              <w:left w:val="nil"/>
              <w:bottom w:val="single" w:sz="4" w:space="0" w:color="auto"/>
              <w:right w:val="single" w:sz="4" w:space="0" w:color="auto"/>
            </w:tcBorders>
            <w:shd w:val="clear" w:color="auto" w:fill="auto"/>
            <w:noWrap/>
            <w:vAlign w:val="bottom"/>
            <w:hideMark/>
          </w:tcPr>
          <w:p w14:paraId="0167FF9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114,809.00</w:t>
            </w:r>
          </w:p>
        </w:tc>
      </w:tr>
      <w:tr w:rsidR="00153F60" w:rsidRPr="00153F60" w14:paraId="2E21D05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013903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1123-005-00001-0001-0001</w:t>
            </w:r>
          </w:p>
        </w:tc>
        <w:tc>
          <w:tcPr>
            <w:tcW w:w="4544" w:type="dxa"/>
            <w:tcBorders>
              <w:top w:val="nil"/>
              <w:left w:val="nil"/>
              <w:bottom w:val="single" w:sz="4" w:space="0" w:color="auto"/>
              <w:right w:val="single" w:sz="4" w:space="0" w:color="auto"/>
            </w:tcBorders>
            <w:shd w:val="clear" w:color="auto" w:fill="auto"/>
            <w:noWrap/>
            <w:vAlign w:val="bottom"/>
            <w:hideMark/>
          </w:tcPr>
          <w:p w14:paraId="698F5D8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GILDARDO TALAVERA DIAZ</w:t>
            </w:r>
          </w:p>
        </w:tc>
        <w:tc>
          <w:tcPr>
            <w:tcW w:w="2020" w:type="dxa"/>
            <w:tcBorders>
              <w:top w:val="nil"/>
              <w:left w:val="nil"/>
              <w:bottom w:val="single" w:sz="4" w:space="0" w:color="auto"/>
              <w:right w:val="single" w:sz="4" w:space="0" w:color="auto"/>
            </w:tcBorders>
            <w:shd w:val="clear" w:color="auto" w:fill="auto"/>
            <w:noWrap/>
            <w:vAlign w:val="bottom"/>
            <w:hideMark/>
          </w:tcPr>
          <w:p w14:paraId="3C05307C"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20,000.00</w:t>
            </w:r>
          </w:p>
        </w:tc>
      </w:tr>
      <w:tr w:rsidR="00153F60" w:rsidRPr="00153F60" w14:paraId="7AA5656F"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242D53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1123-005-00001-0001-0036</w:t>
            </w:r>
          </w:p>
        </w:tc>
        <w:tc>
          <w:tcPr>
            <w:tcW w:w="4544" w:type="dxa"/>
            <w:tcBorders>
              <w:top w:val="nil"/>
              <w:left w:val="nil"/>
              <w:bottom w:val="single" w:sz="4" w:space="0" w:color="auto"/>
              <w:right w:val="single" w:sz="4" w:space="0" w:color="auto"/>
            </w:tcBorders>
            <w:shd w:val="clear" w:color="auto" w:fill="auto"/>
            <w:noWrap/>
            <w:vAlign w:val="bottom"/>
            <w:hideMark/>
          </w:tcPr>
          <w:p w14:paraId="38FAE55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LAZARO CORNEJO GOMEZ</w:t>
            </w:r>
          </w:p>
        </w:tc>
        <w:tc>
          <w:tcPr>
            <w:tcW w:w="2020" w:type="dxa"/>
            <w:tcBorders>
              <w:top w:val="nil"/>
              <w:left w:val="nil"/>
              <w:bottom w:val="single" w:sz="4" w:space="0" w:color="auto"/>
              <w:right w:val="single" w:sz="4" w:space="0" w:color="auto"/>
            </w:tcBorders>
            <w:shd w:val="clear" w:color="auto" w:fill="auto"/>
            <w:noWrap/>
            <w:vAlign w:val="bottom"/>
            <w:hideMark/>
          </w:tcPr>
          <w:p w14:paraId="0C3C26B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30,000.00</w:t>
            </w:r>
          </w:p>
        </w:tc>
      </w:tr>
      <w:tr w:rsidR="00153F60" w:rsidRPr="00153F60" w14:paraId="08EC546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6314D4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1123-005-00001-0001-0056</w:t>
            </w:r>
          </w:p>
        </w:tc>
        <w:tc>
          <w:tcPr>
            <w:tcW w:w="4544" w:type="dxa"/>
            <w:tcBorders>
              <w:top w:val="nil"/>
              <w:left w:val="nil"/>
              <w:bottom w:val="single" w:sz="4" w:space="0" w:color="auto"/>
              <w:right w:val="single" w:sz="4" w:space="0" w:color="auto"/>
            </w:tcBorders>
            <w:shd w:val="clear" w:color="auto" w:fill="auto"/>
            <w:noWrap/>
            <w:vAlign w:val="bottom"/>
            <w:hideMark/>
          </w:tcPr>
          <w:p w14:paraId="1C6F9E7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AJUSTE DE PRIMAS VACACIONALES 1ER PERIODO 2025</w:t>
            </w:r>
          </w:p>
        </w:tc>
        <w:tc>
          <w:tcPr>
            <w:tcW w:w="2020" w:type="dxa"/>
            <w:tcBorders>
              <w:top w:val="nil"/>
              <w:left w:val="nil"/>
              <w:bottom w:val="single" w:sz="4" w:space="0" w:color="auto"/>
              <w:right w:val="single" w:sz="4" w:space="0" w:color="auto"/>
            </w:tcBorders>
            <w:shd w:val="clear" w:color="auto" w:fill="auto"/>
            <w:noWrap/>
            <w:vAlign w:val="bottom"/>
            <w:hideMark/>
          </w:tcPr>
          <w:p w14:paraId="011E77F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44,413.00</w:t>
            </w:r>
          </w:p>
        </w:tc>
      </w:tr>
      <w:tr w:rsidR="00153F60" w:rsidRPr="00153F60" w14:paraId="306A6DE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6EFD4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1123-005-00001-0001-0057</w:t>
            </w:r>
          </w:p>
        </w:tc>
        <w:tc>
          <w:tcPr>
            <w:tcW w:w="4544" w:type="dxa"/>
            <w:tcBorders>
              <w:top w:val="nil"/>
              <w:left w:val="nil"/>
              <w:bottom w:val="single" w:sz="4" w:space="0" w:color="auto"/>
              <w:right w:val="single" w:sz="4" w:space="0" w:color="auto"/>
            </w:tcBorders>
            <w:shd w:val="clear" w:color="auto" w:fill="auto"/>
            <w:noWrap/>
            <w:vAlign w:val="bottom"/>
            <w:hideMark/>
          </w:tcPr>
          <w:p w14:paraId="55F7C74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ARLET PONCE BECERRIL (PRIMA VACACIONAL)</w:t>
            </w:r>
          </w:p>
        </w:tc>
        <w:tc>
          <w:tcPr>
            <w:tcW w:w="2020" w:type="dxa"/>
            <w:tcBorders>
              <w:top w:val="nil"/>
              <w:left w:val="nil"/>
              <w:bottom w:val="single" w:sz="4" w:space="0" w:color="auto"/>
              <w:right w:val="single" w:sz="4" w:space="0" w:color="auto"/>
            </w:tcBorders>
            <w:shd w:val="clear" w:color="auto" w:fill="auto"/>
            <w:noWrap/>
            <w:vAlign w:val="bottom"/>
            <w:hideMark/>
          </w:tcPr>
          <w:p w14:paraId="1DA3CFD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4,901.00</w:t>
            </w:r>
          </w:p>
        </w:tc>
      </w:tr>
      <w:tr w:rsidR="00153F60" w:rsidRPr="00153F60" w14:paraId="6428F99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E06691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1123-005-00001-0001-0058</w:t>
            </w:r>
          </w:p>
        </w:tc>
        <w:tc>
          <w:tcPr>
            <w:tcW w:w="4544" w:type="dxa"/>
            <w:tcBorders>
              <w:top w:val="nil"/>
              <w:left w:val="nil"/>
              <w:bottom w:val="single" w:sz="4" w:space="0" w:color="auto"/>
              <w:right w:val="single" w:sz="4" w:space="0" w:color="auto"/>
            </w:tcBorders>
            <w:shd w:val="clear" w:color="auto" w:fill="auto"/>
            <w:noWrap/>
            <w:vAlign w:val="bottom"/>
            <w:hideMark/>
          </w:tcPr>
          <w:p w14:paraId="56F9959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MA. DEL CARMEN ZARCO FAJARDO (PRIMA VACACIONAL)</w:t>
            </w:r>
          </w:p>
        </w:tc>
        <w:tc>
          <w:tcPr>
            <w:tcW w:w="2020" w:type="dxa"/>
            <w:tcBorders>
              <w:top w:val="nil"/>
              <w:left w:val="nil"/>
              <w:bottom w:val="single" w:sz="4" w:space="0" w:color="auto"/>
              <w:right w:val="single" w:sz="4" w:space="0" w:color="auto"/>
            </w:tcBorders>
            <w:shd w:val="clear" w:color="auto" w:fill="auto"/>
            <w:noWrap/>
            <w:vAlign w:val="bottom"/>
            <w:hideMark/>
          </w:tcPr>
          <w:p w14:paraId="3FEC37E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3,278.00</w:t>
            </w:r>
          </w:p>
        </w:tc>
      </w:tr>
      <w:tr w:rsidR="00153F60" w:rsidRPr="00153F60" w14:paraId="1EA6B17E"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2FC3F4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1123-005-00001-0001-0060</w:t>
            </w:r>
          </w:p>
        </w:tc>
        <w:tc>
          <w:tcPr>
            <w:tcW w:w="4544" w:type="dxa"/>
            <w:tcBorders>
              <w:top w:val="nil"/>
              <w:left w:val="nil"/>
              <w:bottom w:val="single" w:sz="4" w:space="0" w:color="auto"/>
              <w:right w:val="single" w:sz="4" w:space="0" w:color="auto"/>
            </w:tcBorders>
            <w:shd w:val="clear" w:color="auto" w:fill="auto"/>
            <w:noWrap/>
            <w:vAlign w:val="bottom"/>
            <w:hideMark/>
          </w:tcPr>
          <w:p w14:paraId="721407F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SILVIA AGUILAR SALDIVAR</w:t>
            </w:r>
          </w:p>
        </w:tc>
        <w:tc>
          <w:tcPr>
            <w:tcW w:w="2020" w:type="dxa"/>
            <w:tcBorders>
              <w:top w:val="nil"/>
              <w:left w:val="nil"/>
              <w:bottom w:val="single" w:sz="4" w:space="0" w:color="auto"/>
              <w:right w:val="single" w:sz="4" w:space="0" w:color="auto"/>
            </w:tcBorders>
            <w:shd w:val="clear" w:color="auto" w:fill="auto"/>
            <w:noWrap/>
            <w:vAlign w:val="bottom"/>
            <w:hideMark/>
          </w:tcPr>
          <w:p w14:paraId="0583718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11,820.00</w:t>
            </w:r>
          </w:p>
        </w:tc>
      </w:tr>
      <w:tr w:rsidR="00153F60" w:rsidRPr="00153F60" w14:paraId="6C3DD89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BF3EEC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1123-005-00001-0001-0061</w:t>
            </w:r>
          </w:p>
        </w:tc>
        <w:tc>
          <w:tcPr>
            <w:tcW w:w="4544" w:type="dxa"/>
            <w:tcBorders>
              <w:top w:val="nil"/>
              <w:left w:val="nil"/>
              <w:bottom w:val="single" w:sz="4" w:space="0" w:color="auto"/>
              <w:right w:val="single" w:sz="4" w:space="0" w:color="auto"/>
            </w:tcBorders>
            <w:shd w:val="clear" w:color="auto" w:fill="auto"/>
            <w:noWrap/>
            <w:vAlign w:val="bottom"/>
            <w:hideMark/>
          </w:tcPr>
          <w:p w14:paraId="581B8D5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CARLOS ARREDONDO LEON (APRECIA)</w:t>
            </w:r>
          </w:p>
        </w:tc>
        <w:tc>
          <w:tcPr>
            <w:tcW w:w="2020" w:type="dxa"/>
            <w:tcBorders>
              <w:top w:val="nil"/>
              <w:left w:val="nil"/>
              <w:bottom w:val="single" w:sz="4" w:space="0" w:color="auto"/>
              <w:right w:val="single" w:sz="4" w:space="0" w:color="auto"/>
            </w:tcBorders>
            <w:shd w:val="clear" w:color="auto" w:fill="auto"/>
            <w:noWrap/>
            <w:vAlign w:val="bottom"/>
            <w:hideMark/>
          </w:tcPr>
          <w:p w14:paraId="340984F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397.00</w:t>
            </w:r>
          </w:p>
        </w:tc>
      </w:tr>
      <w:tr w:rsidR="00153F60" w:rsidRPr="00153F60" w14:paraId="55A9F7C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BAAAD7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1123-005-00001-0002</w:t>
            </w:r>
          </w:p>
        </w:tc>
        <w:tc>
          <w:tcPr>
            <w:tcW w:w="4544" w:type="dxa"/>
            <w:tcBorders>
              <w:top w:val="nil"/>
              <w:left w:val="nil"/>
              <w:bottom w:val="single" w:sz="4" w:space="0" w:color="auto"/>
              <w:right w:val="single" w:sz="4" w:space="0" w:color="auto"/>
            </w:tcBorders>
            <w:shd w:val="clear" w:color="auto" w:fill="auto"/>
            <w:noWrap/>
            <w:vAlign w:val="bottom"/>
            <w:hideMark/>
          </w:tcPr>
          <w:p w14:paraId="7DCD5FE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OTROS DEUDORES 2025</w:t>
            </w:r>
          </w:p>
        </w:tc>
        <w:tc>
          <w:tcPr>
            <w:tcW w:w="2020" w:type="dxa"/>
            <w:tcBorders>
              <w:top w:val="nil"/>
              <w:left w:val="nil"/>
              <w:bottom w:val="single" w:sz="4" w:space="0" w:color="auto"/>
              <w:right w:val="single" w:sz="4" w:space="0" w:color="auto"/>
            </w:tcBorders>
            <w:shd w:val="clear" w:color="auto" w:fill="auto"/>
            <w:noWrap/>
            <w:vAlign w:val="bottom"/>
            <w:hideMark/>
          </w:tcPr>
          <w:p w14:paraId="4AE53187"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106,253.80</w:t>
            </w:r>
          </w:p>
        </w:tc>
      </w:tr>
      <w:tr w:rsidR="00153F60" w:rsidRPr="00153F60" w14:paraId="56A02DD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492C70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1123-005-00001-0002-0004</w:t>
            </w:r>
          </w:p>
        </w:tc>
        <w:tc>
          <w:tcPr>
            <w:tcW w:w="4544" w:type="dxa"/>
            <w:tcBorders>
              <w:top w:val="nil"/>
              <w:left w:val="nil"/>
              <w:bottom w:val="single" w:sz="4" w:space="0" w:color="auto"/>
              <w:right w:val="single" w:sz="4" w:space="0" w:color="auto"/>
            </w:tcBorders>
            <w:shd w:val="clear" w:color="auto" w:fill="auto"/>
            <w:noWrap/>
            <w:vAlign w:val="bottom"/>
            <w:hideMark/>
          </w:tcPr>
          <w:p w14:paraId="3DE9896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ESTEY SA DE CV</w:t>
            </w:r>
          </w:p>
        </w:tc>
        <w:tc>
          <w:tcPr>
            <w:tcW w:w="2020" w:type="dxa"/>
            <w:tcBorders>
              <w:top w:val="nil"/>
              <w:left w:val="nil"/>
              <w:bottom w:val="single" w:sz="4" w:space="0" w:color="auto"/>
              <w:right w:val="single" w:sz="4" w:space="0" w:color="auto"/>
            </w:tcBorders>
            <w:shd w:val="clear" w:color="auto" w:fill="auto"/>
            <w:noWrap/>
            <w:vAlign w:val="bottom"/>
            <w:hideMark/>
          </w:tcPr>
          <w:p w14:paraId="4348B04C"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21,924.00</w:t>
            </w:r>
          </w:p>
        </w:tc>
      </w:tr>
      <w:tr w:rsidR="00153F60" w:rsidRPr="00153F60" w14:paraId="1C66E36F"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0AC5C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1123-005-00001-0002-0005</w:t>
            </w:r>
          </w:p>
        </w:tc>
        <w:tc>
          <w:tcPr>
            <w:tcW w:w="4544" w:type="dxa"/>
            <w:tcBorders>
              <w:top w:val="nil"/>
              <w:left w:val="nil"/>
              <w:bottom w:val="single" w:sz="4" w:space="0" w:color="auto"/>
              <w:right w:val="single" w:sz="4" w:space="0" w:color="auto"/>
            </w:tcBorders>
            <w:shd w:val="clear" w:color="auto" w:fill="auto"/>
            <w:noWrap/>
            <w:vAlign w:val="bottom"/>
            <w:hideMark/>
          </w:tcPr>
          <w:p w14:paraId="6A53349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ANA VICTORIA DOMINGUEZ AVALOS</w:t>
            </w:r>
          </w:p>
        </w:tc>
        <w:tc>
          <w:tcPr>
            <w:tcW w:w="2020" w:type="dxa"/>
            <w:tcBorders>
              <w:top w:val="nil"/>
              <w:left w:val="nil"/>
              <w:bottom w:val="single" w:sz="4" w:space="0" w:color="auto"/>
              <w:right w:val="single" w:sz="4" w:space="0" w:color="auto"/>
            </w:tcBorders>
            <w:shd w:val="clear" w:color="auto" w:fill="auto"/>
            <w:noWrap/>
            <w:vAlign w:val="bottom"/>
            <w:hideMark/>
          </w:tcPr>
          <w:p w14:paraId="151687DD"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51,108.26</w:t>
            </w:r>
          </w:p>
        </w:tc>
      </w:tr>
      <w:tr w:rsidR="00153F60" w:rsidRPr="00153F60" w14:paraId="42EBDED0"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22FCB0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1123-005-00001-0002-0009</w:t>
            </w:r>
          </w:p>
        </w:tc>
        <w:tc>
          <w:tcPr>
            <w:tcW w:w="4544" w:type="dxa"/>
            <w:tcBorders>
              <w:top w:val="nil"/>
              <w:left w:val="nil"/>
              <w:bottom w:val="single" w:sz="4" w:space="0" w:color="auto"/>
              <w:right w:val="single" w:sz="4" w:space="0" w:color="auto"/>
            </w:tcBorders>
            <w:shd w:val="clear" w:color="auto" w:fill="auto"/>
            <w:noWrap/>
            <w:vAlign w:val="bottom"/>
            <w:hideMark/>
          </w:tcPr>
          <w:p w14:paraId="6E8BA93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IGOR TORRES REGUERA</w:t>
            </w:r>
          </w:p>
        </w:tc>
        <w:tc>
          <w:tcPr>
            <w:tcW w:w="2020" w:type="dxa"/>
            <w:tcBorders>
              <w:top w:val="nil"/>
              <w:left w:val="nil"/>
              <w:bottom w:val="single" w:sz="4" w:space="0" w:color="auto"/>
              <w:right w:val="single" w:sz="4" w:space="0" w:color="auto"/>
            </w:tcBorders>
            <w:shd w:val="clear" w:color="auto" w:fill="auto"/>
            <w:noWrap/>
            <w:vAlign w:val="bottom"/>
            <w:hideMark/>
          </w:tcPr>
          <w:p w14:paraId="7EE8C57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32,111.54</w:t>
            </w:r>
          </w:p>
        </w:tc>
      </w:tr>
      <w:tr w:rsidR="00153F60" w:rsidRPr="00153F60" w14:paraId="74042EA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CFAC2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1123-005-00001-0002-0019</w:t>
            </w:r>
          </w:p>
        </w:tc>
        <w:tc>
          <w:tcPr>
            <w:tcW w:w="4544" w:type="dxa"/>
            <w:tcBorders>
              <w:top w:val="nil"/>
              <w:left w:val="nil"/>
              <w:bottom w:val="single" w:sz="4" w:space="0" w:color="auto"/>
              <w:right w:val="single" w:sz="4" w:space="0" w:color="auto"/>
            </w:tcBorders>
            <w:shd w:val="clear" w:color="auto" w:fill="auto"/>
            <w:noWrap/>
            <w:vAlign w:val="bottom"/>
            <w:hideMark/>
          </w:tcPr>
          <w:p w14:paraId="530C1EC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ELIDA CERVANTES MORIYA</w:t>
            </w:r>
          </w:p>
        </w:tc>
        <w:tc>
          <w:tcPr>
            <w:tcW w:w="2020" w:type="dxa"/>
            <w:tcBorders>
              <w:top w:val="nil"/>
              <w:left w:val="nil"/>
              <w:bottom w:val="single" w:sz="4" w:space="0" w:color="auto"/>
              <w:right w:val="single" w:sz="4" w:space="0" w:color="auto"/>
            </w:tcBorders>
            <w:shd w:val="clear" w:color="auto" w:fill="auto"/>
            <w:noWrap/>
            <w:vAlign w:val="bottom"/>
            <w:hideMark/>
          </w:tcPr>
          <w:p w14:paraId="13064EA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w:t>
            </w:r>
          </w:p>
        </w:tc>
      </w:tr>
      <w:tr w:rsidR="00153F60" w:rsidRPr="00153F60" w14:paraId="014130F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F7E187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1123-005-00001-0002-0022</w:t>
            </w:r>
          </w:p>
        </w:tc>
        <w:tc>
          <w:tcPr>
            <w:tcW w:w="4544" w:type="dxa"/>
            <w:tcBorders>
              <w:top w:val="nil"/>
              <w:left w:val="nil"/>
              <w:bottom w:val="single" w:sz="4" w:space="0" w:color="auto"/>
              <w:right w:val="single" w:sz="4" w:space="0" w:color="auto"/>
            </w:tcBorders>
            <w:shd w:val="clear" w:color="auto" w:fill="auto"/>
            <w:noWrap/>
            <w:vAlign w:val="bottom"/>
            <w:hideMark/>
          </w:tcPr>
          <w:p w14:paraId="037DE48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RAUL EFREN SUAREZ CONTRERAS</w:t>
            </w:r>
          </w:p>
        </w:tc>
        <w:tc>
          <w:tcPr>
            <w:tcW w:w="2020" w:type="dxa"/>
            <w:tcBorders>
              <w:top w:val="nil"/>
              <w:left w:val="nil"/>
              <w:bottom w:val="single" w:sz="4" w:space="0" w:color="auto"/>
              <w:right w:val="single" w:sz="4" w:space="0" w:color="auto"/>
            </w:tcBorders>
            <w:shd w:val="clear" w:color="auto" w:fill="auto"/>
            <w:noWrap/>
            <w:vAlign w:val="bottom"/>
            <w:hideMark/>
          </w:tcPr>
          <w:p w14:paraId="0FB3D6B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w:t>
            </w:r>
          </w:p>
        </w:tc>
      </w:tr>
      <w:tr w:rsidR="00153F60" w:rsidRPr="00153F60" w14:paraId="229307C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00C26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1123-005-00001-0002-0024</w:t>
            </w:r>
          </w:p>
        </w:tc>
        <w:tc>
          <w:tcPr>
            <w:tcW w:w="4544" w:type="dxa"/>
            <w:tcBorders>
              <w:top w:val="nil"/>
              <w:left w:val="nil"/>
              <w:bottom w:val="single" w:sz="4" w:space="0" w:color="auto"/>
              <w:right w:val="single" w:sz="4" w:space="0" w:color="auto"/>
            </w:tcBorders>
            <w:shd w:val="clear" w:color="auto" w:fill="auto"/>
            <w:noWrap/>
            <w:vAlign w:val="bottom"/>
            <w:hideMark/>
          </w:tcPr>
          <w:p w14:paraId="612E021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JESUS ALBERTO AGUILAR REYES</w:t>
            </w:r>
          </w:p>
        </w:tc>
        <w:tc>
          <w:tcPr>
            <w:tcW w:w="2020" w:type="dxa"/>
            <w:tcBorders>
              <w:top w:val="nil"/>
              <w:left w:val="nil"/>
              <w:bottom w:val="single" w:sz="4" w:space="0" w:color="auto"/>
              <w:right w:val="single" w:sz="4" w:space="0" w:color="auto"/>
            </w:tcBorders>
            <w:shd w:val="clear" w:color="auto" w:fill="auto"/>
            <w:noWrap/>
            <w:vAlign w:val="bottom"/>
            <w:hideMark/>
          </w:tcPr>
          <w:p w14:paraId="3D13258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w:t>
            </w:r>
          </w:p>
        </w:tc>
      </w:tr>
      <w:tr w:rsidR="00153F60" w:rsidRPr="00153F60" w14:paraId="7F8067E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D9E3A6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1123-005-00001-0003</w:t>
            </w:r>
          </w:p>
        </w:tc>
        <w:tc>
          <w:tcPr>
            <w:tcW w:w="4544" w:type="dxa"/>
            <w:tcBorders>
              <w:top w:val="nil"/>
              <w:left w:val="nil"/>
              <w:bottom w:val="single" w:sz="4" w:space="0" w:color="auto"/>
              <w:right w:val="single" w:sz="4" w:space="0" w:color="auto"/>
            </w:tcBorders>
            <w:shd w:val="clear" w:color="auto" w:fill="auto"/>
            <w:noWrap/>
            <w:vAlign w:val="bottom"/>
            <w:hideMark/>
          </w:tcPr>
          <w:p w14:paraId="3A345F5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MUNICIPIO DE TACAMBARO (AJUSTE POR REDONDEO)</w:t>
            </w:r>
          </w:p>
        </w:tc>
        <w:tc>
          <w:tcPr>
            <w:tcW w:w="2020" w:type="dxa"/>
            <w:tcBorders>
              <w:top w:val="nil"/>
              <w:left w:val="nil"/>
              <w:bottom w:val="single" w:sz="4" w:space="0" w:color="auto"/>
              <w:right w:val="single" w:sz="4" w:space="0" w:color="auto"/>
            </w:tcBorders>
            <w:shd w:val="clear" w:color="auto" w:fill="auto"/>
            <w:noWrap/>
            <w:vAlign w:val="bottom"/>
            <w:hideMark/>
          </w:tcPr>
          <w:p w14:paraId="063A23E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2,191.93</w:t>
            </w:r>
          </w:p>
        </w:tc>
      </w:tr>
      <w:tr w:rsidR="00153F60" w:rsidRPr="00153F60" w14:paraId="63B5B97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C1FD77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1123-005-00001-0004</w:t>
            </w:r>
          </w:p>
        </w:tc>
        <w:tc>
          <w:tcPr>
            <w:tcW w:w="4544" w:type="dxa"/>
            <w:tcBorders>
              <w:top w:val="nil"/>
              <w:left w:val="nil"/>
              <w:bottom w:val="single" w:sz="4" w:space="0" w:color="auto"/>
              <w:right w:val="single" w:sz="4" w:space="0" w:color="auto"/>
            </w:tcBorders>
            <w:shd w:val="clear" w:color="auto" w:fill="auto"/>
            <w:noWrap/>
            <w:vAlign w:val="bottom"/>
            <w:hideMark/>
          </w:tcPr>
          <w:p w14:paraId="6C9A17D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PREMIOS PREDIAL</w:t>
            </w:r>
          </w:p>
        </w:tc>
        <w:tc>
          <w:tcPr>
            <w:tcW w:w="2020" w:type="dxa"/>
            <w:tcBorders>
              <w:top w:val="nil"/>
              <w:left w:val="nil"/>
              <w:bottom w:val="single" w:sz="4" w:space="0" w:color="auto"/>
              <w:right w:val="single" w:sz="4" w:space="0" w:color="auto"/>
            </w:tcBorders>
            <w:shd w:val="clear" w:color="auto" w:fill="auto"/>
            <w:noWrap/>
            <w:vAlign w:val="bottom"/>
            <w:hideMark/>
          </w:tcPr>
          <w:p w14:paraId="6E91A00B"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20,000.00</w:t>
            </w:r>
          </w:p>
        </w:tc>
      </w:tr>
      <w:tr w:rsidR="00153F60" w:rsidRPr="00153F60" w14:paraId="6ED6EEE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D98BA4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1123-005-00002</w:t>
            </w:r>
          </w:p>
        </w:tc>
        <w:tc>
          <w:tcPr>
            <w:tcW w:w="4544" w:type="dxa"/>
            <w:tcBorders>
              <w:top w:val="nil"/>
              <w:left w:val="nil"/>
              <w:bottom w:val="single" w:sz="4" w:space="0" w:color="auto"/>
              <w:right w:val="single" w:sz="4" w:space="0" w:color="auto"/>
            </w:tcBorders>
            <w:shd w:val="clear" w:color="auto" w:fill="auto"/>
            <w:noWrap/>
            <w:vAlign w:val="bottom"/>
            <w:hideMark/>
          </w:tcPr>
          <w:p w14:paraId="772E605F"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MAQUINARIA Y DIF MUNICIPAL 2025</w:t>
            </w:r>
          </w:p>
        </w:tc>
        <w:tc>
          <w:tcPr>
            <w:tcW w:w="2020" w:type="dxa"/>
            <w:tcBorders>
              <w:top w:val="nil"/>
              <w:left w:val="nil"/>
              <w:bottom w:val="single" w:sz="4" w:space="0" w:color="auto"/>
              <w:right w:val="single" w:sz="4" w:space="0" w:color="auto"/>
            </w:tcBorders>
            <w:shd w:val="clear" w:color="auto" w:fill="auto"/>
            <w:noWrap/>
            <w:vAlign w:val="bottom"/>
            <w:hideMark/>
          </w:tcPr>
          <w:p w14:paraId="49341A04"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0.50</w:t>
            </w:r>
          </w:p>
        </w:tc>
      </w:tr>
      <w:tr w:rsidR="00153F60" w:rsidRPr="00153F60" w14:paraId="17DF30F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972F5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1123-005-00002-0007</w:t>
            </w:r>
          </w:p>
        </w:tc>
        <w:tc>
          <w:tcPr>
            <w:tcW w:w="4544" w:type="dxa"/>
            <w:tcBorders>
              <w:top w:val="nil"/>
              <w:left w:val="nil"/>
              <w:bottom w:val="single" w:sz="4" w:space="0" w:color="auto"/>
              <w:right w:val="single" w:sz="4" w:space="0" w:color="auto"/>
            </w:tcBorders>
            <w:shd w:val="clear" w:color="auto" w:fill="auto"/>
            <w:noWrap/>
            <w:vAlign w:val="bottom"/>
            <w:hideMark/>
          </w:tcPr>
          <w:p w14:paraId="3100E5E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MARGARITA MARIA MAYELA CASTRO BOTELLO</w:t>
            </w:r>
          </w:p>
        </w:tc>
        <w:tc>
          <w:tcPr>
            <w:tcW w:w="2020" w:type="dxa"/>
            <w:tcBorders>
              <w:top w:val="nil"/>
              <w:left w:val="nil"/>
              <w:bottom w:val="single" w:sz="4" w:space="0" w:color="auto"/>
              <w:right w:val="single" w:sz="4" w:space="0" w:color="auto"/>
            </w:tcBorders>
            <w:shd w:val="clear" w:color="auto" w:fill="auto"/>
            <w:noWrap/>
            <w:vAlign w:val="bottom"/>
            <w:hideMark/>
          </w:tcPr>
          <w:p w14:paraId="0A8127C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0.50</w:t>
            </w:r>
          </w:p>
        </w:tc>
      </w:tr>
      <w:tr w:rsidR="00153F60" w:rsidRPr="00153F60" w14:paraId="6557A705"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86563D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1123-005-00003</w:t>
            </w:r>
          </w:p>
        </w:tc>
        <w:tc>
          <w:tcPr>
            <w:tcW w:w="4544" w:type="dxa"/>
            <w:tcBorders>
              <w:top w:val="nil"/>
              <w:left w:val="nil"/>
              <w:bottom w:val="single" w:sz="4" w:space="0" w:color="auto"/>
              <w:right w:val="single" w:sz="4" w:space="0" w:color="auto"/>
            </w:tcBorders>
            <w:shd w:val="clear" w:color="auto" w:fill="auto"/>
            <w:noWrap/>
            <w:vAlign w:val="bottom"/>
            <w:hideMark/>
          </w:tcPr>
          <w:p w14:paraId="14B51F15"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FONDO IV 2025</w:t>
            </w:r>
          </w:p>
        </w:tc>
        <w:tc>
          <w:tcPr>
            <w:tcW w:w="2020" w:type="dxa"/>
            <w:tcBorders>
              <w:top w:val="nil"/>
              <w:left w:val="nil"/>
              <w:bottom w:val="single" w:sz="4" w:space="0" w:color="auto"/>
              <w:right w:val="single" w:sz="4" w:space="0" w:color="auto"/>
            </w:tcBorders>
            <w:shd w:val="clear" w:color="auto" w:fill="auto"/>
            <w:noWrap/>
            <w:vAlign w:val="bottom"/>
            <w:hideMark/>
          </w:tcPr>
          <w:p w14:paraId="03761D88"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39,151.60</w:t>
            </w:r>
          </w:p>
        </w:tc>
      </w:tr>
      <w:tr w:rsidR="00153F60" w:rsidRPr="00153F60" w14:paraId="234BA51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AF68F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1123-005-00003-0001</w:t>
            </w:r>
          </w:p>
        </w:tc>
        <w:tc>
          <w:tcPr>
            <w:tcW w:w="4544" w:type="dxa"/>
            <w:tcBorders>
              <w:top w:val="nil"/>
              <w:left w:val="nil"/>
              <w:bottom w:val="single" w:sz="4" w:space="0" w:color="auto"/>
              <w:right w:val="single" w:sz="4" w:space="0" w:color="auto"/>
            </w:tcBorders>
            <w:shd w:val="clear" w:color="auto" w:fill="auto"/>
            <w:noWrap/>
            <w:vAlign w:val="bottom"/>
            <w:hideMark/>
          </w:tcPr>
          <w:p w14:paraId="5A5BD3F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PRESTAMOS FIV</w:t>
            </w:r>
          </w:p>
        </w:tc>
        <w:tc>
          <w:tcPr>
            <w:tcW w:w="2020" w:type="dxa"/>
            <w:tcBorders>
              <w:top w:val="nil"/>
              <w:left w:val="nil"/>
              <w:bottom w:val="single" w:sz="4" w:space="0" w:color="auto"/>
              <w:right w:val="single" w:sz="4" w:space="0" w:color="auto"/>
            </w:tcBorders>
            <w:shd w:val="clear" w:color="auto" w:fill="auto"/>
            <w:noWrap/>
            <w:vAlign w:val="bottom"/>
            <w:hideMark/>
          </w:tcPr>
          <w:p w14:paraId="0FE019D4"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37,049.00</w:t>
            </w:r>
          </w:p>
        </w:tc>
      </w:tr>
      <w:tr w:rsidR="00153F60" w:rsidRPr="00153F60" w14:paraId="3D9985C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0963B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1123-005-00003-0001-0001</w:t>
            </w:r>
          </w:p>
        </w:tc>
        <w:tc>
          <w:tcPr>
            <w:tcW w:w="4544" w:type="dxa"/>
            <w:tcBorders>
              <w:top w:val="nil"/>
              <w:left w:val="nil"/>
              <w:bottom w:val="single" w:sz="4" w:space="0" w:color="auto"/>
              <w:right w:val="single" w:sz="4" w:space="0" w:color="auto"/>
            </w:tcBorders>
            <w:shd w:val="clear" w:color="auto" w:fill="auto"/>
            <w:noWrap/>
            <w:vAlign w:val="bottom"/>
            <w:hideMark/>
          </w:tcPr>
          <w:p w14:paraId="0B42F65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JOSE GARCIA AREVALO</w:t>
            </w:r>
          </w:p>
        </w:tc>
        <w:tc>
          <w:tcPr>
            <w:tcW w:w="2020" w:type="dxa"/>
            <w:tcBorders>
              <w:top w:val="nil"/>
              <w:left w:val="nil"/>
              <w:bottom w:val="single" w:sz="4" w:space="0" w:color="auto"/>
              <w:right w:val="single" w:sz="4" w:space="0" w:color="auto"/>
            </w:tcBorders>
            <w:shd w:val="clear" w:color="auto" w:fill="auto"/>
            <w:noWrap/>
            <w:vAlign w:val="bottom"/>
            <w:hideMark/>
          </w:tcPr>
          <w:p w14:paraId="22F21EE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10,997.00</w:t>
            </w:r>
          </w:p>
        </w:tc>
      </w:tr>
      <w:tr w:rsidR="00153F60" w:rsidRPr="00153F60" w14:paraId="4D0DD2F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AECE2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1123-005-00003-0001-0010</w:t>
            </w:r>
          </w:p>
        </w:tc>
        <w:tc>
          <w:tcPr>
            <w:tcW w:w="4544" w:type="dxa"/>
            <w:tcBorders>
              <w:top w:val="nil"/>
              <w:left w:val="nil"/>
              <w:bottom w:val="single" w:sz="4" w:space="0" w:color="auto"/>
              <w:right w:val="single" w:sz="4" w:space="0" w:color="auto"/>
            </w:tcBorders>
            <w:shd w:val="clear" w:color="auto" w:fill="auto"/>
            <w:noWrap/>
            <w:vAlign w:val="bottom"/>
            <w:hideMark/>
          </w:tcPr>
          <w:p w14:paraId="5E28AA3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JOSE ENRIQUE MARTINEZ SERVIN</w:t>
            </w:r>
          </w:p>
        </w:tc>
        <w:tc>
          <w:tcPr>
            <w:tcW w:w="2020" w:type="dxa"/>
            <w:tcBorders>
              <w:top w:val="nil"/>
              <w:left w:val="nil"/>
              <w:bottom w:val="single" w:sz="4" w:space="0" w:color="auto"/>
              <w:right w:val="single" w:sz="4" w:space="0" w:color="auto"/>
            </w:tcBorders>
            <w:shd w:val="clear" w:color="auto" w:fill="auto"/>
            <w:noWrap/>
            <w:vAlign w:val="bottom"/>
            <w:hideMark/>
          </w:tcPr>
          <w:p w14:paraId="5916718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w:t>
            </w:r>
          </w:p>
        </w:tc>
      </w:tr>
      <w:tr w:rsidR="00153F60" w:rsidRPr="00153F60" w14:paraId="522A06A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63D4F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1123-005-00003-0001-0022</w:t>
            </w:r>
          </w:p>
        </w:tc>
        <w:tc>
          <w:tcPr>
            <w:tcW w:w="4544" w:type="dxa"/>
            <w:tcBorders>
              <w:top w:val="nil"/>
              <w:left w:val="nil"/>
              <w:bottom w:val="single" w:sz="4" w:space="0" w:color="auto"/>
              <w:right w:val="single" w:sz="4" w:space="0" w:color="auto"/>
            </w:tcBorders>
            <w:shd w:val="clear" w:color="auto" w:fill="auto"/>
            <w:noWrap/>
            <w:vAlign w:val="bottom"/>
            <w:hideMark/>
          </w:tcPr>
          <w:p w14:paraId="5EED727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DIEGO ALEJANDRO LOPEZ VILLA</w:t>
            </w:r>
          </w:p>
        </w:tc>
        <w:tc>
          <w:tcPr>
            <w:tcW w:w="2020" w:type="dxa"/>
            <w:tcBorders>
              <w:top w:val="nil"/>
              <w:left w:val="nil"/>
              <w:bottom w:val="single" w:sz="4" w:space="0" w:color="auto"/>
              <w:right w:val="single" w:sz="4" w:space="0" w:color="auto"/>
            </w:tcBorders>
            <w:shd w:val="clear" w:color="auto" w:fill="auto"/>
            <w:noWrap/>
            <w:vAlign w:val="bottom"/>
            <w:hideMark/>
          </w:tcPr>
          <w:p w14:paraId="564C8F8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250.00</w:t>
            </w:r>
          </w:p>
        </w:tc>
      </w:tr>
      <w:tr w:rsidR="00153F60" w:rsidRPr="00153F60" w14:paraId="3FF98A7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4E16C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1123-005-00003-0001-0025</w:t>
            </w:r>
          </w:p>
        </w:tc>
        <w:tc>
          <w:tcPr>
            <w:tcW w:w="4544" w:type="dxa"/>
            <w:tcBorders>
              <w:top w:val="nil"/>
              <w:left w:val="nil"/>
              <w:bottom w:val="single" w:sz="4" w:space="0" w:color="auto"/>
              <w:right w:val="single" w:sz="4" w:space="0" w:color="auto"/>
            </w:tcBorders>
            <w:shd w:val="clear" w:color="auto" w:fill="auto"/>
            <w:noWrap/>
            <w:vAlign w:val="bottom"/>
            <w:hideMark/>
          </w:tcPr>
          <w:p w14:paraId="1BCB94A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LADISLAO VILLASEÑOR VILLA</w:t>
            </w:r>
          </w:p>
        </w:tc>
        <w:tc>
          <w:tcPr>
            <w:tcW w:w="2020" w:type="dxa"/>
            <w:tcBorders>
              <w:top w:val="nil"/>
              <w:left w:val="nil"/>
              <w:bottom w:val="single" w:sz="4" w:space="0" w:color="auto"/>
              <w:right w:val="single" w:sz="4" w:space="0" w:color="auto"/>
            </w:tcBorders>
            <w:shd w:val="clear" w:color="auto" w:fill="auto"/>
            <w:noWrap/>
            <w:vAlign w:val="bottom"/>
            <w:hideMark/>
          </w:tcPr>
          <w:p w14:paraId="6C136AE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24,125.00</w:t>
            </w:r>
          </w:p>
        </w:tc>
      </w:tr>
      <w:tr w:rsidR="00153F60" w:rsidRPr="00153F60" w14:paraId="56266A04"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40FF9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1123-005-00003-0001-0026</w:t>
            </w:r>
          </w:p>
        </w:tc>
        <w:tc>
          <w:tcPr>
            <w:tcW w:w="4544" w:type="dxa"/>
            <w:tcBorders>
              <w:top w:val="nil"/>
              <w:left w:val="nil"/>
              <w:bottom w:val="single" w:sz="4" w:space="0" w:color="auto"/>
              <w:right w:val="single" w:sz="4" w:space="0" w:color="auto"/>
            </w:tcBorders>
            <w:shd w:val="clear" w:color="auto" w:fill="auto"/>
            <w:noWrap/>
            <w:vAlign w:val="bottom"/>
            <w:hideMark/>
          </w:tcPr>
          <w:p w14:paraId="4F995AC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ZULEYMA ALFARO PEDRAZA (APRECIA)</w:t>
            </w:r>
          </w:p>
        </w:tc>
        <w:tc>
          <w:tcPr>
            <w:tcW w:w="2020" w:type="dxa"/>
            <w:tcBorders>
              <w:top w:val="nil"/>
              <w:left w:val="nil"/>
              <w:bottom w:val="single" w:sz="4" w:space="0" w:color="auto"/>
              <w:right w:val="single" w:sz="4" w:space="0" w:color="auto"/>
            </w:tcBorders>
            <w:shd w:val="clear" w:color="auto" w:fill="auto"/>
            <w:noWrap/>
            <w:vAlign w:val="bottom"/>
            <w:hideMark/>
          </w:tcPr>
          <w:p w14:paraId="493D77B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1,678.00</w:t>
            </w:r>
          </w:p>
        </w:tc>
      </w:tr>
      <w:tr w:rsidR="00153F60" w:rsidRPr="00153F60" w14:paraId="69A63CE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ABE00A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1123-005-00003-0003</w:t>
            </w:r>
          </w:p>
        </w:tc>
        <w:tc>
          <w:tcPr>
            <w:tcW w:w="4544" w:type="dxa"/>
            <w:tcBorders>
              <w:top w:val="nil"/>
              <w:left w:val="nil"/>
              <w:bottom w:val="single" w:sz="4" w:space="0" w:color="auto"/>
              <w:right w:val="single" w:sz="4" w:space="0" w:color="auto"/>
            </w:tcBorders>
            <w:shd w:val="clear" w:color="auto" w:fill="auto"/>
            <w:noWrap/>
            <w:vAlign w:val="bottom"/>
            <w:hideMark/>
          </w:tcPr>
          <w:p w14:paraId="062CFC4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WILLIAM MOISES CAMPOS PARADA</w:t>
            </w:r>
          </w:p>
        </w:tc>
        <w:tc>
          <w:tcPr>
            <w:tcW w:w="2020" w:type="dxa"/>
            <w:tcBorders>
              <w:top w:val="nil"/>
              <w:left w:val="nil"/>
              <w:bottom w:val="single" w:sz="4" w:space="0" w:color="auto"/>
              <w:right w:val="single" w:sz="4" w:space="0" w:color="auto"/>
            </w:tcBorders>
            <w:shd w:val="clear" w:color="auto" w:fill="auto"/>
            <w:noWrap/>
            <w:vAlign w:val="bottom"/>
            <w:hideMark/>
          </w:tcPr>
          <w:p w14:paraId="06D6632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2,099.60</w:t>
            </w:r>
          </w:p>
        </w:tc>
      </w:tr>
      <w:tr w:rsidR="00153F60" w:rsidRPr="00153F60" w14:paraId="64061DDE"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7A9E0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1123-005-00003-0004</w:t>
            </w:r>
          </w:p>
        </w:tc>
        <w:tc>
          <w:tcPr>
            <w:tcW w:w="4544" w:type="dxa"/>
            <w:tcBorders>
              <w:top w:val="nil"/>
              <w:left w:val="nil"/>
              <w:bottom w:val="single" w:sz="4" w:space="0" w:color="auto"/>
              <w:right w:val="single" w:sz="4" w:space="0" w:color="auto"/>
            </w:tcBorders>
            <w:shd w:val="clear" w:color="auto" w:fill="auto"/>
            <w:noWrap/>
            <w:vAlign w:val="bottom"/>
            <w:hideMark/>
          </w:tcPr>
          <w:p w14:paraId="600CD93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SAMUEL SALGRERO VILL A</w:t>
            </w:r>
          </w:p>
        </w:tc>
        <w:tc>
          <w:tcPr>
            <w:tcW w:w="2020" w:type="dxa"/>
            <w:tcBorders>
              <w:top w:val="nil"/>
              <w:left w:val="nil"/>
              <w:bottom w:val="single" w:sz="4" w:space="0" w:color="auto"/>
              <w:right w:val="single" w:sz="4" w:space="0" w:color="auto"/>
            </w:tcBorders>
            <w:shd w:val="clear" w:color="auto" w:fill="auto"/>
            <w:noWrap/>
            <w:vAlign w:val="bottom"/>
            <w:hideMark/>
          </w:tcPr>
          <w:p w14:paraId="67F6040C"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w:t>
            </w:r>
          </w:p>
        </w:tc>
      </w:tr>
      <w:tr w:rsidR="00153F60" w:rsidRPr="00153F60" w14:paraId="2A83706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9B4C1D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1123-006</w:t>
            </w:r>
          </w:p>
        </w:tc>
        <w:tc>
          <w:tcPr>
            <w:tcW w:w="4544" w:type="dxa"/>
            <w:tcBorders>
              <w:top w:val="nil"/>
              <w:left w:val="nil"/>
              <w:bottom w:val="single" w:sz="4" w:space="0" w:color="auto"/>
              <w:right w:val="single" w:sz="4" w:space="0" w:color="auto"/>
            </w:tcBorders>
            <w:shd w:val="clear" w:color="auto" w:fill="auto"/>
            <w:noWrap/>
            <w:vAlign w:val="bottom"/>
            <w:hideMark/>
          </w:tcPr>
          <w:p w14:paraId="067E0A90"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EJERCICIO 2022</w:t>
            </w:r>
          </w:p>
        </w:tc>
        <w:tc>
          <w:tcPr>
            <w:tcW w:w="2020" w:type="dxa"/>
            <w:tcBorders>
              <w:top w:val="nil"/>
              <w:left w:val="nil"/>
              <w:bottom w:val="single" w:sz="4" w:space="0" w:color="auto"/>
              <w:right w:val="single" w:sz="4" w:space="0" w:color="auto"/>
            </w:tcBorders>
            <w:shd w:val="clear" w:color="auto" w:fill="auto"/>
            <w:noWrap/>
            <w:vAlign w:val="bottom"/>
            <w:hideMark/>
          </w:tcPr>
          <w:p w14:paraId="2C67F089"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12,386.00</w:t>
            </w:r>
          </w:p>
        </w:tc>
      </w:tr>
      <w:tr w:rsidR="00153F60" w:rsidRPr="00153F60" w14:paraId="6E7F4297"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F7C78A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1123-006-00002</w:t>
            </w:r>
          </w:p>
        </w:tc>
        <w:tc>
          <w:tcPr>
            <w:tcW w:w="4544" w:type="dxa"/>
            <w:tcBorders>
              <w:top w:val="nil"/>
              <w:left w:val="nil"/>
              <w:bottom w:val="single" w:sz="4" w:space="0" w:color="auto"/>
              <w:right w:val="single" w:sz="4" w:space="0" w:color="auto"/>
            </w:tcBorders>
            <w:shd w:val="clear" w:color="auto" w:fill="auto"/>
            <w:noWrap/>
            <w:vAlign w:val="bottom"/>
            <w:hideMark/>
          </w:tcPr>
          <w:p w14:paraId="352CCEC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RECURSOS FISCALES 2022</w:t>
            </w:r>
          </w:p>
        </w:tc>
        <w:tc>
          <w:tcPr>
            <w:tcW w:w="2020" w:type="dxa"/>
            <w:tcBorders>
              <w:top w:val="nil"/>
              <w:left w:val="nil"/>
              <w:bottom w:val="single" w:sz="4" w:space="0" w:color="auto"/>
              <w:right w:val="single" w:sz="4" w:space="0" w:color="auto"/>
            </w:tcBorders>
            <w:shd w:val="clear" w:color="auto" w:fill="auto"/>
            <w:noWrap/>
            <w:vAlign w:val="bottom"/>
            <w:hideMark/>
          </w:tcPr>
          <w:p w14:paraId="130629D3"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1,386.00</w:t>
            </w:r>
          </w:p>
        </w:tc>
      </w:tr>
      <w:tr w:rsidR="00153F60" w:rsidRPr="00153F60" w14:paraId="7665B8F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32A8AE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1123-006-00002-0002</w:t>
            </w:r>
          </w:p>
        </w:tc>
        <w:tc>
          <w:tcPr>
            <w:tcW w:w="4544" w:type="dxa"/>
            <w:tcBorders>
              <w:top w:val="nil"/>
              <w:left w:val="nil"/>
              <w:bottom w:val="single" w:sz="4" w:space="0" w:color="auto"/>
              <w:right w:val="single" w:sz="4" w:space="0" w:color="auto"/>
            </w:tcBorders>
            <w:shd w:val="clear" w:color="auto" w:fill="auto"/>
            <w:noWrap/>
            <w:vAlign w:val="bottom"/>
            <w:hideMark/>
          </w:tcPr>
          <w:p w14:paraId="321E7C2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RAMON OROZCO GARCIA</w:t>
            </w:r>
          </w:p>
        </w:tc>
        <w:tc>
          <w:tcPr>
            <w:tcW w:w="2020" w:type="dxa"/>
            <w:tcBorders>
              <w:top w:val="nil"/>
              <w:left w:val="nil"/>
              <w:bottom w:val="single" w:sz="4" w:space="0" w:color="auto"/>
              <w:right w:val="single" w:sz="4" w:space="0" w:color="auto"/>
            </w:tcBorders>
            <w:shd w:val="clear" w:color="auto" w:fill="auto"/>
            <w:noWrap/>
            <w:vAlign w:val="bottom"/>
            <w:hideMark/>
          </w:tcPr>
          <w:p w14:paraId="568CE62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1,386.00</w:t>
            </w:r>
          </w:p>
        </w:tc>
      </w:tr>
      <w:tr w:rsidR="00153F60" w:rsidRPr="00153F60" w14:paraId="76A35F66"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7768772"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1123-006-00004</w:t>
            </w:r>
          </w:p>
        </w:tc>
        <w:tc>
          <w:tcPr>
            <w:tcW w:w="4544" w:type="dxa"/>
            <w:tcBorders>
              <w:top w:val="nil"/>
              <w:left w:val="nil"/>
              <w:bottom w:val="single" w:sz="4" w:space="0" w:color="auto"/>
              <w:right w:val="single" w:sz="4" w:space="0" w:color="auto"/>
            </w:tcBorders>
            <w:shd w:val="clear" w:color="auto" w:fill="auto"/>
            <w:noWrap/>
            <w:vAlign w:val="bottom"/>
            <w:hideMark/>
          </w:tcPr>
          <w:p w14:paraId="5936E97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FONDO IV 2022</w:t>
            </w:r>
          </w:p>
        </w:tc>
        <w:tc>
          <w:tcPr>
            <w:tcW w:w="2020" w:type="dxa"/>
            <w:tcBorders>
              <w:top w:val="nil"/>
              <w:left w:val="nil"/>
              <w:bottom w:val="single" w:sz="4" w:space="0" w:color="auto"/>
              <w:right w:val="single" w:sz="4" w:space="0" w:color="auto"/>
            </w:tcBorders>
            <w:shd w:val="clear" w:color="auto" w:fill="auto"/>
            <w:noWrap/>
            <w:vAlign w:val="bottom"/>
            <w:hideMark/>
          </w:tcPr>
          <w:p w14:paraId="2AA77E41"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11,000.00</w:t>
            </w:r>
          </w:p>
        </w:tc>
      </w:tr>
      <w:tr w:rsidR="00153F60" w:rsidRPr="00153F60" w14:paraId="2B2605DE"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48FB97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1123-006-00004-0024</w:t>
            </w:r>
          </w:p>
        </w:tc>
        <w:tc>
          <w:tcPr>
            <w:tcW w:w="4544" w:type="dxa"/>
            <w:tcBorders>
              <w:top w:val="nil"/>
              <w:left w:val="nil"/>
              <w:bottom w:val="single" w:sz="4" w:space="0" w:color="auto"/>
              <w:right w:val="single" w:sz="4" w:space="0" w:color="auto"/>
            </w:tcBorders>
            <w:shd w:val="clear" w:color="auto" w:fill="auto"/>
            <w:noWrap/>
            <w:vAlign w:val="bottom"/>
            <w:hideMark/>
          </w:tcPr>
          <w:p w14:paraId="48CA521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CRISTIAN EDUARDO HERNANDEZ ORNELAS</w:t>
            </w:r>
          </w:p>
        </w:tc>
        <w:tc>
          <w:tcPr>
            <w:tcW w:w="2020" w:type="dxa"/>
            <w:tcBorders>
              <w:top w:val="nil"/>
              <w:left w:val="nil"/>
              <w:bottom w:val="single" w:sz="4" w:space="0" w:color="auto"/>
              <w:right w:val="single" w:sz="4" w:space="0" w:color="auto"/>
            </w:tcBorders>
            <w:shd w:val="clear" w:color="auto" w:fill="auto"/>
            <w:noWrap/>
            <w:vAlign w:val="bottom"/>
            <w:hideMark/>
          </w:tcPr>
          <w:p w14:paraId="14BCD43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w:t>
            </w:r>
          </w:p>
        </w:tc>
      </w:tr>
      <w:tr w:rsidR="00153F60" w:rsidRPr="00153F60" w14:paraId="2CCC041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BBDED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1123-006-00004-0042</w:t>
            </w:r>
          </w:p>
        </w:tc>
        <w:tc>
          <w:tcPr>
            <w:tcW w:w="4544" w:type="dxa"/>
            <w:tcBorders>
              <w:top w:val="nil"/>
              <w:left w:val="nil"/>
              <w:bottom w:val="single" w:sz="4" w:space="0" w:color="auto"/>
              <w:right w:val="single" w:sz="4" w:space="0" w:color="auto"/>
            </w:tcBorders>
            <w:shd w:val="clear" w:color="auto" w:fill="auto"/>
            <w:noWrap/>
            <w:vAlign w:val="bottom"/>
            <w:hideMark/>
          </w:tcPr>
          <w:p w14:paraId="7E613CC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UBER ABURTO CALDERON</w:t>
            </w:r>
          </w:p>
        </w:tc>
        <w:tc>
          <w:tcPr>
            <w:tcW w:w="2020" w:type="dxa"/>
            <w:tcBorders>
              <w:top w:val="nil"/>
              <w:left w:val="nil"/>
              <w:bottom w:val="single" w:sz="4" w:space="0" w:color="auto"/>
              <w:right w:val="single" w:sz="4" w:space="0" w:color="auto"/>
            </w:tcBorders>
            <w:shd w:val="clear" w:color="auto" w:fill="auto"/>
            <w:noWrap/>
            <w:vAlign w:val="bottom"/>
            <w:hideMark/>
          </w:tcPr>
          <w:p w14:paraId="73660B4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10,000.00</w:t>
            </w:r>
          </w:p>
        </w:tc>
      </w:tr>
      <w:tr w:rsidR="00153F60" w:rsidRPr="00153F60" w14:paraId="7A17984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C63AC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1123-007</w:t>
            </w:r>
          </w:p>
        </w:tc>
        <w:tc>
          <w:tcPr>
            <w:tcW w:w="4544" w:type="dxa"/>
            <w:tcBorders>
              <w:top w:val="nil"/>
              <w:left w:val="nil"/>
              <w:bottom w:val="single" w:sz="4" w:space="0" w:color="auto"/>
              <w:right w:val="single" w:sz="4" w:space="0" w:color="auto"/>
            </w:tcBorders>
            <w:shd w:val="clear" w:color="auto" w:fill="auto"/>
            <w:noWrap/>
            <w:vAlign w:val="bottom"/>
            <w:hideMark/>
          </w:tcPr>
          <w:p w14:paraId="34C9BC4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DIVERSOS PERIODO 2024</w:t>
            </w:r>
          </w:p>
        </w:tc>
        <w:tc>
          <w:tcPr>
            <w:tcW w:w="2020" w:type="dxa"/>
            <w:tcBorders>
              <w:top w:val="nil"/>
              <w:left w:val="nil"/>
              <w:bottom w:val="single" w:sz="4" w:space="0" w:color="auto"/>
              <w:right w:val="single" w:sz="4" w:space="0" w:color="auto"/>
            </w:tcBorders>
            <w:shd w:val="clear" w:color="auto" w:fill="auto"/>
            <w:noWrap/>
            <w:vAlign w:val="bottom"/>
            <w:hideMark/>
          </w:tcPr>
          <w:p w14:paraId="3A481342"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144,464.54</w:t>
            </w:r>
          </w:p>
        </w:tc>
      </w:tr>
      <w:tr w:rsidR="00153F60" w:rsidRPr="00153F60" w14:paraId="06EEBF78"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3AAD31"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lastRenderedPageBreak/>
              <w:t>1123-007-00001</w:t>
            </w:r>
          </w:p>
        </w:tc>
        <w:tc>
          <w:tcPr>
            <w:tcW w:w="4544" w:type="dxa"/>
            <w:tcBorders>
              <w:top w:val="nil"/>
              <w:left w:val="nil"/>
              <w:bottom w:val="single" w:sz="4" w:space="0" w:color="auto"/>
              <w:right w:val="single" w:sz="4" w:space="0" w:color="auto"/>
            </w:tcBorders>
            <w:shd w:val="clear" w:color="auto" w:fill="auto"/>
            <w:noWrap/>
            <w:vAlign w:val="bottom"/>
            <w:hideMark/>
          </w:tcPr>
          <w:p w14:paraId="44132E4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RECURSOS FISCALES 2024</w:t>
            </w:r>
          </w:p>
        </w:tc>
        <w:tc>
          <w:tcPr>
            <w:tcW w:w="2020" w:type="dxa"/>
            <w:tcBorders>
              <w:top w:val="nil"/>
              <w:left w:val="nil"/>
              <w:bottom w:val="single" w:sz="4" w:space="0" w:color="auto"/>
              <w:right w:val="single" w:sz="4" w:space="0" w:color="auto"/>
            </w:tcBorders>
            <w:shd w:val="clear" w:color="auto" w:fill="auto"/>
            <w:noWrap/>
            <w:vAlign w:val="bottom"/>
            <w:hideMark/>
          </w:tcPr>
          <w:p w14:paraId="2EE449C4"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136,464.54</w:t>
            </w:r>
          </w:p>
        </w:tc>
      </w:tr>
      <w:tr w:rsidR="00153F60" w:rsidRPr="00153F60" w14:paraId="2483DEB1"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341B3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1123-007-00001-0001</w:t>
            </w:r>
          </w:p>
        </w:tc>
        <w:tc>
          <w:tcPr>
            <w:tcW w:w="4544" w:type="dxa"/>
            <w:tcBorders>
              <w:top w:val="nil"/>
              <w:left w:val="nil"/>
              <w:bottom w:val="single" w:sz="4" w:space="0" w:color="auto"/>
              <w:right w:val="single" w:sz="4" w:space="0" w:color="auto"/>
            </w:tcBorders>
            <w:shd w:val="clear" w:color="auto" w:fill="auto"/>
            <w:noWrap/>
            <w:vAlign w:val="bottom"/>
            <w:hideMark/>
          </w:tcPr>
          <w:p w14:paraId="3A04BE6F"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POR PRESTAMOS A EMPLEADOS</w:t>
            </w:r>
          </w:p>
        </w:tc>
        <w:tc>
          <w:tcPr>
            <w:tcW w:w="2020" w:type="dxa"/>
            <w:tcBorders>
              <w:top w:val="nil"/>
              <w:left w:val="nil"/>
              <w:bottom w:val="single" w:sz="4" w:space="0" w:color="auto"/>
              <w:right w:val="single" w:sz="4" w:space="0" w:color="auto"/>
            </w:tcBorders>
            <w:shd w:val="clear" w:color="auto" w:fill="auto"/>
            <w:noWrap/>
            <w:vAlign w:val="bottom"/>
            <w:hideMark/>
          </w:tcPr>
          <w:p w14:paraId="630A7DAA"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6,605.00</w:t>
            </w:r>
          </w:p>
        </w:tc>
      </w:tr>
      <w:tr w:rsidR="00153F60" w:rsidRPr="00153F60" w14:paraId="70419F9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202F0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1123-007-00001-0001-0062</w:t>
            </w:r>
          </w:p>
        </w:tc>
        <w:tc>
          <w:tcPr>
            <w:tcW w:w="4544" w:type="dxa"/>
            <w:tcBorders>
              <w:top w:val="nil"/>
              <w:left w:val="nil"/>
              <w:bottom w:val="single" w:sz="4" w:space="0" w:color="auto"/>
              <w:right w:val="single" w:sz="4" w:space="0" w:color="auto"/>
            </w:tcBorders>
            <w:shd w:val="clear" w:color="auto" w:fill="auto"/>
            <w:noWrap/>
            <w:vAlign w:val="bottom"/>
            <w:hideMark/>
          </w:tcPr>
          <w:p w14:paraId="75CDCA4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MIGUEL GARCIA CERVANTES</w:t>
            </w:r>
          </w:p>
        </w:tc>
        <w:tc>
          <w:tcPr>
            <w:tcW w:w="2020" w:type="dxa"/>
            <w:tcBorders>
              <w:top w:val="nil"/>
              <w:left w:val="nil"/>
              <w:bottom w:val="single" w:sz="4" w:space="0" w:color="auto"/>
              <w:right w:val="single" w:sz="4" w:space="0" w:color="auto"/>
            </w:tcBorders>
            <w:shd w:val="clear" w:color="auto" w:fill="auto"/>
            <w:noWrap/>
            <w:vAlign w:val="bottom"/>
            <w:hideMark/>
          </w:tcPr>
          <w:p w14:paraId="72D4FED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6,605.00</w:t>
            </w:r>
          </w:p>
        </w:tc>
      </w:tr>
      <w:tr w:rsidR="00153F60" w:rsidRPr="00153F60" w14:paraId="6986781F"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093B50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1123-007-00001-0002</w:t>
            </w:r>
          </w:p>
        </w:tc>
        <w:tc>
          <w:tcPr>
            <w:tcW w:w="4544" w:type="dxa"/>
            <w:tcBorders>
              <w:top w:val="nil"/>
              <w:left w:val="nil"/>
              <w:bottom w:val="single" w:sz="4" w:space="0" w:color="auto"/>
              <w:right w:val="single" w:sz="4" w:space="0" w:color="auto"/>
            </w:tcBorders>
            <w:shd w:val="clear" w:color="auto" w:fill="auto"/>
            <w:noWrap/>
            <w:vAlign w:val="bottom"/>
            <w:hideMark/>
          </w:tcPr>
          <w:p w14:paraId="5D94934D"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DIVERSOS 2024</w:t>
            </w:r>
          </w:p>
        </w:tc>
        <w:tc>
          <w:tcPr>
            <w:tcW w:w="2020" w:type="dxa"/>
            <w:tcBorders>
              <w:top w:val="nil"/>
              <w:left w:val="nil"/>
              <w:bottom w:val="single" w:sz="4" w:space="0" w:color="auto"/>
              <w:right w:val="single" w:sz="4" w:space="0" w:color="auto"/>
            </w:tcBorders>
            <w:shd w:val="clear" w:color="auto" w:fill="auto"/>
            <w:noWrap/>
            <w:vAlign w:val="bottom"/>
            <w:hideMark/>
          </w:tcPr>
          <w:p w14:paraId="27E3CEEF"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129,859.54</w:t>
            </w:r>
          </w:p>
        </w:tc>
      </w:tr>
      <w:tr w:rsidR="00153F60" w:rsidRPr="00153F60" w14:paraId="4B87D76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6BB1A2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1123-007-00001-0002-0001</w:t>
            </w:r>
          </w:p>
        </w:tc>
        <w:tc>
          <w:tcPr>
            <w:tcW w:w="4544" w:type="dxa"/>
            <w:tcBorders>
              <w:top w:val="nil"/>
              <w:left w:val="nil"/>
              <w:bottom w:val="single" w:sz="4" w:space="0" w:color="auto"/>
              <w:right w:val="single" w:sz="4" w:space="0" w:color="auto"/>
            </w:tcBorders>
            <w:shd w:val="clear" w:color="auto" w:fill="auto"/>
            <w:noWrap/>
            <w:vAlign w:val="bottom"/>
            <w:hideMark/>
          </w:tcPr>
          <w:p w14:paraId="32E7ECD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EMILIO CESAR GUTIERREZ AGUILAR</w:t>
            </w:r>
          </w:p>
        </w:tc>
        <w:tc>
          <w:tcPr>
            <w:tcW w:w="2020" w:type="dxa"/>
            <w:tcBorders>
              <w:top w:val="nil"/>
              <w:left w:val="nil"/>
              <w:bottom w:val="single" w:sz="4" w:space="0" w:color="auto"/>
              <w:right w:val="single" w:sz="4" w:space="0" w:color="auto"/>
            </w:tcBorders>
            <w:shd w:val="clear" w:color="auto" w:fill="auto"/>
            <w:noWrap/>
            <w:vAlign w:val="bottom"/>
            <w:hideMark/>
          </w:tcPr>
          <w:p w14:paraId="0674D7C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69,600.00</w:t>
            </w:r>
          </w:p>
        </w:tc>
      </w:tr>
      <w:tr w:rsidR="00153F60" w:rsidRPr="00153F60" w14:paraId="3FECCA63"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601F0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1123-007-00001-0002-0007</w:t>
            </w:r>
          </w:p>
        </w:tc>
        <w:tc>
          <w:tcPr>
            <w:tcW w:w="4544" w:type="dxa"/>
            <w:tcBorders>
              <w:top w:val="nil"/>
              <w:left w:val="nil"/>
              <w:bottom w:val="single" w:sz="4" w:space="0" w:color="auto"/>
              <w:right w:val="single" w:sz="4" w:space="0" w:color="auto"/>
            </w:tcBorders>
            <w:shd w:val="clear" w:color="auto" w:fill="auto"/>
            <w:noWrap/>
            <w:vAlign w:val="bottom"/>
            <w:hideMark/>
          </w:tcPr>
          <w:p w14:paraId="4394273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LUIS FELIPE GARCIA GUTIERREZ</w:t>
            </w:r>
          </w:p>
        </w:tc>
        <w:tc>
          <w:tcPr>
            <w:tcW w:w="2020" w:type="dxa"/>
            <w:tcBorders>
              <w:top w:val="nil"/>
              <w:left w:val="nil"/>
              <w:bottom w:val="single" w:sz="4" w:space="0" w:color="auto"/>
              <w:right w:val="single" w:sz="4" w:space="0" w:color="auto"/>
            </w:tcBorders>
            <w:shd w:val="clear" w:color="auto" w:fill="auto"/>
            <w:noWrap/>
            <w:vAlign w:val="bottom"/>
            <w:hideMark/>
          </w:tcPr>
          <w:p w14:paraId="25B2301F"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4,000.00</w:t>
            </w:r>
          </w:p>
        </w:tc>
      </w:tr>
      <w:tr w:rsidR="00153F60" w:rsidRPr="00153F60" w14:paraId="555D9DFC"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A1D097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1123-007-00001-0002-0011</w:t>
            </w:r>
          </w:p>
        </w:tc>
        <w:tc>
          <w:tcPr>
            <w:tcW w:w="4544" w:type="dxa"/>
            <w:tcBorders>
              <w:top w:val="nil"/>
              <w:left w:val="nil"/>
              <w:bottom w:val="single" w:sz="4" w:space="0" w:color="auto"/>
              <w:right w:val="single" w:sz="4" w:space="0" w:color="auto"/>
            </w:tcBorders>
            <w:shd w:val="clear" w:color="auto" w:fill="auto"/>
            <w:noWrap/>
            <w:vAlign w:val="bottom"/>
            <w:hideMark/>
          </w:tcPr>
          <w:p w14:paraId="4701CBD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EMILIO CESAR GUTIERREZ BACA</w:t>
            </w:r>
          </w:p>
        </w:tc>
        <w:tc>
          <w:tcPr>
            <w:tcW w:w="2020" w:type="dxa"/>
            <w:tcBorders>
              <w:top w:val="nil"/>
              <w:left w:val="nil"/>
              <w:bottom w:val="single" w:sz="4" w:space="0" w:color="auto"/>
              <w:right w:val="single" w:sz="4" w:space="0" w:color="auto"/>
            </w:tcBorders>
            <w:shd w:val="clear" w:color="auto" w:fill="auto"/>
            <w:noWrap/>
            <w:vAlign w:val="bottom"/>
            <w:hideMark/>
          </w:tcPr>
          <w:p w14:paraId="2AF6B3D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w:t>
            </w:r>
          </w:p>
        </w:tc>
      </w:tr>
      <w:tr w:rsidR="00153F60" w:rsidRPr="00153F60" w14:paraId="786B7DBE"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82C1D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1123-007-00001-0002-0013</w:t>
            </w:r>
          </w:p>
        </w:tc>
        <w:tc>
          <w:tcPr>
            <w:tcW w:w="4544" w:type="dxa"/>
            <w:tcBorders>
              <w:top w:val="nil"/>
              <w:left w:val="nil"/>
              <w:bottom w:val="single" w:sz="4" w:space="0" w:color="auto"/>
              <w:right w:val="single" w:sz="4" w:space="0" w:color="auto"/>
            </w:tcBorders>
            <w:shd w:val="clear" w:color="auto" w:fill="auto"/>
            <w:noWrap/>
            <w:vAlign w:val="bottom"/>
            <w:hideMark/>
          </w:tcPr>
          <w:p w14:paraId="4A52064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SUPER SERVICIO GASOLINERO DEL SUR, SA DE CV</w:t>
            </w:r>
          </w:p>
        </w:tc>
        <w:tc>
          <w:tcPr>
            <w:tcW w:w="2020" w:type="dxa"/>
            <w:tcBorders>
              <w:top w:val="nil"/>
              <w:left w:val="nil"/>
              <w:bottom w:val="single" w:sz="4" w:space="0" w:color="auto"/>
              <w:right w:val="single" w:sz="4" w:space="0" w:color="auto"/>
            </w:tcBorders>
            <w:shd w:val="clear" w:color="auto" w:fill="auto"/>
            <w:noWrap/>
            <w:vAlign w:val="bottom"/>
            <w:hideMark/>
          </w:tcPr>
          <w:p w14:paraId="47C8AB9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27.54</w:t>
            </w:r>
          </w:p>
        </w:tc>
      </w:tr>
      <w:tr w:rsidR="00153F60" w:rsidRPr="00153F60" w14:paraId="40300446"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C3E39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1123-007-00001-0002-0028</w:t>
            </w:r>
          </w:p>
        </w:tc>
        <w:tc>
          <w:tcPr>
            <w:tcW w:w="4544" w:type="dxa"/>
            <w:tcBorders>
              <w:top w:val="nil"/>
              <w:left w:val="nil"/>
              <w:bottom w:val="single" w:sz="4" w:space="0" w:color="auto"/>
              <w:right w:val="single" w:sz="4" w:space="0" w:color="auto"/>
            </w:tcBorders>
            <w:shd w:val="clear" w:color="auto" w:fill="auto"/>
            <w:noWrap/>
            <w:vAlign w:val="bottom"/>
            <w:hideMark/>
          </w:tcPr>
          <w:p w14:paraId="4BFE5A7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GIOVANNI RAUDA AGUILAR (GTOS. COMP. FIESTAS PATRIAS)</w:t>
            </w:r>
          </w:p>
        </w:tc>
        <w:tc>
          <w:tcPr>
            <w:tcW w:w="2020" w:type="dxa"/>
            <w:tcBorders>
              <w:top w:val="nil"/>
              <w:left w:val="nil"/>
              <w:bottom w:val="single" w:sz="4" w:space="0" w:color="auto"/>
              <w:right w:val="single" w:sz="4" w:space="0" w:color="auto"/>
            </w:tcBorders>
            <w:shd w:val="clear" w:color="auto" w:fill="auto"/>
            <w:noWrap/>
            <w:vAlign w:val="bottom"/>
            <w:hideMark/>
          </w:tcPr>
          <w:p w14:paraId="77E2505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20,000.00</w:t>
            </w:r>
          </w:p>
        </w:tc>
      </w:tr>
      <w:tr w:rsidR="00153F60" w:rsidRPr="00153F60" w14:paraId="6F4CDB2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D20CAF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1123-007-00001-0002-0037</w:t>
            </w:r>
          </w:p>
        </w:tc>
        <w:tc>
          <w:tcPr>
            <w:tcW w:w="4544" w:type="dxa"/>
            <w:tcBorders>
              <w:top w:val="nil"/>
              <w:left w:val="nil"/>
              <w:bottom w:val="single" w:sz="4" w:space="0" w:color="auto"/>
              <w:right w:val="single" w:sz="4" w:space="0" w:color="auto"/>
            </w:tcBorders>
            <w:shd w:val="clear" w:color="auto" w:fill="auto"/>
            <w:noWrap/>
            <w:vAlign w:val="bottom"/>
            <w:hideMark/>
          </w:tcPr>
          <w:p w14:paraId="3E17684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RICARDO CRUZ CORNEJO</w:t>
            </w:r>
          </w:p>
        </w:tc>
        <w:tc>
          <w:tcPr>
            <w:tcW w:w="2020" w:type="dxa"/>
            <w:tcBorders>
              <w:top w:val="nil"/>
              <w:left w:val="nil"/>
              <w:bottom w:val="single" w:sz="4" w:space="0" w:color="auto"/>
              <w:right w:val="single" w:sz="4" w:space="0" w:color="auto"/>
            </w:tcBorders>
            <w:shd w:val="clear" w:color="auto" w:fill="auto"/>
            <w:noWrap/>
            <w:vAlign w:val="bottom"/>
            <w:hideMark/>
          </w:tcPr>
          <w:p w14:paraId="23076F7D"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30,000.00</w:t>
            </w:r>
          </w:p>
        </w:tc>
      </w:tr>
      <w:tr w:rsidR="00153F60" w:rsidRPr="00153F60" w14:paraId="7DE5BB22"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27FA78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1123-007-00001-0002-0038</w:t>
            </w:r>
          </w:p>
        </w:tc>
        <w:tc>
          <w:tcPr>
            <w:tcW w:w="4544" w:type="dxa"/>
            <w:tcBorders>
              <w:top w:val="nil"/>
              <w:left w:val="nil"/>
              <w:bottom w:val="single" w:sz="4" w:space="0" w:color="auto"/>
              <w:right w:val="single" w:sz="4" w:space="0" w:color="auto"/>
            </w:tcBorders>
            <w:shd w:val="clear" w:color="auto" w:fill="auto"/>
            <w:noWrap/>
            <w:vAlign w:val="bottom"/>
            <w:hideMark/>
          </w:tcPr>
          <w:p w14:paraId="264BC45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GENARO ARMANDO CORTES LOPEZ</w:t>
            </w:r>
          </w:p>
        </w:tc>
        <w:tc>
          <w:tcPr>
            <w:tcW w:w="2020" w:type="dxa"/>
            <w:tcBorders>
              <w:top w:val="nil"/>
              <w:left w:val="nil"/>
              <w:bottom w:val="single" w:sz="4" w:space="0" w:color="auto"/>
              <w:right w:val="single" w:sz="4" w:space="0" w:color="auto"/>
            </w:tcBorders>
            <w:shd w:val="clear" w:color="auto" w:fill="auto"/>
            <w:noWrap/>
            <w:vAlign w:val="bottom"/>
            <w:hideMark/>
          </w:tcPr>
          <w:p w14:paraId="43B7D15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442.00</w:t>
            </w:r>
          </w:p>
        </w:tc>
      </w:tr>
      <w:tr w:rsidR="00153F60" w:rsidRPr="00153F60" w14:paraId="59E20AE0"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48F5B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1123-007-00001-0002-0039</w:t>
            </w:r>
          </w:p>
        </w:tc>
        <w:tc>
          <w:tcPr>
            <w:tcW w:w="4544" w:type="dxa"/>
            <w:tcBorders>
              <w:top w:val="nil"/>
              <w:left w:val="nil"/>
              <w:bottom w:val="single" w:sz="4" w:space="0" w:color="auto"/>
              <w:right w:val="single" w:sz="4" w:space="0" w:color="auto"/>
            </w:tcBorders>
            <w:shd w:val="clear" w:color="auto" w:fill="auto"/>
            <w:noWrap/>
            <w:vAlign w:val="bottom"/>
            <w:hideMark/>
          </w:tcPr>
          <w:p w14:paraId="1707831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JENNI GUADARRAMA AYALA</w:t>
            </w:r>
          </w:p>
        </w:tc>
        <w:tc>
          <w:tcPr>
            <w:tcW w:w="2020" w:type="dxa"/>
            <w:tcBorders>
              <w:top w:val="nil"/>
              <w:left w:val="nil"/>
              <w:bottom w:val="single" w:sz="4" w:space="0" w:color="auto"/>
              <w:right w:val="single" w:sz="4" w:space="0" w:color="auto"/>
            </w:tcBorders>
            <w:shd w:val="clear" w:color="auto" w:fill="auto"/>
            <w:noWrap/>
            <w:vAlign w:val="bottom"/>
            <w:hideMark/>
          </w:tcPr>
          <w:p w14:paraId="163DBF5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90.00</w:t>
            </w:r>
          </w:p>
        </w:tc>
      </w:tr>
      <w:tr w:rsidR="00153F60" w:rsidRPr="00153F60" w14:paraId="2E2ADD6B"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FC81BE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1123-007-00001-0002-0040</w:t>
            </w:r>
          </w:p>
        </w:tc>
        <w:tc>
          <w:tcPr>
            <w:tcW w:w="4544" w:type="dxa"/>
            <w:tcBorders>
              <w:top w:val="nil"/>
              <w:left w:val="nil"/>
              <w:bottom w:val="single" w:sz="4" w:space="0" w:color="auto"/>
              <w:right w:val="single" w:sz="4" w:space="0" w:color="auto"/>
            </w:tcBorders>
            <w:shd w:val="clear" w:color="auto" w:fill="auto"/>
            <w:noWrap/>
            <w:vAlign w:val="bottom"/>
            <w:hideMark/>
          </w:tcPr>
          <w:p w14:paraId="4AE32F4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MARIO OSVALDO CORIA OSORNIO</w:t>
            </w:r>
          </w:p>
        </w:tc>
        <w:tc>
          <w:tcPr>
            <w:tcW w:w="2020" w:type="dxa"/>
            <w:tcBorders>
              <w:top w:val="nil"/>
              <w:left w:val="nil"/>
              <w:bottom w:val="single" w:sz="4" w:space="0" w:color="auto"/>
              <w:right w:val="single" w:sz="4" w:space="0" w:color="auto"/>
            </w:tcBorders>
            <w:shd w:val="clear" w:color="auto" w:fill="auto"/>
            <w:noWrap/>
            <w:vAlign w:val="bottom"/>
            <w:hideMark/>
          </w:tcPr>
          <w:p w14:paraId="089A9AA2"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5,400.00</w:t>
            </w:r>
          </w:p>
        </w:tc>
      </w:tr>
      <w:tr w:rsidR="00153F60" w:rsidRPr="00153F60" w14:paraId="03EDA0DA"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7D1DEC"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1123-007-00004</w:t>
            </w:r>
          </w:p>
        </w:tc>
        <w:tc>
          <w:tcPr>
            <w:tcW w:w="4544" w:type="dxa"/>
            <w:tcBorders>
              <w:top w:val="nil"/>
              <w:left w:val="nil"/>
              <w:bottom w:val="single" w:sz="4" w:space="0" w:color="auto"/>
              <w:right w:val="single" w:sz="4" w:space="0" w:color="auto"/>
            </w:tcBorders>
            <w:shd w:val="clear" w:color="auto" w:fill="auto"/>
            <w:noWrap/>
            <w:vAlign w:val="bottom"/>
            <w:hideMark/>
          </w:tcPr>
          <w:p w14:paraId="03F1CE9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FONDO IV-2024</w:t>
            </w:r>
          </w:p>
        </w:tc>
        <w:tc>
          <w:tcPr>
            <w:tcW w:w="2020" w:type="dxa"/>
            <w:tcBorders>
              <w:top w:val="nil"/>
              <w:left w:val="nil"/>
              <w:bottom w:val="single" w:sz="4" w:space="0" w:color="auto"/>
              <w:right w:val="single" w:sz="4" w:space="0" w:color="auto"/>
            </w:tcBorders>
            <w:shd w:val="clear" w:color="auto" w:fill="auto"/>
            <w:noWrap/>
            <w:vAlign w:val="bottom"/>
            <w:hideMark/>
          </w:tcPr>
          <w:p w14:paraId="6E8F20E3"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8,000.00</w:t>
            </w:r>
          </w:p>
        </w:tc>
      </w:tr>
      <w:tr w:rsidR="00153F60" w:rsidRPr="00153F60" w14:paraId="136DA37D"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406C63"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1123-007-00004-0002</w:t>
            </w:r>
          </w:p>
        </w:tc>
        <w:tc>
          <w:tcPr>
            <w:tcW w:w="4544" w:type="dxa"/>
            <w:tcBorders>
              <w:top w:val="nil"/>
              <w:left w:val="nil"/>
              <w:bottom w:val="single" w:sz="4" w:space="0" w:color="auto"/>
              <w:right w:val="single" w:sz="4" w:space="0" w:color="auto"/>
            </w:tcBorders>
            <w:shd w:val="clear" w:color="auto" w:fill="auto"/>
            <w:noWrap/>
            <w:vAlign w:val="bottom"/>
            <w:hideMark/>
          </w:tcPr>
          <w:p w14:paraId="188AFDB7"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DEUDORES PRESTAMOS FONDO IV</w:t>
            </w:r>
          </w:p>
        </w:tc>
        <w:tc>
          <w:tcPr>
            <w:tcW w:w="2020" w:type="dxa"/>
            <w:tcBorders>
              <w:top w:val="nil"/>
              <w:left w:val="nil"/>
              <w:bottom w:val="single" w:sz="4" w:space="0" w:color="auto"/>
              <w:right w:val="single" w:sz="4" w:space="0" w:color="auto"/>
            </w:tcBorders>
            <w:shd w:val="clear" w:color="auto" w:fill="auto"/>
            <w:noWrap/>
            <w:vAlign w:val="bottom"/>
            <w:hideMark/>
          </w:tcPr>
          <w:p w14:paraId="2734109A"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8,000.00</w:t>
            </w:r>
          </w:p>
        </w:tc>
      </w:tr>
      <w:tr w:rsidR="00153F60" w:rsidRPr="00153F60" w14:paraId="03669419" w14:textId="77777777" w:rsidTr="00153F60">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25A71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1123-007-00004-0002-0046</w:t>
            </w:r>
          </w:p>
        </w:tc>
        <w:tc>
          <w:tcPr>
            <w:tcW w:w="4544" w:type="dxa"/>
            <w:tcBorders>
              <w:top w:val="nil"/>
              <w:left w:val="nil"/>
              <w:bottom w:val="single" w:sz="4" w:space="0" w:color="auto"/>
              <w:right w:val="single" w:sz="4" w:space="0" w:color="auto"/>
            </w:tcBorders>
            <w:shd w:val="clear" w:color="auto" w:fill="auto"/>
            <w:noWrap/>
            <w:vAlign w:val="bottom"/>
            <w:hideMark/>
          </w:tcPr>
          <w:p w14:paraId="6F87C51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OSCAR GEOVANI CHAVEZ GUILLEN</w:t>
            </w:r>
          </w:p>
        </w:tc>
        <w:tc>
          <w:tcPr>
            <w:tcW w:w="2020" w:type="dxa"/>
            <w:tcBorders>
              <w:top w:val="nil"/>
              <w:left w:val="nil"/>
              <w:bottom w:val="single" w:sz="4" w:space="0" w:color="auto"/>
              <w:right w:val="single" w:sz="4" w:space="0" w:color="auto"/>
            </w:tcBorders>
            <w:shd w:val="clear" w:color="auto" w:fill="auto"/>
            <w:noWrap/>
            <w:vAlign w:val="bottom"/>
            <w:hideMark/>
          </w:tcPr>
          <w:p w14:paraId="46A0018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8,000.00</w:t>
            </w:r>
          </w:p>
        </w:tc>
      </w:tr>
    </w:tbl>
    <w:p w14:paraId="4D53435C" w14:textId="3A44A17E"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0E4C0188" w14:textId="5261360F"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14E38178" w14:textId="45AB7676"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BC0BB8">
        <w:rPr>
          <w:rFonts w:ascii="Arial" w:hAnsi="Arial" w:cs="Arial"/>
          <w:b/>
          <w:bCs/>
          <w:sz w:val="20"/>
          <w:szCs w:val="20"/>
        </w:rPr>
        <w:t>0.00</w:t>
      </w:r>
      <w:r w:rsidR="00C512E7" w:rsidRPr="00756887">
        <w:rPr>
          <w:rFonts w:ascii="Arial" w:hAnsi="Arial" w:cs="Arial"/>
          <w:b/>
          <w:bCs/>
          <w:sz w:val="20"/>
          <w:szCs w:val="20"/>
        </w:rPr>
        <w:t xml:space="preserve"> (</w:t>
      </w:r>
      <w:r w:rsidR="00BC0BB8">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76EAA1DF" w14:textId="2194F787"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250DA94" w14:textId="19F995B2"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BC0BB8">
        <w:rPr>
          <w:b/>
          <w:bCs/>
          <w:sz w:val="20"/>
        </w:rPr>
        <w:t>3,768,743.55</w:t>
      </w:r>
      <w:r w:rsidR="00067585" w:rsidRPr="00756887">
        <w:rPr>
          <w:b/>
          <w:bCs/>
          <w:sz w:val="20"/>
        </w:rPr>
        <w:t xml:space="preserve"> (</w:t>
      </w:r>
      <w:r w:rsidR="00BC0BB8">
        <w:rPr>
          <w:b/>
          <w:bCs/>
          <w:sz w:val="20"/>
        </w:rPr>
        <w:t>Tres Millones Setecientos Sesenta y Ocho Mil Setecientos Cuarenta y Tres Pesos 55/100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w:t>
      </w:r>
      <w:r w:rsidRPr="00D325C9">
        <w:rPr>
          <w:sz w:val="20"/>
        </w:rPr>
        <w:lastRenderedPageBreak/>
        <w:t xml:space="preserve">la recepción parcial o total de bienes o prestación de servicios, que serán exigibles en un plazo menor o igual a doce meses. </w:t>
      </w:r>
    </w:p>
    <w:p w14:paraId="12DE2F45" w14:textId="38D1FC8D" w:rsidR="002D4597"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879,748.42</w:t>
      </w:r>
      <w:r w:rsidR="00067585" w:rsidRPr="00756887">
        <w:rPr>
          <w:b/>
          <w:bCs/>
          <w:sz w:val="20"/>
        </w:rPr>
        <w:t xml:space="preserve"> (</w:t>
      </w:r>
      <w:r w:rsidR="00BC0BB8">
        <w:rPr>
          <w:b/>
          <w:bCs/>
          <w:sz w:val="20"/>
        </w:rPr>
        <w:t>Ochocientos Setenta y Nueve Mil Setecientos Cuarenta y Ocho Pesos 42/100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tbl>
      <w:tblPr>
        <w:tblW w:w="0" w:type="auto"/>
        <w:tblCellMar>
          <w:left w:w="70" w:type="dxa"/>
          <w:right w:w="70" w:type="dxa"/>
        </w:tblCellMar>
        <w:tblLook w:val="04A0" w:firstRow="1" w:lastRow="0" w:firstColumn="1" w:lastColumn="0" w:noHBand="0" w:noVBand="1"/>
      </w:tblPr>
      <w:tblGrid>
        <w:gridCol w:w="1555"/>
        <w:gridCol w:w="6126"/>
        <w:gridCol w:w="1713"/>
      </w:tblGrid>
      <w:tr w:rsidR="00153F60" w:rsidRPr="00153F60" w14:paraId="02F82633" w14:textId="77777777" w:rsidTr="00153F6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4E75"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1131</w:t>
            </w:r>
          </w:p>
        </w:tc>
        <w:tc>
          <w:tcPr>
            <w:tcW w:w="6126" w:type="dxa"/>
            <w:tcBorders>
              <w:top w:val="single" w:sz="4" w:space="0" w:color="auto"/>
              <w:left w:val="nil"/>
              <w:bottom w:val="single" w:sz="4" w:space="0" w:color="auto"/>
              <w:right w:val="single" w:sz="4" w:space="0" w:color="auto"/>
            </w:tcBorders>
            <w:shd w:val="clear" w:color="auto" w:fill="auto"/>
            <w:noWrap/>
            <w:vAlign w:val="bottom"/>
            <w:hideMark/>
          </w:tcPr>
          <w:p w14:paraId="64D48996"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ANTICIPO A PROVEEDORES POR ADQUISICION DE BIENES Y PRESTACION DE SERVICIOS A CORTO PLAZO.</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14:paraId="48AF2A57"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879,748.42</w:t>
            </w:r>
          </w:p>
        </w:tc>
      </w:tr>
      <w:tr w:rsidR="00153F60" w:rsidRPr="00153F60" w14:paraId="40F644BE"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4DE16CC"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1131-001</w:t>
            </w:r>
          </w:p>
        </w:tc>
        <w:tc>
          <w:tcPr>
            <w:tcW w:w="6126" w:type="dxa"/>
            <w:tcBorders>
              <w:top w:val="nil"/>
              <w:left w:val="nil"/>
              <w:bottom w:val="single" w:sz="4" w:space="0" w:color="auto"/>
              <w:right w:val="single" w:sz="4" w:space="0" w:color="auto"/>
            </w:tcBorders>
            <w:shd w:val="clear" w:color="auto" w:fill="auto"/>
            <w:noWrap/>
            <w:vAlign w:val="bottom"/>
            <w:hideMark/>
          </w:tcPr>
          <w:p w14:paraId="571D404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DIRECCION GENERAL DE INDUSTRIA MILITAR</w:t>
            </w:r>
          </w:p>
        </w:tc>
        <w:tc>
          <w:tcPr>
            <w:tcW w:w="1713" w:type="dxa"/>
            <w:tcBorders>
              <w:top w:val="nil"/>
              <w:left w:val="nil"/>
              <w:bottom w:val="single" w:sz="4" w:space="0" w:color="auto"/>
              <w:right w:val="single" w:sz="4" w:space="0" w:color="auto"/>
            </w:tcBorders>
            <w:shd w:val="clear" w:color="auto" w:fill="auto"/>
            <w:noWrap/>
            <w:vAlign w:val="bottom"/>
            <w:hideMark/>
          </w:tcPr>
          <w:p w14:paraId="18383FDA"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291,548.99</w:t>
            </w:r>
          </w:p>
        </w:tc>
      </w:tr>
      <w:tr w:rsidR="00153F60" w:rsidRPr="00153F60" w14:paraId="790E9E3F"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2B80FD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1131-003</w:t>
            </w:r>
          </w:p>
        </w:tc>
        <w:tc>
          <w:tcPr>
            <w:tcW w:w="6126" w:type="dxa"/>
            <w:tcBorders>
              <w:top w:val="nil"/>
              <w:left w:val="nil"/>
              <w:bottom w:val="single" w:sz="4" w:space="0" w:color="auto"/>
              <w:right w:val="single" w:sz="4" w:space="0" w:color="auto"/>
            </w:tcBorders>
            <w:shd w:val="clear" w:color="auto" w:fill="auto"/>
            <w:noWrap/>
            <w:vAlign w:val="bottom"/>
            <w:hideMark/>
          </w:tcPr>
          <w:p w14:paraId="2A450E7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GASOLINERA DE TACAMBARO SA DE CV ENE-AGO-2024 GTO. CTE.</w:t>
            </w:r>
          </w:p>
        </w:tc>
        <w:tc>
          <w:tcPr>
            <w:tcW w:w="1713" w:type="dxa"/>
            <w:tcBorders>
              <w:top w:val="nil"/>
              <w:left w:val="nil"/>
              <w:bottom w:val="single" w:sz="4" w:space="0" w:color="auto"/>
              <w:right w:val="single" w:sz="4" w:space="0" w:color="auto"/>
            </w:tcBorders>
            <w:shd w:val="clear" w:color="auto" w:fill="auto"/>
            <w:noWrap/>
            <w:vAlign w:val="bottom"/>
            <w:hideMark/>
          </w:tcPr>
          <w:p w14:paraId="3647BC4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44,162.96</w:t>
            </w:r>
          </w:p>
        </w:tc>
      </w:tr>
      <w:tr w:rsidR="00153F60" w:rsidRPr="00153F60" w14:paraId="0E46695A"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0D9C86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1131-004</w:t>
            </w:r>
          </w:p>
        </w:tc>
        <w:tc>
          <w:tcPr>
            <w:tcW w:w="6126" w:type="dxa"/>
            <w:tcBorders>
              <w:top w:val="nil"/>
              <w:left w:val="nil"/>
              <w:bottom w:val="single" w:sz="4" w:space="0" w:color="auto"/>
              <w:right w:val="single" w:sz="4" w:space="0" w:color="auto"/>
            </w:tcBorders>
            <w:shd w:val="clear" w:color="auto" w:fill="auto"/>
            <w:noWrap/>
            <w:vAlign w:val="bottom"/>
            <w:hideMark/>
          </w:tcPr>
          <w:p w14:paraId="7DE9F87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GASOLINERA DE TACAMBARO SA DE CV FIV ENE-AGO 2024</w:t>
            </w:r>
          </w:p>
        </w:tc>
        <w:tc>
          <w:tcPr>
            <w:tcW w:w="1713" w:type="dxa"/>
            <w:tcBorders>
              <w:top w:val="nil"/>
              <w:left w:val="nil"/>
              <w:bottom w:val="single" w:sz="4" w:space="0" w:color="auto"/>
              <w:right w:val="single" w:sz="4" w:space="0" w:color="auto"/>
            </w:tcBorders>
            <w:shd w:val="clear" w:color="auto" w:fill="auto"/>
            <w:noWrap/>
            <w:vAlign w:val="bottom"/>
            <w:hideMark/>
          </w:tcPr>
          <w:p w14:paraId="13ED363C"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51,464.45</w:t>
            </w:r>
          </w:p>
        </w:tc>
      </w:tr>
      <w:tr w:rsidR="00153F60" w:rsidRPr="00153F60" w14:paraId="3004F542"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E44551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1131-007</w:t>
            </w:r>
          </w:p>
        </w:tc>
        <w:tc>
          <w:tcPr>
            <w:tcW w:w="6126" w:type="dxa"/>
            <w:tcBorders>
              <w:top w:val="nil"/>
              <w:left w:val="nil"/>
              <w:bottom w:val="single" w:sz="4" w:space="0" w:color="auto"/>
              <w:right w:val="single" w:sz="4" w:space="0" w:color="auto"/>
            </w:tcBorders>
            <w:shd w:val="clear" w:color="auto" w:fill="auto"/>
            <w:noWrap/>
            <w:vAlign w:val="bottom"/>
            <w:hideMark/>
          </w:tcPr>
          <w:p w14:paraId="5E816AC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GASOLINERA DE TACAMBARO SA DE CV</w:t>
            </w:r>
          </w:p>
        </w:tc>
        <w:tc>
          <w:tcPr>
            <w:tcW w:w="1713" w:type="dxa"/>
            <w:tcBorders>
              <w:top w:val="nil"/>
              <w:left w:val="nil"/>
              <w:bottom w:val="single" w:sz="4" w:space="0" w:color="auto"/>
              <w:right w:val="single" w:sz="4" w:space="0" w:color="auto"/>
            </w:tcBorders>
            <w:shd w:val="clear" w:color="auto" w:fill="auto"/>
            <w:noWrap/>
            <w:vAlign w:val="bottom"/>
            <w:hideMark/>
          </w:tcPr>
          <w:p w14:paraId="25EA7E88"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25,000.00</w:t>
            </w:r>
          </w:p>
        </w:tc>
      </w:tr>
      <w:tr w:rsidR="00153F60" w:rsidRPr="00153F60" w14:paraId="62C41117"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941B44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1131-009</w:t>
            </w:r>
          </w:p>
        </w:tc>
        <w:tc>
          <w:tcPr>
            <w:tcW w:w="6126" w:type="dxa"/>
            <w:tcBorders>
              <w:top w:val="nil"/>
              <w:left w:val="nil"/>
              <w:bottom w:val="single" w:sz="4" w:space="0" w:color="auto"/>
              <w:right w:val="single" w:sz="4" w:space="0" w:color="auto"/>
            </w:tcBorders>
            <w:shd w:val="clear" w:color="auto" w:fill="auto"/>
            <w:noWrap/>
            <w:vAlign w:val="bottom"/>
            <w:hideMark/>
          </w:tcPr>
          <w:p w14:paraId="78ACDBD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GROUND POWER AGRICULTURAL ENGI</w:t>
            </w:r>
          </w:p>
        </w:tc>
        <w:tc>
          <w:tcPr>
            <w:tcW w:w="1713" w:type="dxa"/>
            <w:tcBorders>
              <w:top w:val="nil"/>
              <w:left w:val="nil"/>
              <w:bottom w:val="single" w:sz="4" w:space="0" w:color="auto"/>
              <w:right w:val="single" w:sz="4" w:space="0" w:color="auto"/>
            </w:tcBorders>
            <w:shd w:val="clear" w:color="auto" w:fill="auto"/>
            <w:noWrap/>
            <w:vAlign w:val="bottom"/>
            <w:hideMark/>
          </w:tcPr>
          <w:p w14:paraId="1A7A596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203,875.00</w:t>
            </w:r>
          </w:p>
        </w:tc>
      </w:tr>
      <w:tr w:rsidR="00153F60" w:rsidRPr="00153F60" w14:paraId="30151565"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6D08F4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1131-010</w:t>
            </w:r>
          </w:p>
        </w:tc>
        <w:tc>
          <w:tcPr>
            <w:tcW w:w="6126" w:type="dxa"/>
            <w:tcBorders>
              <w:top w:val="nil"/>
              <w:left w:val="nil"/>
              <w:bottom w:val="single" w:sz="4" w:space="0" w:color="auto"/>
              <w:right w:val="single" w:sz="4" w:space="0" w:color="auto"/>
            </w:tcBorders>
            <w:shd w:val="clear" w:color="auto" w:fill="auto"/>
            <w:noWrap/>
            <w:vAlign w:val="bottom"/>
            <w:hideMark/>
          </w:tcPr>
          <w:p w14:paraId="5A163EA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JORGE MARTINEZ</w:t>
            </w:r>
          </w:p>
        </w:tc>
        <w:tc>
          <w:tcPr>
            <w:tcW w:w="1713" w:type="dxa"/>
            <w:tcBorders>
              <w:top w:val="nil"/>
              <w:left w:val="nil"/>
              <w:bottom w:val="single" w:sz="4" w:space="0" w:color="auto"/>
              <w:right w:val="single" w:sz="4" w:space="0" w:color="auto"/>
            </w:tcBorders>
            <w:shd w:val="clear" w:color="auto" w:fill="auto"/>
            <w:noWrap/>
            <w:vAlign w:val="bottom"/>
            <w:hideMark/>
          </w:tcPr>
          <w:p w14:paraId="226FA4E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72.00</w:t>
            </w:r>
          </w:p>
        </w:tc>
      </w:tr>
      <w:tr w:rsidR="00153F60" w:rsidRPr="00153F60" w14:paraId="2880D0D3"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E28C5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1131-013</w:t>
            </w:r>
          </w:p>
        </w:tc>
        <w:tc>
          <w:tcPr>
            <w:tcW w:w="6126" w:type="dxa"/>
            <w:tcBorders>
              <w:top w:val="nil"/>
              <w:left w:val="nil"/>
              <w:bottom w:val="single" w:sz="4" w:space="0" w:color="auto"/>
              <w:right w:val="single" w:sz="4" w:space="0" w:color="auto"/>
            </w:tcBorders>
            <w:shd w:val="clear" w:color="auto" w:fill="auto"/>
            <w:noWrap/>
            <w:vAlign w:val="bottom"/>
            <w:hideMark/>
          </w:tcPr>
          <w:p w14:paraId="152FF9B2"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GRANDEL PARTES AUTOMOTRICES SA</w:t>
            </w:r>
          </w:p>
        </w:tc>
        <w:tc>
          <w:tcPr>
            <w:tcW w:w="1713" w:type="dxa"/>
            <w:tcBorders>
              <w:top w:val="nil"/>
              <w:left w:val="nil"/>
              <w:bottom w:val="single" w:sz="4" w:space="0" w:color="auto"/>
              <w:right w:val="single" w:sz="4" w:space="0" w:color="auto"/>
            </w:tcBorders>
            <w:shd w:val="clear" w:color="auto" w:fill="auto"/>
            <w:noWrap/>
            <w:vAlign w:val="bottom"/>
            <w:hideMark/>
          </w:tcPr>
          <w:p w14:paraId="6C8AEBB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7,470.72</w:t>
            </w:r>
          </w:p>
        </w:tc>
      </w:tr>
      <w:tr w:rsidR="00153F60" w:rsidRPr="00153F60" w14:paraId="7470721D"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0D7FB4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1131-020</w:t>
            </w:r>
          </w:p>
        </w:tc>
        <w:tc>
          <w:tcPr>
            <w:tcW w:w="6126" w:type="dxa"/>
            <w:tcBorders>
              <w:top w:val="nil"/>
              <w:left w:val="nil"/>
              <w:bottom w:val="single" w:sz="4" w:space="0" w:color="auto"/>
              <w:right w:val="single" w:sz="4" w:space="0" w:color="auto"/>
            </w:tcBorders>
            <w:shd w:val="clear" w:color="auto" w:fill="auto"/>
            <w:noWrap/>
            <w:vAlign w:val="bottom"/>
            <w:hideMark/>
          </w:tcPr>
          <w:p w14:paraId="28D0B235"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COOPERATIVA LA CRUZ AZUL S.C.L.</w:t>
            </w:r>
          </w:p>
        </w:tc>
        <w:tc>
          <w:tcPr>
            <w:tcW w:w="1713" w:type="dxa"/>
            <w:tcBorders>
              <w:top w:val="nil"/>
              <w:left w:val="nil"/>
              <w:bottom w:val="single" w:sz="4" w:space="0" w:color="auto"/>
              <w:right w:val="single" w:sz="4" w:space="0" w:color="auto"/>
            </w:tcBorders>
            <w:shd w:val="clear" w:color="auto" w:fill="auto"/>
            <w:noWrap/>
            <w:vAlign w:val="bottom"/>
            <w:hideMark/>
          </w:tcPr>
          <w:p w14:paraId="69517132"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61,248.00</w:t>
            </w:r>
          </w:p>
        </w:tc>
      </w:tr>
      <w:tr w:rsidR="00153F60" w:rsidRPr="00153F60" w14:paraId="1793CEFB"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8D6B26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1131-024</w:t>
            </w:r>
          </w:p>
        </w:tc>
        <w:tc>
          <w:tcPr>
            <w:tcW w:w="6126" w:type="dxa"/>
            <w:tcBorders>
              <w:top w:val="nil"/>
              <w:left w:val="nil"/>
              <w:bottom w:val="single" w:sz="4" w:space="0" w:color="auto"/>
              <w:right w:val="single" w:sz="4" w:space="0" w:color="auto"/>
            </w:tcBorders>
            <w:shd w:val="clear" w:color="auto" w:fill="auto"/>
            <w:noWrap/>
            <w:vAlign w:val="bottom"/>
            <w:hideMark/>
          </w:tcPr>
          <w:p w14:paraId="7F86FA9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HERTO IRRIGACION Y MAQUINARIA S.A. DE C.V.</w:t>
            </w:r>
          </w:p>
        </w:tc>
        <w:tc>
          <w:tcPr>
            <w:tcW w:w="1713" w:type="dxa"/>
            <w:tcBorders>
              <w:top w:val="nil"/>
              <w:left w:val="nil"/>
              <w:bottom w:val="single" w:sz="4" w:space="0" w:color="auto"/>
              <w:right w:val="single" w:sz="4" w:space="0" w:color="auto"/>
            </w:tcBorders>
            <w:shd w:val="clear" w:color="auto" w:fill="auto"/>
            <w:noWrap/>
            <w:vAlign w:val="bottom"/>
            <w:hideMark/>
          </w:tcPr>
          <w:p w14:paraId="7848AFF9"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38,506.30</w:t>
            </w:r>
          </w:p>
        </w:tc>
      </w:tr>
      <w:tr w:rsidR="00153F60" w:rsidRPr="00153F60" w14:paraId="602E4907"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C783FD6"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1131-029</w:t>
            </w:r>
          </w:p>
        </w:tc>
        <w:tc>
          <w:tcPr>
            <w:tcW w:w="6126" w:type="dxa"/>
            <w:tcBorders>
              <w:top w:val="nil"/>
              <w:left w:val="nil"/>
              <w:bottom w:val="single" w:sz="4" w:space="0" w:color="auto"/>
              <w:right w:val="single" w:sz="4" w:space="0" w:color="auto"/>
            </w:tcBorders>
            <w:shd w:val="clear" w:color="auto" w:fill="auto"/>
            <w:noWrap/>
            <w:vAlign w:val="bottom"/>
            <w:hideMark/>
          </w:tcPr>
          <w:p w14:paraId="4C35C79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DAVID CABRERA GARCIA</w:t>
            </w:r>
          </w:p>
        </w:tc>
        <w:tc>
          <w:tcPr>
            <w:tcW w:w="1713" w:type="dxa"/>
            <w:tcBorders>
              <w:top w:val="nil"/>
              <w:left w:val="nil"/>
              <w:bottom w:val="single" w:sz="4" w:space="0" w:color="auto"/>
              <w:right w:val="single" w:sz="4" w:space="0" w:color="auto"/>
            </w:tcBorders>
            <w:shd w:val="clear" w:color="auto" w:fill="auto"/>
            <w:noWrap/>
            <w:vAlign w:val="bottom"/>
            <w:hideMark/>
          </w:tcPr>
          <w:p w14:paraId="4637A7D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58,000.00</w:t>
            </w:r>
          </w:p>
        </w:tc>
      </w:tr>
      <w:tr w:rsidR="00153F60" w:rsidRPr="00153F60" w14:paraId="2DCC766F"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AB489A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1131-033</w:t>
            </w:r>
          </w:p>
        </w:tc>
        <w:tc>
          <w:tcPr>
            <w:tcW w:w="6126" w:type="dxa"/>
            <w:tcBorders>
              <w:top w:val="nil"/>
              <w:left w:val="nil"/>
              <w:bottom w:val="single" w:sz="4" w:space="0" w:color="auto"/>
              <w:right w:val="single" w:sz="4" w:space="0" w:color="auto"/>
            </w:tcBorders>
            <w:shd w:val="clear" w:color="auto" w:fill="auto"/>
            <w:noWrap/>
            <w:vAlign w:val="bottom"/>
            <w:hideMark/>
          </w:tcPr>
          <w:p w14:paraId="2B11AC0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JUAN CARLOR MEJIA MARTINEZ</w:t>
            </w:r>
          </w:p>
        </w:tc>
        <w:tc>
          <w:tcPr>
            <w:tcW w:w="1713" w:type="dxa"/>
            <w:tcBorders>
              <w:top w:val="nil"/>
              <w:left w:val="nil"/>
              <w:bottom w:val="single" w:sz="4" w:space="0" w:color="auto"/>
              <w:right w:val="single" w:sz="4" w:space="0" w:color="auto"/>
            </w:tcBorders>
            <w:shd w:val="clear" w:color="auto" w:fill="auto"/>
            <w:noWrap/>
            <w:vAlign w:val="bottom"/>
            <w:hideMark/>
          </w:tcPr>
          <w:p w14:paraId="600152A5"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45,000.00</w:t>
            </w:r>
          </w:p>
        </w:tc>
      </w:tr>
      <w:tr w:rsidR="00153F60" w:rsidRPr="00153F60" w14:paraId="1F9D1F62"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7E848C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1131-038</w:t>
            </w:r>
          </w:p>
        </w:tc>
        <w:tc>
          <w:tcPr>
            <w:tcW w:w="6126" w:type="dxa"/>
            <w:tcBorders>
              <w:top w:val="nil"/>
              <w:left w:val="nil"/>
              <w:bottom w:val="single" w:sz="4" w:space="0" w:color="auto"/>
              <w:right w:val="single" w:sz="4" w:space="0" w:color="auto"/>
            </w:tcBorders>
            <w:shd w:val="clear" w:color="auto" w:fill="auto"/>
            <w:noWrap/>
            <w:vAlign w:val="bottom"/>
            <w:hideMark/>
          </w:tcPr>
          <w:p w14:paraId="453CECE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OPERADORA RGO SA DE CV</w:t>
            </w:r>
          </w:p>
        </w:tc>
        <w:tc>
          <w:tcPr>
            <w:tcW w:w="1713" w:type="dxa"/>
            <w:tcBorders>
              <w:top w:val="nil"/>
              <w:left w:val="nil"/>
              <w:bottom w:val="single" w:sz="4" w:space="0" w:color="auto"/>
              <w:right w:val="single" w:sz="4" w:space="0" w:color="auto"/>
            </w:tcBorders>
            <w:shd w:val="clear" w:color="auto" w:fill="auto"/>
            <w:noWrap/>
            <w:vAlign w:val="bottom"/>
            <w:hideMark/>
          </w:tcPr>
          <w:p w14:paraId="4D5A6337"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7,000.00</w:t>
            </w:r>
          </w:p>
        </w:tc>
      </w:tr>
      <w:tr w:rsidR="00153F60" w:rsidRPr="00153F60" w14:paraId="4C9DD2C4" w14:textId="77777777" w:rsidTr="00153F6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9C9A361"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1131-042</w:t>
            </w:r>
          </w:p>
        </w:tc>
        <w:tc>
          <w:tcPr>
            <w:tcW w:w="6126" w:type="dxa"/>
            <w:tcBorders>
              <w:top w:val="nil"/>
              <w:left w:val="nil"/>
              <w:bottom w:val="single" w:sz="4" w:space="0" w:color="auto"/>
              <w:right w:val="single" w:sz="4" w:space="0" w:color="auto"/>
            </w:tcBorders>
            <w:shd w:val="clear" w:color="auto" w:fill="auto"/>
            <w:noWrap/>
            <w:vAlign w:val="bottom"/>
            <w:hideMark/>
          </w:tcPr>
          <w:p w14:paraId="778DA397"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HESIQUIO RAMIREZ GONZALEZ</w:t>
            </w:r>
          </w:p>
        </w:tc>
        <w:tc>
          <w:tcPr>
            <w:tcW w:w="1713" w:type="dxa"/>
            <w:tcBorders>
              <w:top w:val="nil"/>
              <w:left w:val="nil"/>
              <w:bottom w:val="single" w:sz="4" w:space="0" w:color="auto"/>
              <w:right w:val="single" w:sz="4" w:space="0" w:color="auto"/>
            </w:tcBorders>
            <w:shd w:val="clear" w:color="auto" w:fill="auto"/>
            <w:noWrap/>
            <w:vAlign w:val="bottom"/>
            <w:hideMark/>
          </w:tcPr>
          <w:p w14:paraId="0FC9D284"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46,400.00</w:t>
            </w:r>
          </w:p>
        </w:tc>
      </w:tr>
    </w:tbl>
    <w:p w14:paraId="68F4EFAD" w14:textId="77777777" w:rsidR="00153F60" w:rsidRPr="00D325C9" w:rsidRDefault="00153F60" w:rsidP="003F4E6C">
      <w:pPr>
        <w:pStyle w:val="Texto"/>
        <w:spacing w:before="240" w:after="200" w:line="276" w:lineRule="auto"/>
        <w:ind w:firstLine="0"/>
        <w:rPr>
          <w:sz w:val="20"/>
        </w:rPr>
      </w:pPr>
    </w:p>
    <w:p w14:paraId="70C812D3" w14:textId="7EC7BB80" w:rsidR="00F876B7" w:rsidRDefault="002D4597"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BC0BB8">
        <w:rPr>
          <w:rFonts w:ascii="Arial" w:hAnsi="Arial" w:cs="Arial"/>
          <w:b/>
          <w:bCs/>
          <w:sz w:val="20"/>
          <w:szCs w:val="20"/>
        </w:rPr>
        <w:t>1,000,000.00</w:t>
      </w:r>
      <w:r w:rsidR="00067585" w:rsidRPr="00756887">
        <w:rPr>
          <w:rFonts w:ascii="Arial" w:hAnsi="Arial" w:cs="Arial"/>
          <w:b/>
          <w:bCs/>
          <w:sz w:val="20"/>
          <w:szCs w:val="20"/>
        </w:rPr>
        <w:t xml:space="preserve"> (</w:t>
      </w:r>
      <w:r w:rsidR="00BC0BB8">
        <w:rPr>
          <w:rFonts w:ascii="Arial" w:hAnsi="Arial" w:cs="Arial"/>
          <w:b/>
          <w:bCs/>
          <w:sz w:val="20"/>
          <w:szCs w:val="20"/>
        </w:rPr>
        <w:t>Un Millón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tbl>
      <w:tblPr>
        <w:tblW w:w="0" w:type="auto"/>
        <w:tblCellMar>
          <w:left w:w="70" w:type="dxa"/>
          <w:right w:w="70" w:type="dxa"/>
        </w:tblCellMar>
        <w:tblLook w:val="04A0" w:firstRow="1" w:lastRow="0" w:firstColumn="1" w:lastColumn="0" w:noHBand="0" w:noVBand="1"/>
      </w:tblPr>
      <w:tblGrid>
        <w:gridCol w:w="2263"/>
        <w:gridCol w:w="5554"/>
        <w:gridCol w:w="1577"/>
      </w:tblGrid>
      <w:tr w:rsidR="00153F60" w:rsidRPr="00153F60" w14:paraId="36D05A86" w14:textId="77777777" w:rsidTr="00153F60">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FAED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1132</w:t>
            </w:r>
          </w:p>
        </w:tc>
        <w:tc>
          <w:tcPr>
            <w:tcW w:w="5554" w:type="dxa"/>
            <w:tcBorders>
              <w:top w:val="single" w:sz="4" w:space="0" w:color="auto"/>
              <w:left w:val="nil"/>
              <w:bottom w:val="single" w:sz="4" w:space="0" w:color="auto"/>
              <w:right w:val="single" w:sz="4" w:space="0" w:color="auto"/>
            </w:tcBorders>
            <w:shd w:val="clear" w:color="auto" w:fill="auto"/>
            <w:noWrap/>
            <w:vAlign w:val="bottom"/>
            <w:hideMark/>
          </w:tcPr>
          <w:p w14:paraId="5574607A"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ANTICIPO A PROVEEDORES POR ADQUISICION DE BIENES INMUEBLES Y MUEBLES A CORTO PLAZO.</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14:paraId="6CA5FC63"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1,000,000.00</w:t>
            </w:r>
          </w:p>
        </w:tc>
      </w:tr>
      <w:tr w:rsidR="00153F60" w:rsidRPr="00153F60" w14:paraId="7A0A415E"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22DAA8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1132-007</w:t>
            </w:r>
          </w:p>
        </w:tc>
        <w:tc>
          <w:tcPr>
            <w:tcW w:w="5554" w:type="dxa"/>
            <w:tcBorders>
              <w:top w:val="nil"/>
              <w:left w:val="nil"/>
              <w:bottom w:val="single" w:sz="4" w:space="0" w:color="auto"/>
              <w:right w:val="single" w:sz="4" w:space="0" w:color="auto"/>
            </w:tcBorders>
            <w:shd w:val="clear" w:color="auto" w:fill="auto"/>
            <w:noWrap/>
            <w:vAlign w:val="bottom"/>
            <w:hideMark/>
          </w:tcPr>
          <w:p w14:paraId="5CF50EA8"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ASESORIA E INGENIERIA CIVIL S. DE R.L. DE C.V.</w:t>
            </w:r>
          </w:p>
        </w:tc>
        <w:tc>
          <w:tcPr>
            <w:tcW w:w="1577" w:type="dxa"/>
            <w:tcBorders>
              <w:top w:val="nil"/>
              <w:left w:val="nil"/>
              <w:bottom w:val="single" w:sz="4" w:space="0" w:color="auto"/>
              <w:right w:val="single" w:sz="4" w:space="0" w:color="auto"/>
            </w:tcBorders>
            <w:shd w:val="clear" w:color="auto" w:fill="auto"/>
            <w:noWrap/>
            <w:vAlign w:val="bottom"/>
            <w:hideMark/>
          </w:tcPr>
          <w:p w14:paraId="404033A6"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1,000,000.00</w:t>
            </w:r>
          </w:p>
        </w:tc>
      </w:tr>
    </w:tbl>
    <w:p w14:paraId="468721A9" w14:textId="1D280EC8"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492337B8" w14:textId="2D2578B3" w:rsidR="0011336F" w:rsidRDefault="00CD5BEA"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BC0BB8">
        <w:rPr>
          <w:rFonts w:ascii="Arial" w:hAnsi="Arial" w:cs="Arial"/>
          <w:b/>
          <w:bCs/>
          <w:sz w:val="20"/>
          <w:szCs w:val="20"/>
        </w:rPr>
        <w:t>1,888,995.13</w:t>
      </w:r>
      <w:r w:rsidR="00067585" w:rsidRPr="00756887">
        <w:rPr>
          <w:rFonts w:ascii="Arial" w:hAnsi="Arial" w:cs="Arial"/>
          <w:b/>
          <w:bCs/>
          <w:sz w:val="20"/>
          <w:szCs w:val="20"/>
        </w:rPr>
        <w:t xml:space="preserve"> (</w:t>
      </w:r>
      <w:r w:rsidR="00BC0BB8">
        <w:rPr>
          <w:rFonts w:ascii="Arial" w:hAnsi="Arial" w:cs="Arial"/>
          <w:b/>
          <w:bCs/>
          <w:sz w:val="20"/>
          <w:szCs w:val="20"/>
        </w:rPr>
        <w:t>Un Millón Ochocientos Ochenta y Ocho Mil Novecientos Noventa y Cinco Pesos 13/100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tbl>
      <w:tblPr>
        <w:tblW w:w="0" w:type="auto"/>
        <w:tblLayout w:type="fixed"/>
        <w:tblCellMar>
          <w:left w:w="70" w:type="dxa"/>
          <w:right w:w="70" w:type="dxa"/>
        </w:tblCellMar>
        <w:tblLook w:val="04A0" w:firstRow="1" w:lastRow="0" w:firstColumn="1" w:lastColumn="0" w:noHBand="0" w:noVBand="1"/>
      </w:tblPr>
      <w:tblGrid>
        <w:gridCol w:w="2263"/>
        <w:gridCol w:w="5529"/>
        <w:gridCol w:w="1602"/>
      </w:tblGrid>
      <w:tr w:rsidR="00153F60" w:rsidRPr="00153F60" w14:paraId="6998AF59" w14:textId="77777777" w:rsidTr="00153F60">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038E"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1134</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2999421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ANTICIPO A CONTRATISTAS POR OBRAS PÚBLICAS A CORTO PLAZO.</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14:paraId="77894E95"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1,888,995.13</w:t>
            </w:r>
          </w:p>
        </w:tc>
      </w:tr>
      <w:tr w:rsidR="00153F60" w:rsidRPr="00153F60" w14:paraId="72508F38"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18BE80A"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1134-002</w:t>
            </w:r>
          </w:p>
        </w:tc>
        <w:tc>
          <w:tcPr>
            <w:tcW w:w="5529" w:type="dxa"/>
            <w:tcBorders>
              <w:top w:val="nil"/>
              <w:left w:val="nil"/>
              <w:bottom w:val="single" w:sz="4" w:space="0" w:color="auto"/>
              <w:right w:val="single" w:sz="4" w:space="0" w:color="auto"/>
            </w:tcBorders>
            <w:shd w:val="clear" w:color="auto" w:fill="auto"/>
            <w:noWrap/>
            <w:vAlign w:val="bottom"/>
            <w:hideMark/>
          </w:tcPr>
          <w:p w14:paraId="0F518108"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CONSTRUCTORA Y COMERCIALIZADORA DE SERVICIOS EMIRYA DE RL DE CV</w:t>
            </w:r>
          </w:p>
        </w:tc>
        <w:tc>
          <w:tcPr>
            <w:tcW w:w="1602" w:type="dxa"/>
            <w:tcBorders>
              <w:top w:val="nil"/>
              <w:left w:val="nil"/>
              <w:bottom w:val="single" w:sz="4" w:space="0" w:color="auto"/>
              <w:right w:val="single" w:sz="4" w:space="0" w:color="auto"/>
            </w:tcBorders>
            <w:shd w:val="clear" w:color="auto" w:fill="auto"/>
            <w:noWrap/>
            <w:vAlign w:val="bottom"/>
            <w:hideMark/>
          </w:tcPr>
          <w:p w14:paraId="44CFC8A1"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88,499.13</w:t>
            </w:r>
          </w:p>
        </w:tc>
      </w:tr>
      <w:tr w:rsidR="00153F60" w:rsidRPr="00153F60" w14:paraId="0E088413"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93432B"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1134-002-00001</w:t>
            </w:r>
          </w:p>
        </w:tc>
        <w:tc>
          <w:tcPr>
            <w:tcW w:w="5529" w:type="dxa"/>
            <w:tcBorders>
              <w:top w:val="nil"/>
              <w:left w:val="nil"/>
              <w:bottom w:val="single" w:sz="4" w:space="0" w:color="auto"/>
              <w:right w:val="single" w:sz="4" w:space="0" w:color="auto"/>
            </w:tcBorders>
            <w:shd w:val="clear" w:color="auto" w:fill="auto"/>
            <w:noWrap/>
            <w:vAlign w:val="bottom"/>
            <w:hideMark/>
          </w:tcPr>
          <w:p w14:paraId="07848AC9" w14:textId="77777777" w:rsidR="00153F60" w:rsidRPr="00153F60" w:rsidRDefault="00153F60" w:rsidP="00153F60">
            <w:pPr>
              <w:spacing w:after="0" w:line="240" w:lineRule="auto"/>
              <w:rPr>
                <w:rFonts w:eastAsia="Times New Roman" w:cs="Calibri"/>
                <w:b/>
                <w:bCs/>
                <w:color w:val="000000"/>
                <w:lang w:val="es-MX" w:eastAsia="es-MX"/>
              </w:rPr>
            </w:pPr>
            <w:r w:rsidRPr="00153F60">
              <w:rPr>
                <w:rFonts w:eastAsia="Times New Roman" w:cs="Calibri"/>
                <w:b/>
                <w:bCs/>
                <w:color w:val="000000"/>
                <w:lang w:val="es-MX" w:eastAsia="es-MX"/>
              </w:rPr>
              <w:t>FIII</w:t>
            </w:r>
          </w:p>
        </w:tc>
        <w:tc>
          <w:tcPr>
            <w:tcW w:w="1602" w:type="dxa"/>
            <w:tcBorders>
              <w:top w:val="nil"/>
              <w:left w:val="nil"/>
              <w:bottom w:val="single" w:sz="4" w:space="0" w:color="auto"/>
              <w:right w:val="single" w:sz="4" w:space="0" w:color="auto"/>
            </w:tcBorders>
            <w:shd w:val="clear" w:color="auto" w:fill="auto"/>
            <w:noWrap/>
            <w:vAlign w:val="bottom"/>
            <w:hideMark/>
          </w:tcPr>
          <w:p w14:paraId="02CD0369" w14:textId="77777777" w:rsidR="00153F60" w:rsidRPr="00153F60" w:rsidRDefault="00153F60" w:rsidP="00153F60">
            <w:pPr>
              <w:spacing w:after="0" w:line="240" w:lineRule="auto"/>
              <w:jc w:val="right"/>
              <w:rPr>
                <w:rFonts w:eastAsia="Times New Roman" w:cs="Calibri"/>
                <w:b/>
                <w:bCs/>
                <w:color w:val="000000"/>
                <w:lang w:val="es-MX" w:eastAsia="es-MX"/>
              </w:rPr>
            </w:pPr>
            <w:r w:rsidRPr="00153F60">
              <w:rPr>
                <w:rFonts w:eastAsia="Times New Roman" w:cs="Calibri"/>
                <w:b/>
                <w:bCs/>
                <w:color w:val="000000"/>
                <w:lang w:val="es-MX" w:eastAsia="es-MX"/>
              </w:rPr>
              <w:t>88,499.13</w:t>
            </w:r>
          </w:p>
        </w:tc>
      </w:tr>
      <w:tr w:rsidR="00153F60" w:rsidRPr="00153F60" w14:paraId="6BEE5122"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BF97D4"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1134-002-00001-0004</w:t>
            </w:r>
          </w:p>
        </w:tc>
        <w:tc>
          <w:tcPr>
            <w:tcW w:w="5529" w:type="dxa"/>
            <w:tcBorders>
              <w:top w:val="nil"/>
              <w:left w:val="nil"/>
              <w:bottom w:val="single" w:sz="4" w:space="0" w:color="auto"/>
              <w:right w:val="single" w:sz="4" w:space="0" w:color="auto"/>
            </w:tcBorders>
            <w:shd w:val="clear" w:color="auto" w:fill="auto"/>
            <w:noWrap/>
            <w:vAlign w:val="bottom"/>
            <w:hideMark/>
          </w:tcPr>
          <w:p w14:paraId="0C30A970"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45 CONST. SIST. AGUA ENT. CALLE 30 SEP. COL. PUENTE ALTO PEDERNALES</w:t>
            </w:r>
          </w:p>
        </w:tc>
        <w:tc>
          <w:tcPr>
            <w:tcW w:w="1602" w:type="dxa"/>
            <w:tcBorders>
              <w:top w:val="nil"/>
              <w:left w:val="nil"/>
              <w:bottom w:val="single" w:sz="4" w:space="0" w:color="auto"/>
              <w:right w:val="single" w:sz="4" w:space="0" w:color="auto"/>
            </w:tcBorders>
            <w:shd w:val="clear" w:color="auto" w:fill="auto"/>
            <w:noWrap/>
            <w:vAlign w:val="bottom"/>
            <w:hideMark/>
          </w:tcPr>
          <w:p w14:paraId="41E0E642"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21,002.26</w:t>
            </w:r>
          </w:p>
        </w:tc>
      </w:tr>
      <w:tr w:rsidR="00153F60" w:rsidRPr="00153F60" w14:paraId="5DE3706A"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AB796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1134-002-00001-0005</w:t>
            </w:r>
          </w:p>
        </w:tc>
        <w:tc>
          <w:tcPr>
            <w:tcW w:w="5529" w:type="dxa"/>
            <w:tcBorders>
              <w:top w:val="nil"/>
              <w:left w:val="nil"/>
              <w:bottom w:val="single" w:sz="4" w:space="0" w:color="auto"/>
              <w:right w:val="single" w:sz="4" w:space="0" w:color="auto"/>
            </w:tcBorders>
            <w:shd w:val="clear" w:color="auto" w:fill="auto"/>
            <w:noWrap/>
            <w:vAlign w:val="bottom"/>
            <w:hideMark/>
          </w:tcPr>
          <w:p w14:paraId="3D5DBF4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32 CONST. SANIT. COL. BACHILLERES TACAMBARO</w:t>
            </w:r>
          </w:p>
        </w:tc>
        <w:tc>
          <w:tcPr>
            <w:tcW w:w="1602" w:type="dxa"/>
            <w:tcBorders>
              <w:top w:val="nil"/>
              <w:left w:val="nil"/>
              <w:bottom w:val="single" w:sz="4" w:space="0" w:color="auto"/>
              <w:right w:val="single" w:sz="4" w:space="0" w:color="auto"/>
            </w:tcBorders>
            <w:shd w:val="clear" w:color="auto" w:fill="auto"/>
            <w:noWrap/>
            <w:vAlign w:val="bottom"/>
            <w:hideMark/>
          </w:tcPr>
          <w:p w14:paraId="50801CF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34,367.45</w:t>
            </w:r>
          </w:p>
        </w:tc>
      </w:tr>
      <w:tr w:rsidR="00153F60" w:rsidRPr="00153F60" w14:paraId="4665269D"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5C800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1134-002-00001-0006</w:t>
            </w:r>
          </w:p>
        </w:tc>
        <w:tc>
          <w:tcPr>
            <w:tcW w:w="5529" w:type="dxa"/>
            <w:tcBorders>
              <w:top w:val="nil"/>
              <w:left w:val="nil"/>
              <w:bottom w:val="single" w:sz="4" w:space="0" w:color="auto"/>
              <w:right w:val="single" w:sz="4" w:space="0" w:color="auto"/>
            </w:tcBorders>
            <w:shd w:val="clear" w:color="auto" w:fill="auto"/>
            <w:noWrap/>
            <w:vAlign w:val="bottom"/>
            <w:hideMark/>
          </w:tcPr>
          <w:p w14:paraId="6CA961F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51 CONST. BARDA PERIMETRAL COL. BACHILLERES TACAMBARO</w:t>
            </w:r>
          </w:p>
        </w:tc>
        <w:tc>
          <w:tcPr>
            <w:tcW w:w="1602" w:type="dxa"/>
            <w:tcBorders>
              <w:top w:val="nil"/>
              <w:left w:val="nil"/>
              <w:bottom w:val="single" w:sz="4" w:space="0" w:color="auto"/>
              <w:right w:val="single" w:sz="4" w:space="0" w:color="auto"/>
            </w:tcBorders>
            <w:shd w:val="clear" w:color="auto" w:fill="auto"/>
            <w:noWrap/>
            <w:vAlign w:val="bottom"/>
            <w:hideMark/>
          </w:tcPr>
          <w:p w14:paraId="39211D1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33,129.42</w:t>
            </w:r>
          </w:p>
        </w:tc>
      </w:tr>
      <w:tr w:rsidR="00153F60" w:rsidRPr="00153F60" w14:paraId="2D9648C2"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1871E2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1134-007</w:t>
            </w:r>
          </w:p>
        </w:tc>
        <w:tc>
          <w:tcPr>
            <w:tcW w:w="5529" w:type="dxa"/>
            <w:tcBorders>
              <w:top w:val="nil"/>
              <w:left w:val="nil"/>
              <w:bottom w:val="single" w:sz="4" w:space="0" w:color="auto"/>
              <w:right w:val="single" w:sz="4" w:space="0" w:color="auto"/>
            </w:tcBorders>
            <w:shd w:val="clear" w:color="auto" w:fill="auto"/>
            <w:noWrap/>
            <w:vAlign w:val="bottom"/>
            <w:hideMark/>
          </w:tcPr>
          <w:p w14:paraId="279D15E3"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ARQUIDEMOS CONSTRUCTOR S.A. DE C.V.</w:t>
            </w:r>
          </w:p>
        </w:tc>
        <w:tc>
          <w:tcPr>
            <w:tcW w:w="1602" w:type="dxa"/>
            <w:tcBorders>
              <w:top w:val="nil"/>
              <w:left w:val="nil"/>
              <w:bottom w:val="single" w:sz="4" w:space="0" w:color="auto"/>
              <w:right w:val="single" w:sz="4" w:space="0" w:color="auto"/>
            </w:tcBorders>
            <w:shd w:val="clear" w:color="auto" w:fill="auto"/>
            <w:noWrap/>
            <w:vAlign w:val="bottom"/>
            <w:hideMark/>
          </w:tcPr>
          <w:p w14:paraId="505D7D21"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702,973.46</w:t>
            </w:r>
          </w:p>
        </w:tc>
      </w:tr>
      <w:tr w:rsidR="00153F60" w:rsidRPr="00153F60" w14:paraId="0ED963CE"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721849"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1134-011</w:t>
            </w:r>
          </w:p>
        </w:tc>
        <w:tc>
          <w:tcPr>
            <w:tcW w:w="5529" w:type="dxa"/>
            <w:tcBorders>
              <w:top w:val="nil"/>
              <w:left w:val="nil"/>
              <w:bottom w:val="single" w:sz="4" w:space="0" w:color="auto"/>
              <w:right w:val="single" w:sz="4" w:space="0" w:color="auto"/>
            </w:tcBorders>
            <w:shd w:val="clear" w:color="auto" w:fill="auto"/>
            <w:noWrap/>
            <w:vAlign w:val="bottom"/>
            <w:hideMark/>
          </w:tcPr>
          <w:p w14:paraId="291A923F"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CONCRETOS ASFALTOS Y ESTRUCTURAS METALICAS DE OCCIDENTE S.A. DE C.V.</w:t>
            </w:r>
          </w:p>
        </w:tc>
        <w:tc>
          <w:tcPr>
            <w:tcW w:w="1602" w:type="dxa"/>
            <w:tcBorders>
              <w:top w:val="nil"/>
              <w:left w:val="nil"/>
              <w:bottom w:val="single" w:sz="4" w:space="0" w:color="auto"/>
              <w:right w:val="single" w:sz="4" w:space="0" w:color="auto"/>
            </w:tcBorders>
            <w:shd w:val="clear" w:color="auto" w:fill="auto"/>
            <w:noWrap/>
            <w:vAlign w:val="bottom"/>
            <w:hideMark/>
          </w:tcPr>
          <w:p w14:paraId="7B6939C0"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309,999.99</w:t>
            </w:r>
          </w:p>
        </w:tc>
      </w:tr>
      <w:tr w:rsidR="00153F60" w:rsidRPr="00153F60" w14:paraId="7F4E875C"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D67C6D"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1134-012</w:t>
            </w:r>
          </w:p>
        </w:tc>
        <w:tc>
          <w:tcPr>
            <w:tcW w:w="5529" w:type="dxa"/>
            <w:tcBorders>
              <w:top w:val="nil"/>
              <w:left w:val="nil"/>
              <w:bottom w:val="single" w:sz="4" w:space="0" w:color="auto"/>
              <w:right w:val="single" w:sz="4" w:space="0" w:color="auto"/>
            </w:tcBorders>
            <w:shd w:val="clear" w:color="auto" w:fill="auto"/>
            <w:noWrap/>
            <w:vAlign w:val="bottom"/>
            <w:hideMark/>
          </w:tcPr>
          <w:p w14:paraId="737029FA"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MARAM ARQUICONSTRUCCIONES S.A. DE C.V.</w:t>
            </w:r>
          </w:p>
        </w:tc>
        <w:tc>
          <w:tcPr>
            <w:tcW w:w="1602" w:type="dxa"/>
            <w:tcBorders>
              <w:top w:val="nil"/>
              <w:left w:val="nil"/>
              <w:bottom w:val="single" w:sz="4" w:space="0" w:color="auto"/>
              <w:right w:val="single" w:sz="4" w:space="0" w:color="auto"/>
            </w:tcBorders>
            <w:shd w:val="clear" w:color="auto" w:fill="auto"/>
            <w:noWrap/>
            <w:vAlign w:val="bottom"/>
            <w:hideMark/>
          </w:tcPr>
          <w:p w14:paraId="3107477E"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736,144.97</w:t>
            </w:r>
          </w:p>
        </w:tc>
      </w:tr>
      <w:tr w:rsidR="00153F60" w:rsidRPr="00153F60" w14:paraId="4401E091" w14:textId="77777777" w:rsidTr="00153F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ABC56B"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1134-018</w:t>
            </w:r>
          </w:p>
        </w:tc>
        <w:tc>
          <w:tcPr>
            <w:tcW w:w="5529" w:type="dxa"/>
            <w:tcBorders>
              <w:top w:val="nil"/>
              <w:left w:val="nil"/>
              <w:bottom w:val="single" w:sz="4" w:space="0" w:color="auto"/>
              <w:right w:val="single" w:sz="4" w:space="0" w:color="auto"/>
            </w:tcBorders>
            <w:shd w:val="clear" w:color="auto" w:fill="auto"/>
            <w:noWrap/>
            <w:vAlign w:val="bottom"/>
            <w:hideMark/>
          </w:tcPr>
          <w:p w14:paraId="12C14A0E" w14:textId="77777777" w:rsidR="00153F60" w:rsidRPr="00153F60" w:rsidRDefault="00153F60" w:rsidP="00153F60">
            <w:pPr>
              <w:spacing w:after="0" w:line="240" w:lineRule="auto"/>
              <w:rPr>
                <w:rFonts w:eastAsia="Times New Roman" w:cs="Calibri"/>
                <w:color w:val="000000"/>
                <w:lang w:val="es-MX" w:eastAsia="es-MX"/>
              </w:rPr>
            </w:pPr>
            <w:r w:rsidRPr="00153F60">
              <w:rPr>
                <w:rFonts w:eastAsia="Times New Roman" w:cs="Calibri"/>
                <w:color w:val="000000"/>
                <w:lang w:val="es-MX" w:eastAsia="es-MX"/>
              </w:rPr>
              <w:t>TTV CONSTRUCCIONES S.A. DE C.V.</w:t>
            </w:r>
          </w:p>
        </w:tc>
        <w:tc>
          <w:tcPr>
            <w:tcW w:w="1602" w:type="dxa"/>
            <w:tcBorders>
              <w:top w:val="nil"/>
              <w:left w:val="nil"/>
              <w:bottom w:val="single" w:sz="4" w:space="0" w:color="auto"/>
              <w:right w:val="single" w:sz="4" w:space="0" w:color="auto"/>
            </w:tcBorders>
            <w:shd w:val="clear" w:color="auto" w:fill="auto"/>
            <w:noWrap/>
            <w:vAlign w:val="bottom"/>
            <w:hideMark/>
          </w:tcPr>
          <w:p w14:paraId="1C42A6B3" w14:textId="77777777" w:rsidR="00153F60" w:rsidRPr="00153F60" w:rsidRDefault="00153F60" w:rsidP="00153F60">
            <w:pPr>
              <w:spacing w:after="0" w:line="240" w:lineRule="auto"/>
              <w:jc w:val="right"/>
              <w:rPr>
                <w:rFonts w:eastAsia="Times New Roman" w:cs="Calibri"/>
                <w:color w:val="000000"/>
                <w:lang w:val="es-MX" w:eastAsia="es-MX"/>
              </w:rPr>
            </w:pPr>
            <w:r w:rsidRPr="00153F60">
              <w:rPr>
                <w:rFonts w:eastAsia="Times New Roman" w:cs="Calibri"/>
                <w:color w:val="000000"/>
                <w:lang w:val="es-MX" w:eastAsia="es-MX"/>
              </w:rPr>
              <w:t>51,377.58</w:t>
            </w:r>
          </w:p>
        </w:tc>
      </w:tr>
    </w:tbl>
    <w:p w14:paraId="671D7A30" w14:textId="180472A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0E5764D" w14:textId="18871555"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DF85345" w14:textId="528F83E4"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2A9F5C1A" w14:textId="23B72A05"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E9D29B6" w14:textId="62885FB8"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2E5603E9" w14:textId="2A2AB702"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lastRenderedPageBreak/>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34E0BE7D" w14:textId="5FE8CBB5"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2CF887C5" w14:textId="11C42A5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557D598C" w14:textId="5989C366"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44E1268D" w14:textId="47A191A8"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0C90CF22" w14:textId="477A01BF"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2A671203" w14:textId="330542E9"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4F2ABB94" w14:textId="6C8F6490"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56B0956" w14:textId="103A1EA3"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665209A6" w14:textId="014EB07C"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449043C" w14:textId="228185B2"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30347752" w14:textId="3D9C1110"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BC0BB8">
        <w:rPr>
          <w:b/>
          <w:bCs/>
          <w:sz w:val="20"/>
        </w:rPr>
        <w:t>0.00</w:t>
      </w:r>
      <w:r w:rsidR="00067585" w:rsidRPr="00756887">
        <w:rPr>
          <w:b/>
          <w:bCs/>
          <w:sz w:val="20"/>
        </w:rPr>
        <w:t xml:space="preserve"> (</w:t>
      </w:r>
      <w:r w:rsidR="00BC0BB8">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7D252A3" w14:textId="77777777" w:rsidR="00203E9F"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NO CIRCULANTE</w:t>
      </w:r>
    </w:p>
    <w:p w14:paraId="0AB92CDB"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7CFA87C6" w14:textId="1F81D940"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BC0BB8">
        <w:rPr>
          <w:rFonts w:ascii="Arial" w:hAnsi="Arial" w:cs="Arial"/>
          <w:b/>
          <w:bCs/>
          <w:sz w:val="20"/>
          <w:szCs w:val="20"/>
        </w:rPr>
        <w:t>0.00</w:t>
      </w:r>
      <w:r w:rsidR="00067585" w:rsidRPr="00756887">
        <w:rPr>
          <w:rFonts w:ascii="Arial" w:hAnsi="Arial" w:cs="Arial"/>
          <w:b/>
          <w:bCs/>
          <w:sz w:val="20"/>
          <w:szCs w:val="20"/>
        </w:rPr>
        <w:t xml:space="preserve"> (</w:t>
      </w:r>
      <w:r w:rsidR="00BC0BB8">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3237BC4E" w14:textId="226BDDC5"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F3FBC1A" w14:textId="3084F213"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6B1FFB06" w14:textId="303A1038"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44EDFD41" w14:textId="300506D2"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198BFD" w14:textId="7ACDF26A"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641C5FE5" w14:textId="0061E70E"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2F97BF1E" w14:textId="4281E16D"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6B8B9D17" w14:textId="693422E1"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BC0BB8">
        <w:rPr>
          <w:rFonts w:ascii="Arial" w:hAnsi="Arial" w:cs="Arial"/>
          <w:b/>
          <w:bCs/>
          <w:sz w:val="20"/>
          <w:szCs w:val="20"/>
        </w:rPr>
        <w:t>0.00</w:t>
      </w:r>
      <w:r w:rsidR="00067585" w:rsidRPr="00D74688">
        <w:rPr>
          <w:rFonts w:ascii="Arial" w:hAnsi="Arial" w:cs="Arial"/>
          <w:b/>
          <w:bCs/>
          <w:sz w:val="20"/>
          <w:szCs w:val="20"/>
        </w:rPr>
        <w:t xml:space="preserve"> (</w:t>
      </w:r>
      <w:r w:rsidR="00BC0BB8">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66166839" w14:textId="507FCE09"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BC0BB8">
        <w:rPr>
          <w:rFonts w:ascii="Arial" w:hAnsi="Arial" w:cs="Arial"/>
          <w:b/>
          <w:bCs/>
          <w:sz w:val="20"/>
          <w:szCs w:val="20"/>
        </w:rPr>
        <w:t>0.00</w:t>
      </w:r>
      <w:r w:rsidR="00067585" w:rsidRPr="00D74688">
        <w:rPr>
          <w:rFonts w:ascii="Arial" w:hAnsi="Arial" w:cs="Arial"/>
          <w:b/>
          <w:bCs/>
          <w:sz w:val="20"/>
          <w:szCs w:val="20"/>
        </w:rPr>
        <w:t xml:space="preserve"> (</w:t>
      </w:r>
      <w:r w:rsidR="00BC0BB8">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4A95011" w14:textId="36D2AA6B"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BC0BB8">
        <w:rPr>
          <w:rFonts w:ascii="Arial" w:hAnsi="Arial" w:cs="Arial"/>
          <w:b/>
          <w:bCs/>
          <w:sz w:val="20"/>
          <w:szCs w:val="20"/>
        </w:rPr>
        <w:t>0.00</w:t>
      </w:r>
      <w:r w:rsidR="00067585" w:rsidRPr="00D74688">
        <w:rPr>
          <w:rFonts w:ascii="Arial" w:hAnsi="Arial" w:cs="Arial"/>
          <w:b/>
          <w:bCs/>
          <w:sz w:val="20"/>
          <w:szCs w:val="20"/>
        </w:rPr>
        <w:t xml:space="preserve"> (</w:t>
      </w:r>
      <w:r w:rsidR="00BC0BB8">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714B3A" w14:textId="1BEAC9A5"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BC0BB8">
        <w:rPr>
          <w:rFonts w:ascii="Arial" w:hAnsi="Arial" w:cs="Arial"/>
          <w:b/>
          <w:bCs/>
          <w:sz w:val="20"/>
          <w:szCs w:val="20"/>
        </w:rPr>
        <w:t>52,330,561.12</w:t>
      </w:r>
      <w:r w:rsidR="00067585" w:rsidRPr="00D74688">
        <w:rPr>
          <w:rFonts w:ascii="Arial" w:hAnsi="Arial" w:cs="Arial"/>
          <w:b/>
          <w:bCs/>
          <w:sz w:val="20"/>
          <w:szCs w:val="20"/>
        </w:rPr>
        <w:t xml:space="preserve"> (</w:t>
      </w:r>
      <w:r w:rsidR="00BC0BB8">
        <w:rPr>
          <w:rFonts w:ascii="Arial" w:hAnsi="Arial" w:cs="Arial"/>
          <w:b/>
          <w:bCs/>
          <w:sz w:val="20"/>
          <w:szCs w:val="20"/>
        </w:rPr>
        <w:t>Cincuenta y Dos Millones Trescientos Treinta Mil Quinientos Sesenta y Un Pesos 12/100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0B5FF2F9" w14:textId="56DC70D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BC0BB8">
        <w:rPr>
          <w:b/>
          <w:bCs/>
          <w:sz w:val="20"/>
        </w:rPr>
        <w:t>13,791,962.00</w:t>
      </w:r>
      <w:r w:rsidR="00067585" w:rsidRPr="00D74688">
        <w:rPr>
          <w:b/>
          <w:bCs/>
          <w:sz w:val="20"/>
        </w:rPr>
        <w:t xml:space="preserve"> (</w:t>
      </w:r>
      <w:r w:rsidR="00BC0BB8">
        <w:rPr>
          <w:b/>
          <w:bCs/>
          <w:sz w:val="20"/>
        </w:rPr>
        <w:t>Trece Millones Setecientos Noventa y Un Mil Novecientos Sesenta y Dos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7AF8FA84" w14:textId="6490B3AC"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lastRenderedPageBreak/>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BC0BB8">
        <w:rPr>
          <w:b/>
          <w:bCs/>
          <w:sz w:val="20"/>
        </w:rPr>
        <w:t>0.00</w:t>
      </w:r>
      <w:r w:rsidR="00067585" w:rsidRPr="00D74688">
        <w:rPr>
          <w:b/>
          <w:bCs/>
          <w:sz w:val="20"/>
        </w:rPr>
        <w:t xml:space="preserve"> (</w:t>
      </w:r>
      <w:r w:rsidR="00BC0BB8">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3CAFA5C5" w14:textId="1BCC9B50"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BC0BB8">
        <w:rPr>
          <w:b/>
          <w:bCs/>
          <w:sz w:val="20"/>
        </w:rPr>
        <w:t>8,379,037.36</w:t>
      </w:r>
      <w:r w:rsidR="00067585" w:rsidRPr="00D74688">
        <w:rPr>
          <w:b/>
          <w:bCs/>
          <w:sz w:val="20"/>
        </w:rPr>
        <w:t xml:space="preserve"> (</w:t>
      </w:r>
      <w:r w:rsidR="00BC0BB8">
        <w:rPr>
          <w:b/>
          <w:bCs/>
          <w:sz w:val="20"/>
        </w:rPr>
        <w:t>Ocho Millones Trescientos Setenta y Nueve Mil Treinta y Siete Pesos 36/100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9774E4F" w14:textId="69F3FB5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BC0BB8">
        <w:rPr>
          <w:b/>
          <w:bCs/>
          <w:sz w:val="20"/>
        </w:rPr>
        <w:t>45,296.00</w:t>
      </w:r>
      <w:r w:rsidR="00067585" w:rsidRPr="00D74688">
        <w:rPr>
          <w:b/>
          <w:bCs/>
          <w:sz w:val="20"/>
        </w:rPr>
        <w:t xml:space="preserve"> (</w:t>
      </w:r>
      <w:r w:rsidR="00BC0BB8">
        <w:rPr>
          <w:b/>
          <w:bCs/>
          <w:sz w:val="20"/>
        </w:rPr>
        <w:t>Cuarenta y Cinco Mil Doscientos Noventa y Seis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3103FB13" w14:textId="5721CEDE"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BC0BB8">
        <w:rPr>
          <w:b/>
          <w:bCs/>
          <w:sz w:val="20"/>
        </w:rPr>
        <w:t>15,316,195.32</w:t>
      </w:r>
      <w:r w:rsidR="00067585" w:rsidRPr="00D74688">
        <w:rPr>
          <w:b/>
          <w:bCs/>
          <w:sz w:val="20"/>
        </w:rPr>
        <w:t xml:space="preserve"> (</w:t>
      </w:r>
      <w:r w:rsidR="00BC0BB8">
        <w:rPr>
          <w:b/>
          <w:bCs/>
          <w:sz w:val="20"/>
        </w:rPr>
        <w:t xml:space="preserve">Quince Millones Trescientos </w:t>
      </w:r>
      <w:proofErr w:type="spellStart"/>
      <w:r w:rsidR="00BC0BB8">
        <w:rPr>
          <w:b/>
          <w:bCs/>
          <w:sz w:val="20"/>
        </w:rPr>
        <w:t>Dieciseis</w:t>
      </w:r>
      <w:proofErr w:type="spellEnd"/>
      <w:r w:rsidR="00BC0BB8">
        <w:rPr>
          <w:b/>
          <w:bCs/>
          <w:sz w:val="20"/>
        </w:rPr>
        <w:t xml:space="preserve"> Mil Ciento Noventa y Cinco Pesos 32/100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00C3E198" w14:textId="5BCD4A5C"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BC0BB8">
        <w:rPr>
          <w:b/>
          <w:bCs/>
          <w:sz w:val="20"/>
        </w:rPr>
        <w:t>14,798,070.44</w:t>
      </w:r>
      <w:r w:rsidR="00714CC1" w:rsidRPr="00D74688">
        <w:rPr>
          <w:b/>
          <w:bCs/>
          <w:sz w:val="20"/>
        </w:rPr>
        <w:t xml:space="preserve"> (</w:t>
      </w:r>
      <w:r w:rsidR="00BC0BB8">
        <w:rPr>
          <w:b/>
          <w:bCs/>
          <w:sz w:val="20"/>
        </w:rPr>
        <w:t>Catorce Millones Setecientos Noventa y Ocho Mil Setenta Pesos 44/100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75B247F3" w14:textId="68953A8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BC0BB8">
        <w:rPr>
          <w:b/>
          <w:bCs/>
          <w:sz w:val="20"/>
        </w:rPr>
        <w:t>0.00</w:t>
      </w:r>
      <w:r w:rsidR="00714CC1" w:rsidRPr="00D74688">
        <w:rPr>
          <w:b/>
          <w:bCs/>
          <w:sz w:val="20"/>
        </w:rPr>
        <w:t xml:space="preserve"> (</w:t>
      </w:r>
      <w:r w:rsidR="00BC0BB8">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537F3D46" w14:textId="71157A1E"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BC0BB8">
        <w:rPr>
          <w:b/>
          <w:bCs/>
          <w:sz w:val="20"/>
        </w:rPr>
        <w:t>56,165,304.05</w:t>
      </w:r>
      <w:r w:rsidR="00714CC1" w:rsidRPr="00D74688">
        <w:rPr>
          <w:b/>
          <w:bCs/>
          <w:sz w:val="20"/>
        </w:rPr>
        <w:t xml:space="preserve"> (</w:t>
      </w:r>
      <w:r w:rsidR="00BC0BB8">
        <w:rPr>
          <w:b/>
          <w:bCs/>
          <w:sz w:val="20"/>
        </w:rPr>
        <w:t>Cincuenta y Seis Millones Ciento Sesenta y Cinco Mil Trescientos Cuatro Pesos  5/100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535E7F85" w14:textId="0252A2C0"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BC0BB8">
        <w:rPr>
          <w:b/>
          <w:bCs/>
          <w:sz w:val="20"/>
        </w:rPr>
        <w:t>6,681,624.64</w:t>
      </w:r>
      <w:r w:rsidR="00714CC1" w:rsidRPr="00D74688">
        <w:rPr>
          <w:b/>
          <w:bCs/>
          <w:sz w:val="20"/>
        </w:rPr>
        <w:t xml:space="preserve"> (</w:t>
      </w:r>
      <w:r w:rsidR="00BC0BB8">
        <w:rPr>
          <w:b/>
          <w:bCs/>
          <w:sz w:val="20"/>
        </w:rPr>
        <w:t>Seis Millones Seiscientos Ochenta y Un Mil Seiscientos Veinticuatro Pesos 64/100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6B4EEA07" w14:textId="1D11CE1E"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BC0BB8">
        <w:rPr>
          <w:b/>
          <w:bCs/>
          <w:sz w:val="20"/>
        </w:rPr>
        <w:t>816,278.62</w:t>
      </w:r>
      <w:r w:rsidR="00714CC1" w:rsidRPr="00D74688">
        <w:rPr>
          <w:b/>
          <w:bCs/>
          <w:sz w:val="20"/>
        </w:rPr>
        <w:t xml:space="preserve"> (</w:t>
      </w:r>
      <w:r w:rsidR="00BC0BB8">
        <w:rPr>
          <w:b/>
          <w:bCs/>
          <w:sz w:val="20"/>
        </w:rPr>
        <w:t xml:space="preserve">Ochocientos </w:t>
      </w:r>
      <w:proofErr w:type="spellStart"/>
      <w:r w:rsidR="00BC0BB8">
        <w:rPr>
          <w:b/>
          <w:bCs/>
          <w:sz w:val="20"/>
        </w:rPr>
        <w:t>Dieciseis</w:t>
      </w:r>
      <w:proofErr w:type="spellEnd"/>
      <w:r w:rsidR="00BC0BB8">
        <w:rPr>
          <w:b/>
          <w:bCs/>
          <w:sz w:val="20"/>
        </w:rPr>
        <w:t xml:space="preserve"> Mil Doscientos Setenta y Ocho Pesos 62/100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D751124" w14:textId="19E66563"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BC0BB8">
        <w:rPr>
          <w:rFonts w:ascii="Arial" w:hAnsi="Arial" w:cs="Arial"/>
          <w:b/>
          <w:bCs/>
          <w:sz w:val="20"/>
          <w:szCs w:val="20"/>
        </w:rPr>
        <w:t>482,224.56</w:t>
      </w:r>
      <w:r w:rsidR="00714CC1" w:rsidRPr="00D74688">
        <w:rPr>
          <w:rFonts w:ascii="Arial" w:hAnsi="Arial" w:cs="Arial"/>
          <w:b/>
          <w:bCs/>
          <w:sz w:val="20"/>
          <w:szCs w:val="20"/>
        </w:rPr>
        <w:t xml:space="preserve"> (</w:t>
      </w:r>
      <w:r w:rsidR="00BC0BB8">
        <w:rPr>
          <w:rFonts w:ascii="Arial" w:hAnsi="Arial" w:cs="Arial"/>
          <w:b/>
          <w:bCs/>
          <w:sz w:val="20"/>
          <w:szCs w:val="20"/>
        </w:rPr>
        <w:t>Cuatrocientos Ochenta y Dos Mil Doscientos Veinticuatro Pesos 56/100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1F1F82FF" w14:textId="35E90E3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BC0BB8">
        <w:rPr>
          <w:rFonts w:ascii="Arial" w:hAnsi="Arial" w:cs="Arial"/>
          <w:b/>
          <w:bCs/>
          <w:sz w:val="20"/>
          <w:szCs w:val="20"/>
        </w:rPr>
        <w:t>33,461,990.35</w:t>
      </w:r>
      <w:r w:rsidR="00714CC1" w:rsidRPr="00D74688">
        <w:rPr>
          <w:rFonts w:ascii="Arial" w:hAnsi="Arial" w:cs="Arial"/>
          <w:b/>
          <w:bCs/>
          <w:sz w:val="20"/>
          <w:szCs w:val="20"/>
        </w:rPr>
        <w:t xml:space="preserve"> (</w:t>
      </w:r>
      <w:r w:rsidR="00BC0BB8">
        <w:rPr>
          <w:rFonts w:ascii="Arial" w:hAnsi="Arial" w:cs="Arial"/>
          <w:b/>
          <w:bCs/>
          <w:sz w:val="20"/>
          <w:szCs w:val="20"/>
        </w:rPr>
        <w:t>Treinta y Tres Millones Cuatrocientos Sesenta y Un Mil Novecientos Noventa Pesos 35/100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16F14037" w14:textId="46B9529F"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BC0BB8">
        <w:rPr>
          <w:b/>
          <w:bCs/>
          <w:sz w:val="20"/>
        </w:rPr>
        <w:t>2,583,000.94</w:t>
      </w:r>
      <w:r w:rsidR="00714CC1" w:rsidRPr="00D74688">
        <w:rPr>
          <w:b/>
          <w:bCs/>
          <w:sz w:val="20"/>
        </w:rPr>
        <w:t xml:space="preserve"> (</w:t>
      </w:r>
      <w:r w:rsidR="00BC0BB8">
        <w:rPr>
          <w:b/>
          <w:bCs/>
          <w:sz w:val="20"/>
        </w:rPr>
        <w:t>Dos Millones Quinientos Ochenta y Tres Mil Pesos 94/100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40392DB6" w14:textId="7C7FA14A"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BC0BB8">
        <w:rPr>
          <w:b/>
          <w:bCs/>
          <w:sz w:val="20"/>
        </w:rPr>
        <w:t>11,955,610.05</w:t>
      </w:r>
      <w:r w:rsidR="00714CC1" w:rsidRPr="00D74688">
        <w:rPr>
          <w:b/>
          <w:bCs/>
          <w:sz w:val="20"/>
        </w:rPr>
        <w:t xml:space="preserve"> (</w:t>
      </w:r>
      <w:r w:rsidR="00BC0BB8">
        <w:rPr>
          <w:b/>
          <w:bCs/>
          <w:sz w:val="20"/>
        </w:rPr>
        <w:t>Once Millones Novecientos Cincuenta y Cinco Mil Seiscientos Diez Pesos  5/100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6C9B6DA4" w14:textId="2263EC7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BC0BB8">
        <w:rPr>
          <w:b/>
          <w:bCs/>
          <w:sz w:val="20"/>
        </w:rPr>
        <w:t>184,574.89</w:t>
      </w:r>
      <w:r w:rsidR="00714CC1" w:rsidRPr="00D74688">
        <w:rPr>
          <w:b/>
          <w:bCs/>
          <w:sz w:val="20"/>
        </w:rPr>
        <w:t xml:space="preserve"> (</w:t>
      </w:r>
      <w:r w:rsidR="00BC0BB8">
        <w:rPr>
          <w:b/>
          <w:bCs/>
          <w:sz w:val="20"/>
        </w:rPr>
        <w:t>Ciento Ochenta y Cuatro Mil Quinientos Setenta y Cuatro Pesos 89/100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21CA1435" w14:textId="41A58422"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BC0BB8">
        <w:rPr>
          <w:b/>
          <w:bCs/>
          <w:sz w:val="20"/>
        </w:rPr>
        <w:t>0.00</w:t>
      </w:r>
      <w:r w:rsidR="00714CC1" w:rsidRPr="00D74688">
        <w:rPr>
          <w:b/>
          <w:bCs/>
          <w:sz w:val="20"/>
        </w:rPr>
        <w:t xml:space="preserve"> (</w:t>
      </w:r>
      <w:r w:rsidR="00BC0BB8">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6075F0D2" w14:textId="2FADD38B"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BC0BB8">
        <w:rPr>
          <w:b/>
          <w:bCs/>
          <w:sz w:val="20"/>
        </w:rPr>
        <w:t>334,103.94</w:t>
      </w:r>
      <w:r w:rsidR="00714CC1" w:rsidRPr="00D74688">
        <w:rPr>
          <w:b/>
          <w:bCs/>
          <w:sz w:val="20"/>
        </w:rPr>
        <w:t xml:space="preserve"> (</w:t>
      </w:r>
      <w:r w:rsidR="00BC0BB8">
        <w:rPr>
          <w:b/>
          <w:bCs/>
          <w:sz w:val="20"/>
        </w:rPr>
        <w:t>Trescientos Treinta y Cuatro Mil Ciento Tres Pesos 94/100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27A491A4" w14:textId="44AB2DBB"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BC0BB8">
        <w:rPr>
          <w:b/>
          <w:bCs/>
          <w:sz w:val="20"/>
        </w:rPr>
        <w:t>61,013.70</w:t>
      </w:r>
      <w:r w:rsidR="00714CC1" w:rsidRPr="00D74688">
        <w:rPr>
          <w:b/>
          <w:bCs/>
          <w:sz w:val="20"/>
        </w:rPr>
        <w:t xml:space="preserve"> (</w:t>
      </w:r>
      <w:r w:rsidR="00BC0BB8">
        <w:rPr>
          <w:b/>
          <w:bCs/>
          <w:sz w:val="20"/>
        </w:rPr>
        <w:t>Sesenta y Un Mil Trece Pesos 70/100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F7402E3" w14:textId="7CDEFD58"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BC0BB8">
        <w:rPr>
          <w:b/>
          <w:bCs/>
          <w:sz w:val="20"/>
        </w:rPr>
        <w:t>2,851.04</w:t>
      </w:r>
      <w:r w:rsidR="00714CC1" w:rsidRPr="00D74688">
        <w:rPr>
          <w:b/>
          <w:bCs/>
          <w:sz w:val="20"/>
        </w:rPr>
        <w:t xml:space="preserve"> (</w:t>
      </w:r>
      <w:r w:rsidR="00BC0BB8">
        <w:rPr>
          <w:b/>
          <w:bCs/>
          <w:sz w:val="20"/>
        </w:rPr>
        <w:t>Dos Mil Ochocientos Cincuenta y Un Pesos  4/100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509FB527" w14:textId="4FED082F"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BC0BB8">
        <w:rPr>
          <w:b/>
          <w:bCs/>
          <w:sz w:val="20"/>
        </w:rPr>
        <w:t>0.00</w:t>
      </w:r>
      <w:r w:rsidR="00714CC1" w:rsidRPr="00D74688">
        <w:rPr>
          <w:b/>
          <w:bCs/>
          <w:sz w:val="20"/>
        </w:rPr>
        <w:t xml:space="preserve"> (</w:t>
      </w:r>
      <w:r w:rsidR="00BC0BB8">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19F56838" w14:textId="0375378B"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BC0BB8">
        <w:rPr>
          <w:b/>
          <w:bCs/>
          <w:sz w:val="20"/>
        </w:rPr>
        <w:t>270,239.20</w:t>
      </w:r>
      <w:r w:rsidR="00714CC1" w:rsidRPr="00D74688">
        <w:rPr>
          <w:b/>
          <w:bCs/>
          <w:sz w:val="20"/>
        </w:rPr>
        <w:t xml:space="preserve"> (</w:t>
      </w:r>
      <w:r w:rsidR="00BC0BB8">
        <w:rPr>
          <w:b/>
          <w:bCs/>
          <w:sz w:val="20"/>
        </w:rPr>
        <w:t>Doscientos Setenta Mil Doscientos Treinta y Nueve Pesos 20/100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76ABF805" w14:textId="5B08DCF1"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BC0BB8">
        <w:rPr>
          <w:b/>
          <w:bCs/>
          <w:sz w:val="20"/>
        </w:rPr>
        <w:t>0.00</w:t>
      </w:r>
      <w:r w:rsidR="00714CC1" w:rsidRPr="00D74688">
        <w:rPr>
          <w:b/>
          <w:bCs/>
          <w:sz w:val="20"/>
        </w:rPr>
        <w:t xml:space="preserve"> (</w:t>
      </w:r>
      <w:r w:rsidR="00BC0BB8">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3E56C330" w14:textId="7CCA8C50"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BC0BB8">
        <w:rPr>
          <w:b/>
          <w:bCs/>
          <w:sz w:val="20"/>
        </w:rPr>
        <w:t>38,170,186.62</w:t>
      </w:r>
      <w:r w:rsidR="00714CC1" w:rsidRPr="00D74688">
        <w:rPr>
          <w:b/>
          <w:bCs/>
          <w:sz w:val="20"/>
        </w:rPr>
        <w:t xml:space="preserve"> (</w:t>
      </w:r>
      <w:r w:rsidR="00BC0BB8">
        <w:rPr>
          <w:b/>
          <w:bCs/>
          <w:sz w:val="20"/>
        </w:rPr>
        <w:t>Treinta y Ocho Millones Ciento Setenta Mil Ciento Ochenta y Seis Pesos 62/100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218AED85" w14:textId="4ADA0660"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BC0BB8">
        <w:rPr>
          <w:b/>
          <w:bCs/>
          <w:sz w:val="20"/>
        </w:rPr>
        <w:t>3,355,484.02</w:t>
      </w:r>
      <w:r w:rsidR="00714CC1" w:rsidRPr="00D74688">
        <w:rPr>
          <w:b/>
          <w:bCs/>
          <w:sz w:val="20"/>
        </w:rPr>
        <w:t xml:space="preserve"> (</w:t>
      </w:r>
      <w:r w:rsidR="00BC0BB8">
        <w:rPr>
          <w:b/>
          <w:bCs/>
          <w:sz w:val="20"/>
        </w:rPr>
        <w:t>Tres Millones Trescientos Cincuenta y Cinco Mil Cuatrocientos Ochenta y Cuatro Pesos  2/100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69C6BC10" w14:textId="2E2F812F"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BC0BB8">
        <w:rPr>
          <w:b/>
          <w:bCs/>
          <w:sz w:val="20"/>
        </w:rPr>
        <w:t>23,556.00</w:t>
      </w:r>
      <w:r w:rsidR="00714CC1" w:rsidRPr="00D74688">
        <w:rPr>
          <w:b/>
          <w:bCs/>
          <w:sz w:val="20"/>
        </w:rPr>
        <w:t xml:space="preserve"> (</w:t>
      </w:r>
      <w:proofErr w:type="spellStart"/>
      <w:r w:rsidR="00BC0BB8">
        <w:rPr>
          <w:b/>
          <w:bCs/>
          <w:sz w:val="20"/>
        </w:rPr>
        <w:t>Veintitres</w:t>
      </w:r>
      <w:proofErr w:type="spellEnd"/>
      <w:r w:rsidR="00BC0BB8">
        <w:rPr>
          <w:b/>
          <w:bCs/>
          <w:sz w:val="20"/>
        </w:rPr>
        <w:t xml:space="preserve"> Mil Quinientos Cincuenta y Seis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0829AD39" w14:textId="598E2CE2"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BC0BB8">
        <w:rPr>
          <w:rFonts w:ascii="Arial" w:hAnsi="Arial" w:cs="Arial"/>
          <w:b/>
          <w:bCs/>
          <w:sz w:val="20"/>
          <w:szCs w:val="20"/>
        </w:rPr>
        <w:t>34,766,666.90</w:t>
      </w:r>
      <w:r w:rsidR="00714CC1" w:rsidRPr="00D74688">
        <w:rPr>
          <w:rFonts w:ascii="Arial" w:hAnsi="Arial" w:cs="Arial"/>
          <w:b/>
          <w:bCs/>
          <w:sz w:val="20"/>
          <w:szCs w:val="20"/>
        </w:rPr>
        <w:t xml:space="preserve"> (</w:t>
      </w:r>
      <w:r w:rsidR="00BC0BB8">
        <w:rPr>
          <w:rFonts w:ascii="Arial" w:hAnsi="Arial" w:cs="Arial"/>
          <w:b/>
          <w:bCs/>
          <w:sz w:val="20"/>
          <w:szCs w:val="20"/>
        </w:rPr>
        <w:t>Treinta y Cuatro Millones Setecientos Sesenta y Seis Mil Seiscientos Sesenta y Seis Pesos 90/100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41E71D67" w14:textId="246D237A"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BC0BB8">
        <w:rPr>
          <w:rFonts w:ascii="Arial" w:hAnsi="Arial" w:cs="Arial"/>
          <w:b/>
          <w:bCs/>
          <w:sz w:val="20"/>
          <w:szCs w:val="20"/>
        </w:rPr>
        <w:t>0.00</w:t>
      </w:r>
      <w:r w:rsidR="00714CC1" w:rsidRPr="00D74688">
        <w:rPr>
          <w:rFonts w:ascii="Arial" w:hAnsi="Arial" w:cs="Arial"/>
          <w:b/>
          <w:bCs/>
          <w:sz w:val="20"/>
          <w:szCs w:val="20"/>
        </w:rPr>
        <w:t xml:space="preserve"> (</w:t>
      </w:r>
      <w:r w:rsidR="00BC0BB8">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5A5FCD03" w14:textId="4CB11AB2"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24,479.70</w:t>
      </w:r>
      <w:r w:rsidR="00714CC1" w:rsidRPr="002033CD">
        <w:rPr>
          <w:rFonts w:ascii="Arial" w:hAnsi="Arial" w:cs="Arial"/>
          <w:b/>
          <w:bCs/>
          <w:sz w:val="20"/>
          <w:szCs w:val="20"/>
        </w:rPr>
        <w:t xml:space="preserve"> (</w:t>
      </w:r>
      <w:r w:rsidR="00BC0BB8">
        <w:rPr>
          <w:rFonts w:ascii="Arial" w:hAnsi="Arial" w:cs="Arial"/>
          <w:b/>
          <w:bCs/>
          <w:sz w:val="20"/>
          <w:szCs w:val="20"/>
        </w:rPr>
        <w:t>Veinticuatro Mil Cuatrocientos Setenta y Nueve Pesos 70/100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2848C8B4" w14:textId="2EB0395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0B48685A" w14:textId="7BA2835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73D7F8B1" w14:textId="5C43522F"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3F6CA0C0" w14:textId="7C34E30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55FC8BB" w14:textId="2E4F3080"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06A485C1" w14:textId="20D1CD3D"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70ABEC17" w14:textId="74BF0BF8"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0E8D2A4A" w14:textId="02A60098"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89C1D24" w14:textId="4A158808"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7816DA1F" w14:textId="160BC7B2"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BAD49E" w14:textId="7715F6BF"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5D7B86E4" w14:textId="03F78E6C"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66F2BC55" w14:textId="70042ED8"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092FEB1D" w14:textId="5440F789"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BC0BB8">
        <w:rPr>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0E5B7009" w14:textId="2E982F2A"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64E5BB18" w14:textId="683B36A6"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5C477FE7" w14:textId="6618D6DB"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BC0BB8">
        <w:rPr>
          <w:b/>
          <w:bCs/>
          <w:sz w:val="20"/>
        </w:rPr>
        <w:t>0.00</w:t>
      </w:r>
      <w:r w:rsidR="00714CC1" w:rsidRPr="002033CD">
        <w:rPr>
          <w:b/>
          <w:bCs/>
          <w:sz w:val="20"/>
        </w:rPr>
        <w:t xml:space="preserve"> (</w:t>
      </w:r>
      <w:r w:rsidR="00BC0BB8">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E02A83F" w14:textId="77777777" w:rsidR="00EA728A" w:rsidRPr="006C5910" w:rsidRDefault="00EA728A" w:rsidP="003F4E6C">
      <w:pPr>
        <w:spacing w:before="240"/>
        <w:jc w:val="both"/>
        <w:rPr>
          <w:rFonts w:ascii="Arial" w:hAnsi="Arial" w:cs="Arial"/>
          <w:b/>
          <w:color w:val="002060"/>
          <w:sz w:val="20"/>
          <w:szCs w:val="20"/>
        </w:rPr>
      </w:pPr>
      <w:r w:rsidRPr="006C5910">
        <w:rPr>
          <w:rFonts w:ascii="Arial" w:hAnsi="Arial" w:cs="Arial"/>
          <w:b/>
          <w:color w:val="002060"/>
          <w:sz w:val="20"/>
          <w:szCs w:val="20"/>
        </w:rPr>
        <w:t>PASIVO</w:t>
      </w:r>
    </w:p>
    <w:p w14:paraId="06FD3EE0" w14:textId="77777777" w:rsidR="00883BAB" w:rsidRPr="006C5910" w:rsidRDefault="002033CD" w:rsidP="003F4E6C">
      <w:pPr>
        <w:spacing w:before="240"/>
        <w:jc w:val="both"/>
        <w:rPr>
          <w:rFonts w:ascii="Arial" w:hAnsi="Arial" w:cs="Arial"/>
          <w:b/>
          <w:color w:val="002060"/>
          <w:sz w:val="20"/>
          <w:szCs w:val="20"/>
        </w:rPr>
      </w:pPr>
      <w:r w:rsidRPr="006C5910">
        <w:rPr>
          <w:rFonts w:ascii="Arial" w:hAnsi="Arial" w:cs="Arial"/>
          <w:b/>
          <w:color w:val="002060"/>
          <w:sz w:val="20"/>
          <w:szCs w:val="20"/>
        </w:rPr>
        <w:t>PASIVO CIRCULANTE</w:t>
      </w:r>
    </w:p>
    <w:p w14:paraId="3C61BD84"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CB035E4" w14:textId="6F330D16"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25,070,537.65</w:t>
      </w:r>
      <w:r w:rsidR="00714CC1" w:rsidRPr="002033CD">
        <w:rPr>
          <w:rFonts w:ascii="Arial" w:hAnsi="Arial" w:cs="Arial"/>
          <w:b/>
          <w:bCs/>
          <w:sz w:val="20"/>
          <w:szCs w:val="20"/>
        </w:rPr>
        <w:t xml:space="preserve"> (</w:t>
      </w:r>
      <w:r w:rsidR="00BC0BB8">
        <w:rPr>
          <w:rFonts w:ascii="Arial" w:hAnsi="Arial" w:cs="Arial"/>
          <w:b/>
          <w:bCs/>
          <w:sz w:val="20"/>
          <w:szCs w:val="20"/>
        </w:rPr>
        <w:t>Veinticinco Millones Setenta Mil Quinientos Treinta y Siete Pesos 65/100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5F102380" w14:textId="2EEB41DC" w:rsidR="00754660" w:rsidRDefault="00E31A45"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4,813,738.00</w:t>
      </w:r>
      <w:r w:rsidR="00714CC1" w:rsidRPr="002033CD">
        <w:rPr>
          <w:rFonts w:ascii="Arial" w:hAnsi="Arial" w:cs="Arial"/>
          <w:b/>
          <w:bCs/>
          <w:sz w:val="20"/>
          <w:szCs w:val="20"/>
        </w:rPr>
        <w:t xml:space="preserve"> (</w:t>
      </w:r>
      <w:r w:rsidR="00BC0BB8">
        <w:rPr>
          <w:rFonts w:ascii="Arial" w:hAnsi="Arial" w:cs="Arial"/>
          <w:b/>
          <w:bCs/>
          <w:sz w:val="20"/>
          <w:szCs w:val="20"/>
        </w:rPr>
        <w:t>Cuatro Millones Ochocientos Trece Mil Setecientos Treinta y Ocho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tbl>
      <w:tblPr>
        <w:tblW w:w="0" w:type="auto"/>
        <w:tblCellMar>
          <w:left w:w="70" w:type="dxa"/>
          <w:right w:w="70" w:type="dxa"/>
        </w:tblCellMar>
        <w:tblLook w:val="04A0" w:firstRow="1" w:lastRow="0" w:firstColumn="1" w:lastColumn="0" w:noHBand="0" w:noVBand="1"/>
      </w:tblPr>
      <w:tblGrid>
        <w:gridCol w:w="2263"/>
        <w:gridCol w:w="5408"/>
        <w:gridCol w:w="1723"/>
      </w:tblGrid>
      <w:tr w:rsidR="00892762" w:rsidRPr="00892762" w14:paraId="5C950E3F" w14:textId="77777777" w:rsidTr="0089276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A04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2111</w:t>
            </w:r>
          </w:p>
        </w:tc>
        <w:tc>
          <w:tcPr>
            <w:tcW w:w="5408" w:type="dxa"/>
            <w:tcBorders>
              <w:top w:val="single" w:sz="4" w:space="0" w:color="auto"/>
              <w:left w:val="nil"/>
              <w:bottom w:val="single" w:sz="4" w:space="0" w:color="auto"/>
              <w:right w:val="single" w:sz="4" w:space="0" w:color="auto"/>
            </w:tcBorders>
            <w:shd w:val="clear" w:color="auto" w:fill="auto"/>
            <w:noWrap/>
            <w:vAlign w:val="bottom"/>
            <w:hideMark/>
          </w:tcPr>
          <w:p w14:paraId="47D6D4E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SERVICIOS PERSONALES POR PAGAR A CORTO PLAZO.</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14:paraId="17B38229"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4,813,738.00</w:t>
            </w:r>
          </w:p>
        </w:tc>
      </w:tr>
      <w:tr w:rsidR="00892762" w:rsidRPr="00892762" w14:paraId="273E420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507F4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2111-001</w:t>
            </w:r>
          </w:p>
        </w:tc>
        <w:tc>
          <w:tcPr>
            <w:tcW w:w="5408" w:type="dxa"/>
            <w:tcBorders>
              <w:top w:val="nil"/>
              <w:left w:val="nil"/>
              <w:bottom w:val="single" w:sz="4" w:space="0" w:color="auto"/>
              <w:right w:val="single" w:sz="4" w:space="0" w:color="auto"/>
            </w:tcBorders>
            <w:shd w:val="clear" w:color="auto" w:fill="auto"/>
            <w:noWrap/>
            <w:vAlign w:val="bottom"/>
            <w:hideMark/>
          </w:tcPr>
          <w:p w14:paraId="74305C7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REMUNERACION POR PAGAR  AL PERSONAL DE CARACTER PERMANENTE A CP.</w:t>
            </w:r>
          </w:p>
        </w:tc>
        <w:tc>
          <w:tcPr>
            <w:tcW w:w="1723" w:type="dxa"/>
            <w:tcBorders>
              <w:top w:val="nil"/>
              <w:left w:val="nil"/>
              <w:bottom w:val="single" w:sz="4" w:space="0" w:color="auto"/>
              <w:right w:val="single" w:sz="4" w:space="0" w:color="auto"/>
            </w:tcBorders>
            <w:shd w:val="clear" w:color="auto" w:fill="auto"/>
            <w:noWrap/>
            <w:vAlign w:val="bottom"/>
            <w:hideMark/>
          </w:tcPr>
          <w:p w14:paraId="7E58944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3,900,393.00</w:t>
            </w:r>
          </w:p>
        </w:tc>
      </w:tr>
      <w:tr w:rsidR="00892762" w:rsidRPr="00892762" w14:paraId="214A42D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A783B0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2111-005</w:t>
            </w:r>
          </w:p>
        </w:tc>
        <w:tc>
          <w:tcPr>
            <w:tcW w:w="5408" w:type="dxa"/>
            <w:tcBorders>
              <w:top w:val="nil"/>
              <w:left w:val="nil"/>
              <w:bottom w:val="single" w:sz="4" w:space="0" w:color="auto"/>
              <w:right w:val="single" w:sz="4" w:space="0" w:color="auto"/>
            </w:tcBorders>
            <w:shd w:val="clear" w:color="auto" w:fill="auto"/>
            <w:noWrap/>
            <w:vAlign w:val="bottom"/>
            <w:hideMark/>
          </w:tcPr>
          <w:p w14:paraId="117E04C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OTRAS PRESTACIONES SOCIALES Y ECONOMICAS POR PAGAR A CORTO PLAZO</w:t>
            </w:r>
          </w:p>
        </w:tc>
        <w:tc>
          <w:tcPr>
            <w:tcW w:w="1723" w:type="dxa"/>
            <w:tcBorders>
              <w:top w:val="nil"/>
              <w:left w:val="nil"/>
              <w:bottom w:val="single" w:sz="4" w:space="0" w:color="auto"/>
              <w:right w:val="single" w:sz="4" w:space="0" w:color="auto"/>
            </w:tcBorders>
            <w:shd w:val="clear" w:color="auto" w:fill="auto"/>
            <w:noWrap/>
            <w:vAlign w:val="bottom"/>
            <w:hideMark/>
          </w:tcPr>
          <w:p w14:paraId="2A8A938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913,345.00</w:t>
            </w:r>
          </w:p>
        </w:tc>
      </w:tr>
      <w:tr w:rsidR="00892762" w:rsidRPr="00892762" w14:paraId="2F1B287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F3E13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2111-005-00009</w:t>
            </w:r>
          </w:p>
        </w:tc>
        <w:tc>
          <w:tcPr>
            <w:tcW w:w="5408" w:type="dxa"/>
            <w:tcBorders>
              <w:top w:val="nil"/>
              <w:left w:val="nil"/>
              <w:bottom w:val="single" w:sz="4" w:space="0" w:color="auto"/>
              <w:right w:val="single" w:sz="4" w:space="0" w:color="auto"/>
            </w:tcBorders>
            <w:shd w:val="clear" w:color="auto" w:fill="auto"/>
            <w:noWrap/>
            <w:vAlign w:val="bottom"/>
            <w:hideMark/>
          </w:tcPr>
          <w:p w14:paraId="7F12E48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PAGOS DIAS 31 DE CADA MES</w:t>
            </w:r>
          </w:p>
        </w:tc>
        <w:tc>
          <w:tcPr>
            <w:tcW w:w="1723" w:type="dxa"/>
            <w:tcBorders>
              <w:top w:val="nil"/>
              <w:left w:val="nil"/>
              <w:bottom w:val="single" w:sz="4" w:space="0" w:color="auto"/>
              <w:right w:val="single" w:sz="4" w:space="0" w:color="auto"/>
            </w:tcBorders>
            <w:shd w:val="clear" w:color="auto" w:fill="auto"/>
            <w:noWrap/>
            <w:vAlign w:val="bottom"/>
            <w:hideMark/>
          </w:tcPr>
          <w:p w14:paraId="12D5CCB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469,963.00</w:t>
            </w:r>
          </w:p>
        </w:tc>
      </w:tr>
      <w:tr w:rsidR="00892762" w:rsidRPr="00892762" w14:paraId="407518C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EC994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2111-005-00014</w:t>
            </w:r>
          </w:p>
        </w:tc>
        <w:tc>
          <w:tcPr>
            <w:tcW w:w="5408" w:type="dxa"/>
            <w:tcBorders>
              <w:top w:val="nil"/>
              <w:left w:val="nil"/>
              <w:bottom w:val="single" w:sz="4" w:space="0" w:color="auto"/>
              <w:right w:val="single" w:sz="4" w:space="0" w:color="auto"/>
            </w:tcBorders>
            <w:shd w:val="clear" w:color="auto" w:fill="auto"/>
            <w:noWrap/>
            <w:vAlign w:val="bottom"/>
            <w:hideMark/>
          </w:tcPr>
          <w:p w14:paraId="72C1F5A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OTRAS PRESTACIONES SINDICALES</w:t>
            </w:r>
          </w:p>
        </w:tc>
        <w:tc>
          <w:tcPr>
            <w:tcW w:w="1723" w:type="dxa"/>
            <w:tcBorders>
              <w:top w:val="nil"/>
              <w:left w:val="nil"/>
              <w:bottom w:val="single" w:sz="4" w:space="0" w:color="auto"/>
              <w:right w:val="single" w:sz="4" w:space="0" w:color="auto"/>
            </w:tcBorders>
            <w:shd w:val="clear" w:color="auto" w:fill="auto"/>
            <w:noWrap/>
            <w:vAlign w:val="bottom"/>
            <w:hideMark/>
          </w:tcPr>
          <w:p w14:paraId="15FA5AA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443,382.00</w:t>
            </w:r>
          </w:p>
        </w:tc>
      </w:tr>
    </w:tbl>
    <w:p w14:paraId="092EBDC5" w14:textId="4EBCC206" w:rsidR="00D35295"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4,274,035.96</w:t>
      </w:r>
      <w:r w:rsidR="00714CC1" w:rsidRPr="002033CD">
        <w:rPr>
          <w:rFonts w:ascii="Arial" w:hAnsi="Arial" w:cs="Arial"/>
          <w:b/>
          <w:bCs/>
          <w:sz w:val="20"/>
          <w:szCs w:val="20"/>
        </w:rPr>
        <w:t xml:space="preserve"> (</w:t>
      </w:r>
      <w:r w:rsidR="00BC0BB8">
        <w:rPr>
          <w:rFonts w:ascii="Arial" w:hAnsi="Arial" w:cs="Arial"/>
          <w:b/>
          <w:bCs/>
          <w:sz w:val="20"/>
          <w:szCs w:val="20"/>
        </w:rPr>
        <w:t>Cuatro Millones Doscientos Setenta y Cuatro Mil Treinta y Cinco Pesos 96/100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tbl>
      <w:tblPr>
        <w:tblW w:w="0" w:type="auto"/>
        <w:tblLayout w:type="fixed"/>
        <w:tblCellMar>
          <w:left w:w="70" w:type="dxa"/>
          <w:right w:w="70" w:type="dxa"/>
        </w:tblCellMar>
        <w:tblLook w:val="04A0" w:firstRow="1" w:lastRow="0" w:firstColumn="1" w:lastColumn="0" w:noHBand="0" w:noVBand="1"/>
      </w:tblPr>
      <w:tblGrid>
        <w:gridCol w:w="2263"/>
        <w:gridCol w:w="5387"/>
        <w:gridCol w:w="1744"/>
      </w:tblGrid>
      <w:tr w:rsidR="00892762" w:rsidRPr="00892762" w14:paraId="4AB19E91" w14:textId="77777777" w:rsidTr="0089276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FF4F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14:paraId="6F4679A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POR PAGAR CORTO PLAZO.</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14:paraId="7DB60382"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4,274,035.96</w:t>
            </w:r>
          </w:p>
        </w:tc>
      </w:tr>
      <w:tr w:rsidR="00892762" w:rsidRPr="00892762" w14:paraId="170BB67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1D02C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2112-001</w:t>
            </w:r>
          </w:p>
        </w:tc>
        <w:tc>
          <w:tcPr>
            <w:tcW w:w="5387" w:type="dxa"/>
            <w:tcBorders>
              <w:top w:val="nil"/>
              <w:left w:val="nil"/>
              <w:bottom w:val="single" w:sz="4" w:space="0" w:color="auto"/>
              <w:right w:val="single" w:sz="4" w:space="0" w:color="auto"/>
            </w:tcBorders>
            <w:shd w:val="clear" w:color="auto" w:fill="auto"/>
            <w:noWrap/>
            <w:vAlign w:val="bottom"/>
            <w:hideMark/>
          </w:tcPr>
          <w:p w14:paraId="42FF9D6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PERIODO 2025</w:t>
            </w:r>
          </w:p>
        </w:tc>
        <w:tc>
          <w:tcPr>
            <w:tcW w:w="1744" w:type="dxa"/>
            <w:tcBorders>
              <w:top w:val="nil"/>
              <w:left w:val="nil"/>
              <w:bottom w:val="single" w:sz="4" w:space="0" w:color="auto"/>
              <w:right w:val="single" w:sz="4" w:space="0" w:color="auto"/>
            </w:tcBorders>
            <w:shd w:val="clear" w:color="auto" w:fill="auto"/>
            <w:noWrap/>
            <w:vAlign w:val="bottom"/>
            <w:hideMark/>
          </w:tcPr>
          <w:p w14:paraId="6346327C"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4,258,827.96</w:t>
            </w:r>
          </w:p>
        </w:tc>
      </w:tr>
      <w:tr w:rsidR="00892762" w:rsidRPr="00892762" w14:paraId="2B5BC3C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647B0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2112-001-00001</w:t>
            </w:r>
          </w:p>
        </w:tc>
        <w:tc>
          <w:tcPr>
            <w:tcW w:w="5387" w:type="dxa"/>
            <w:tcBorders>
              <w:top w:val="nil"/>
              <w:left w:val="nil"/>
              <w:bottom w:val="single" w:sz="4" w:space="0" w:color="auto"/>
              <w:right w:val="single" w:sz="4" w:space="0" w:color="auto"/>
            </w:tcBorders>
            <w:shd w:val="clear" w:color="auto" w:fill="auto"/>
            <w:noWrap/>
            <w:vAlign w:val="bottom"/>
            <w:hideMark/>
          </w:tcPr>
          <w:p w14:paraId="24D190E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RECURSOS FISCALES 2025</w:t>
            </w:r>
          </w:p>
        </w:tc>
        <w:tc>
          <w:tcPr>
            <w:tcW w:w="1744" w:type="dxa"/>
            <w:tcBorders>
              <w:top w:val="nil"/>
              <w:left w:val="nil"/>
              <w:bottom w:val="single" w:sz="4" w:space="0" w:color="auto"/>
              <w:right w:val="single" w:sz="4" w:space="0" w:color="auto"/>
            </w:tcBorders>
            <w:shd w:val="clear" w:color="auto" w:fill="auto"/>
            <w:noWrap/>
            <w:vAlign w:val="bottom"/>
            <w:hideMark/>
          </w:tcPr>
          <w:p w14:paraId="16B1502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3,882,520.85</w:t>
            </w:r>
          </w:p>
        </w:tc>
      </w:tr>
      <w:tr w:rsidR="00892762" w:rsidRPr="00892762" w14:paraId="7097055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726F3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2112-001-00001-0007</w:t>
            </w:r>
          </w:p>
        </w:tc>
        <w:tc>
          <w:tcPr>
            <w:tcW w:w="5387" w:type="dxa"/>
            <w:tcBorders>
              <w:top w:val="nil"/>
              <w:left w:val="nil"/>
              <w:bottom w:val="single" w:sz="4" w:space="0" w:color="auto"/>
              <w:right w:val="single" w:sz="4" w:space="0" w:color="auto"/>
            </w:tcBorders>
            <w:shd w:val="clear" w:color="auto" w:fill="auto"/>
            <w:noWrap/>
            <w:vAlign w:val="bottom"/>
            <w:hideMark/>
          </w:tcPr>
          <w:p w14:paraId="1320E36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ODEEMMA GRUPO DE NEGOCIOS</w:t>
            </w:r>
          </w:p>
        </w:tc>
        <w:tc>
          <w:tcPr>
            <w:tcW w:w="1744" w:type="dxa"/>
            <w:tcBorders>
              <w:top w:val="nil"/>
              <w:left w:val="nil"/>
              <w:bottom w:val="single" w:sz="4" w:space="0" w:color="auto"/>
              <w:right w:val="single" w:sz="4" w:space="0" w:color="auto"/>
            </w:tcBorders>
            <w:shd w:val="clear" w:color="auto" w:fill="auto"/>
            <w:noWrap/>
            <w:vAlign w:val="bottom"/>
            <w:hideMark/>
          </w:tcPr>
          <w:p w14:paraId="6FC195A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3,310,000.00</w:t>
            </w:r>
          </w:p>
        </w:tc>
      </w:tr>
      <w:tr w:rsidR="00892762" w:rsidRPr="00892762" w14:paraId="3564A9D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B4437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2112-001-00001-0012</w:t>
            </w:r>
          </w:p>
        </w:tc>
        <w:tc>
          <w:tcPr>
            <w:tcW w:w="5387" w:type="dxa"/>
            <w:tcBorders>
              <w:top w:val="nil"/>
              <w:left w:val="nil"/>
              <w:bottom w:val="single" w:sz="4" w:space="0" w:color="auto"/>
              <w:right w:val="single" w:sz="4" w:space="0" w:color="auto"/>
            </w:tcBorders>
            <w:shd w:val="clear" w:color="auto" w:fill="auto"/>
            <w:noWrap/>
            <w:vAlign w:val="bottom"/>
            <w:hideMark/>
          </w:tcPr>
          <w:p w14:paraId="5A8C8E2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SUPER SERVICIO GASOLINERO DEL SUR</w:t>
            </w:r>
          </w:p>
        </w:tc>
        <w:tc>
          <w:tcPr>
            <w:tcW w:w="1744" w:type="dxa"/>
            <w:tcBorders>
              <w:top w:val="nil"/>
              <w:left w:val="nil"/>
              <w:bottom w:val="single" w:sz="4" w:space="0" w:color="auto"/>
              <w:right w:val="single" w:sz="4" w:space="0" w:color="auto"/>
            </w:tcBorders>
            <w:shd w:val="clear" w:color="auto" w:fill="auto"/>
            <w:noWrap/>
            <w:vAlign w:val="bottom"/>
            <w:hideMark/>
          </w:tcPr>
          <w:p w14:paraId="5D37813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91,321.35</w:t>
            </w:r>
          </w:p>
        </w:tc>
      </w:tr>
      <w:tr w:rsidR="00892762" w:rsidRPr="00892762" w14:paraId="1E968BC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1D38F6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2112-001-00001-0014</w:t>
            </w:r>
          </w:p>
        </w:tc>
        <w:tc>
          <w:tcPr>
            <w:tcW w:w="5387" w:type="dxa"/>
            <w:tcBorders>
              <w:top w:val="nil"/>
              <w:left w:val="nil"/>
              <w:bottom w:val="single" w:sz="4" w:space="0" w:color="auto"/>
              <w:right w:val="single" w:sz="4" w:space="0" w:color="auto"/>
            </w:tcBorders>
            <w:shd w:val="clear" w:color="auto" w:fill="auto"/>
            <w:noWrap/>
            <w:vAlign w:val="bottom"/>
            <w:hideMark/>
          </w:tcPr>
          <w:p w14:paraId="5C31C33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ROGELIO FLORES VILLA</w:t>
            </w:r>
          </w:p>
        </w:tc>
        <w:tc>
          <w:tcPr>
            <w:tcW w:w="1744" w:type="dxa"/>
            <w:tcBorders>
              <w:top w:val="nil"/>
              <w:left w:val="nil"/>
              <w:bottom w:val="single" w:sz="4" w:space="0" w:color="auto"/>
              <w:right w:val="single" w:sz="4" w:space="0" w:color="auto"/>
            </w:tcBorders>
            <w:shd w:val="clear" w:color="auto" w:fill="auto"/>
            <w:noWrap/>
            <w:vAlign w:val="bottom"/>
            <w:hideMark/>
          </w:tcPr>
          <w:p w14:paraId="7C1A78B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4,679.00</w:t>
            </w:r>
          </w:p>
        </w:tc>
      </w:tr>
      <w:tr w:rsidR="00892762" w:rsidRPr="00892762" w14:paraId="7F76014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7D363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2112-001-00001-0044</w:t>
            </w:r>
          </w:p>
        </w:tc>
        <w:tc>
          <w:tcPr>
            <w:tcW w:w="5387" w:type="dxa"/>
            <w:tcBorders>
              <w:top w:val="nil"/>
              <w:left w:val="nil"/>
              <w:bottom w:val="single" w:sz="4" w:space="0" w:color="auto"/>
              <w:right w:val="single" w:sz="4" w:space="0" w:color="auto"/>
            </w:tcBorders>
            <w:shd w:val="clear" w:color="auto" w:fill="auto"/>
            <w:noWrap/>
            <w:vAlign w:val="bottom"/>
            <w:hideMark/>
          </w:tcPr>
          <w:p w14:paraId="2E95F5E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ELIDA CERVANTES MORIYA</w:t>
            </w:r>
          </w:p>
        </w:tc>
        <w:tc>
          <w:tcPr>
            <w:tcW w:w="1744" w:type="dxa"/>
            <w:tcBorders>
              <w:top w:val="nil"/>
              <w:left w:val="nil"/>
              <w:bottom w:val="single" w:sz="4" w:space="0" w:color="auto"/>
              <w:right w:val="single" w:sz="4" w:space="0" w:color="auto"/>
            </w:tcBorders>
            <w:shd w:val="clear" w:color="auto" w:fill="auto"/>
            <w:noWrap/>
            <w:vAlign w:val="bottom"/>
            <w:hideMark/>
          </w:tcPr>
          <w:p w14:paraId="4A06BC6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476,520.50</w:t>
            </w:r>
          </w:p>
        </w:tc>
      </w:tr>
      <w:tr w:rsidR="00892762" w:rsidRPr="00892762" w14:paraId="2ADD779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1BB611"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2112-001-00002</w:t>
            </w:r>
          </w:p>
        </w:tc>
        <w:tc>
          <w:tcPr>
            <w:tcW w:w="5387" w:type="dxa"/>
            <w:tcBorders>
              <w:top w:val="nil"/>
              <w:left w:val="nil"/>
              <w:bottom w:val="single" w:sz="4" w:space="0" w:color="auto"/>
              <w:right w:val="single" w:sz="4" w:space="0" w:color="auto"/>
            </w:tcBorders>
            <w:shd w:val="clear" w:color="auto" w:fill="auto"/>
            <w:noWrap/>
            <w:vAlign w:val="bottom"/>
            <w:hideMark/>
          </w:tcPr>
          <w:p w14:paraId="5B2489B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MAQUINARIA Y DIF MUNICIPAL 2025</w:t>
            </w:r>
          </w:p>
        </w:tc>
        <w:tc>
          <w:tcPr>
            <w:tcW w:w="1744" w:type="dxa"/>
            <w:tcBorders>
              <w:top w:val="nil"/>
              <w:left w:val="nil"/>
              <w:bottom w:val="single" w:sz="4" w:space="0" w:color="auto"/>
              <w:right w:val="single" w:sz="4" w:space="0" w:color="auto"/>
            </w:tcBorders>
            <w:shd w:val="clear" w:color="auto" w:fill="auto"/>
            <w:noWrap/>
            <w:vAlign w:val="bottom"/>
            <w:hideMark/>
          </w:tcPr>
          <w:p w14:paraId="23C3D56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315,093.60</w:t>
            </w:r>
          </w:p>
        </w:tc>
      </w:tr>
      <w:tr w:rsidR="00892762" w:rsidRPr="00892762" w14:paraId="564A7B4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D4128F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2112-001-00002-0012</w:t>
            </w:r>
          </w:p>
        </w:tc>
        <w:tc>
          <w:tcPr>
            <w:tcW w:w="5387" w:type="dxa"/>
            <w:tcBorders>
              <w:top w:val="nil"/>
              <w:left w:val="nil"/>
              <w:bottom w:val="single" w:sz="4" w:space="0" w:color="auto"/>
              <w:right w:val="single" w:sz="4" w:space="0" w:color="auto"/>
            </w:tcBorders>
            <w:shd w:val="clear" w:color="auto" w:fill="auto"/>
            <w:noWrap/>
            <w:vAlign w:val="bottom"/>
            <w:hideMark/>
          </w:tcPr>
          <w:p w14:paraId="17CDF23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SUPER SERVICIO GASOLINERO DEL SUR S.A. DE C.V. (DIF MPAL)</w:t>
            </w:r>
          </w:p>
        </w:tc>
        <w:tc>
          <w:tcPr>
            <w:tcW w:w="1744" w:type="dxa"/>
            <w:tcBorders>
              <w:top w:val="nil"/>
              <w:left w:val="nil"/>
              <w:bottom w:val="single" w:sz="4" w:space="0" w:color="auto"/>
              <w:right w:val="single" w:sz="4" w:space="0" w:color="auto"/>
            </w:tcBorders>
            <w:shd w:val="clear" w:color="auto" w:fill="auto"/>
            <w:noWrap/>
            <w:vAlign w:val="bottom"/>
            <w:hideMark/>
          </w:tcPr>
          <w:p w14:paraId="52D1D0F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617.60</w:t>
            </w:r>
          </w:p>
        </w:tc>
      </w:tr>
      <w:tr w:rsidR="00892762" w:rsidRPr="00892762" w14:paraId="6D678C6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68540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2112-001-00002-0118</w:t>
            </w:r>
          </w:p>
        </w:tc>
        <w:tc>
          <w:tcPr>
            <w:tcW w:w="5387" w:type="dxa"/>
            <w:tcBorders>
              <w:top w:val="nil"/>
              <w:left w:val="nil"/>
              <w:bottom w:val="single" w:sz="4" w:space="0" w:color="auto"/>
              <w:right w:val="single" w:sz="4" w:space="0" w:color="auto"/>
            </w:tcBorders>
            <w:shd w:val="clear" w:color="auto" w:fill="auto"/>
            <w:noWrap/>
            <w:vAlign w:val="bottom"/>
            <w:hideMark/>
          </w:tcPr>
          <w:p w14:paraId="776D107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ENRIQUE GARCIA RODRIGUEZ</w:t>
            </w:r>
          </w:p>
        </w:tc>
        <w:tc>
          <w:tcPr>
            <w:tcW w:w="1744" w:type="dxa"/>
            <w:tcBorders>
              <w:top w:val="nil"/>
              <w:left w:val="nil"/>
              <w:bottom w:val="single" w:sz="4" w:space="0" w:color="auto"/>
              <w:right w:val="single" w:sz="4" w:space="0" w:color="auto"/>
            </w:tcBorders>
            <w:shd w:val="clear" w:color="auto" w:fill="auto"/>
            <w:noWrap/>
            <w:vAlign w:val="bottom"/>
            <w:hideMark/>
          </w:tcPr>
          <w:p w14:paraId="2E1EC49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314,476.00</w:t>
            </w:r>
          </w:p>
        </w:tc>
      </w:tr>
      <w:tr w:rsidR="00892762" w:rsidRPr="00892762" w14:paraId="2259688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82E95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2112-001-00004</w:t>
            </w:r>
          </w:p>
        </w:tc>
        <w:tc>
          <w:tcPr>
            <w:tcW w:w="5387" w:type="dxa"/>
            <w:tcBorders>
              <w:top w:val="nil"/>
              <w:left w:val="nil"/>
              <w:bottom w:val="single" w:sz="4" w:space="0" w:color="auto"/>
              <w:right w:val="single" w:sz="4" w:space="0" w:color="auto"/>
            </w:tcBorders>
            <w:shd w:val="clear" w:color="auto" w:fill="auto"/>
            <w:noWrap/>
            <w:vAlign w:val="bottom"/>
            <w:hideMark/>
          </w:tcPr>
          <w:p w14:paraId="113EB43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FONDO IV 2025</w:t>
            </w:r>
          </w:p>
        </w:tc>
        <w:tc>
          <w:tcPr>
            <w:tcW w:w="1744" w:type="dxa"/>
            <w:tcBorders>
              <w:top w:val="nil"/>
              <w:left w:val="nil"/>
              <w:bottom w:val="single" w:sz="4" w:space="0" w:color="auto"/>
              <w:right w:val="single" w:sz="4" w:space="0" w:color="auto"/>
            </w:tcBorders>
            <w:shd w:val="clear" w:color="auto" w:fill="auto"/>
            <w:noWrap/>
            <w:vAlign w:val="bottom"/>
            <w:hideMark/>
          </w:tcPr>
          <w:p w14:paraId="2D94039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61,213.51</w:t>
            </w:r>
          </w:p>
        </w:tc>
      </w:tr>
      <w:tr w:rsidR="00892762" w:rsidRPr="00892762" w14:paraId="2C5B55B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0BEC3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2112-001-00004-0008</w:t>
            </w:r>
          </w:p>
        </w:tc>
        <w:tc>
          <w:tcPr>
            <w:tcW w:w="5387" w:type="dxa"/>
            <w:tcBorders>
              <w:top w:val="nil"/>
              <w:left w:val="nil"/>
              <w:bottom w:val="single" w:sz="4" w:space="0" w:color="auto"/>
              <w:right w:val="single" w:sz="4" w:space="0" w:color="auto"/>
            </w:tcBorders>
            <w:shd w:val="clear" w:color="auto" w:fill="auto"/>
            <w:noWrap/>
            <w:vAlign w:val="bottom"/>
            <w:hideMark/>
          </w:tcPr>
          <w:p w14:paraId="7372E14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SUPER SERVICIO GASOLINERO DEL SUR SA DE CV</w:t>
            </w:r>
          </w:p>
        </w:tc>
        <w:tc>
          <w:tcPr>
            <w:tcW w:w="1744" w:type="dxa"/>
            <w:tcBorders>
              <w:top w:val="nil"/>
              <w:left w:val="nil"/>
              <w:bottom w:val="single" w:sz="4" w:space="0" w:color="auto"/>
              <w:right w:val="single" w:sz="4" w:space="0" w:color="auto"/>
            </w:tcBorders>
            <w:shd w:val="clear" w:color="auto" w:fill="auto"/>
            <w:noWrap/>
            <w:vAlign w:val="bottom"/>
            <w:hideMark/>
          </w:tcPr>
          <w:p w14:paraId="19389FE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61,213.51</w:t>
            </w:r>
          </w:p>
        </w:tc>
      </w:tr>
      <w:tr w:rsidR="00892762" w:rsidRPr="00892762" w14:paraId="46E231E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6F4C79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2112-002</w:t>
            </w:r>
          </w:p>
        </w:tc>
        <w:tc>
          <w:tcPr>
            <w:tcW w:w="5387" w:type="dxa"/>
            <w:tcBorders>
              <w:top w:val="nil"/>
              <w:left w:val="nil"/>
              <w:bottom w:val="single" w:sz="4" w:space="0" w:color="auto"/>
              <w:right w:val="single" w:sz="4" w:space="0" w:color="auto"/>
            </w:tcBorders>
            <w:shd w:val="clear" w:color="auto" w:fill="auto"/>
            <w:noWrap/>
            <w:vAlign w:val="bottom"/>
            <w:hideMark/>
          </w:tcPr>
          <w:p w14:paraId="3799D1D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PERIODO 2024</w:t>
            </w:r>
          </w:p>
        </w:tc>
        <w:tc>
          <w:tcPr>
            <w:tcW w:w="1744" w:type="dxa"/>
            <w:tcBorders>
              <w:top w:val="nil"/>
              <w:left w:val="nil"/>
              <w:bottom w:val="single" w:sz="4" w:space="0" w:color="auto"/>
              <w:right w:val="single" w:sz="4" w:space="0" w:color="auto"/>
            </w:tcBorders>
            <w:shd w:val="clear" w:color="auto" w:fill="auto"/>
            <w:noWrap/>
            <w:vAlign w:val="bottom"/>
            <w:hideMark/>
          </w:tcPr>
          <w:p w14:paraId="2313BA63"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2,020.65</w:t>
            </w:r>
          </w:p>
        </w:tc>
      </w:tr>
      <w:tr w:rsidR="00892762" w:rsidRPr="00892762" w14:paraId="7B166F8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EA1E8E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2112-002-00004</w:t>
            </w:r>
          </w:p>
        </w:tc>
        <w:tc>
          <w:tcPr>
            <w:tcW w:w="5387" w:type="dxa"/>
            <w:tcBorders>
              <w:top w:val="nil"/>
              <w:left w:val="nil"/>
              <w:bottom w:val="single" w:sz="4" w:space="0" w:color="auto"/>
              <w:right w:val="single" w:sz="4" w:space="0" w:color="auto"/>
            </w:tcBorders>
            <w:shd w:val="clear" w:color="auto" w:fill="auto"/>
            <w:noWrap/>
            <w:vAlign w:val="bottom"/>
            <w:hideMark/>
          </w:tcPr>
          <w:p w14:paraId="54719CC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FONDO IV ENE-AGO-2024</w:t>
            </w:r>
          </w:p>
        </w:tc>
        <w:tc>
          <w:tcPr>
            <w:tcW w:w="1744" w:type="dxa"/>
            <w:tcBorders>
              <w:top w:val="nil"/>
              <w:left w:val="nil"/>
              <w:bottom w:val="single" w:sz="4" w:space="0" w:color="auto"/>
              <w:right w:val="single" w:sz="4" w:space="0" w:color="auto"/>
            </w:tcBorders>
            <w:shd w:val="clear" w:color="auto" w:fill="auto"/>
            <w:noWrap/>
            <w:vAlign w:val="bottom"/>
            <w:hideMark/>
          </w:tcPr>
          <w:p w14:paraId="259909B7"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2,020.65</w:t>
            </w:r>
          </w:p>
        </w:tc>
      </w:tr>
      <w:tr w:rsidR="00892762" w:rsidRPr="00892762" w14:paraId="463856A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6C12A7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2112-002-00004-0093</w:t>
            </w:r>
          </w:p>
        </w:tc>
        <w:tc>
          <w:tcPr>
            <w:tcW w:w="5387" w:type="dxa"/>
            <w:tcBorders>
              <w:top w:val="nil"/>
              <w:left w:val="nil"/>
              <w:bottom w:val="single" w:sz="4" w:space="0" w:color="auto"/>
              <w:right w:val="single" w:sz="4" w:space="0" w:color="auto"/>
            </w:tcBorders>
            <w:shd w:val="clear" w:color="auto" w:fill="auto"/>
            <w:noWrap/>
            <w:vAlign w:val="bottom"/>
            <w:hideMark/>
          </w:tcPr>
          <w:p w14:paraId="5B8604E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NETZAHUALCOYOTL LEON OCHOA</w:t>
            </w:r>
          </w:p>
        </w:tc>
        <w:tc>
          <w:tcPr>
            <w:tcW w:w="1744" w:type="dxa"/>
            <w:tcBorders>
              <w:top w:val="nil"/>
              <w:left w:val="nil"/>
              <w:bottom w:val="single" w:sz="4" w:space="0" w:color="auto"/>
              <w:right w:val="single" w:sz="4" w:space="0" w:color="auto"/>
            </w:tcBorders>
            <w:shd w:val="clear" w:color="auto" w:fill="auto"/>
            <w:noWrap/>
            <w:vAlign w:val="bottom"/>
            <w:hideMark/>
          </w:tcPr>
          <w:p w14:paraId="3F76A8D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2,000.65</w:t>
            </w:r>
          </w:p>
        </w:tc>
      </w:tr>
      <w:tr w:rsidR="00892762" w:rsidRPr="00892762" w14:paraId="66BE2C0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6081D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2112-002-00004-0098</w:t>
            </w:r>
          </w:p>
        </w:tc>
        <w:tc>
          <w:tcPr>
            <w:tcW w:w="5387" w:type="dxa"/>
            <w:tcBorders>
              <w:top w:val="nil"/>
              <w:left w:val="nil"/>
              <w:bottom w:val="single" w:sz="4" w:space="0" w:color="auto"/>
              <w:right w:val="single" w:sz="4" w:space="0" w:color="auto"/>
            </w:tcBorders>
            <w:shd w:val="clear" w:color="auto" w:fill="auto"/>
            <w:noWrap/>
            <w:vAlign w:val="bottom"/>
            <w:hideMark/>
          </w:tcPr>
          <w:p w14:paraId="6361A15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CHRISTIAN ELIEZER AVALOS MILLAN</w:t>
            </w:r>
          </w:p>
        </w:tc>
        <w:tc>
          <w:tcPr>
            <w:tcW w:w="1744" w:type="dxa"/>
            <w:tcBorders>
              <w:top w:val="nil"/>
              <w:left w:val="nil"/>
              <w:bottom w:val="single" w:sz="4" w:space="0" w:color="auto"/>
              <w:right w:val="single" w:sz="4" w:space="0" w:color="auto"/>
            </w:tcBorders>
            <w:shd w:val="clear" w:color="auto" w:fill="auto"/>
            <w:noWrap/>
            <w:vAlign w:val="bottom"/>
            <w:hideMark/>
          </w:tcPr>
          <w:p w14:paraId="337691A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20.00</w:t>
            </w:r>
          </w:p>
        </w:tc>
      </w:tr>
      <w:tr w:rsidR="00892762" w:rsidRPr="00892762" w14:paraId="1EAEA0C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ABCE2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2112-005</w:t>
            </w:r>
          </w:p>
        </w:tc>
        <w:tc>
          <w:tcPr>
            <w:tcW w:w="5387" w:type="dxa"/>
            <w:tcBorders>
              <w:top w:val="nil"/>
              <w:left w:val="nil"/>
              <w:bottom w:val="single" w:sz="4" w:space="0" w:color="auto"/>
              <w:right w:val="single" w:sz="4" w:space="0" w:color="auto"/>
            </w:tcBorders>
            <w:shd w:val="clear" w:color="auto" w:fill="auto"/>
            <w:noWrap/>
            <w:vAlign w:val="bottom"/>
            <w:hideMark/>
          </w:tcPr>
          <w:p w14:paraId="62107E31"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2021 ADMINISTRACION 2021-2024</w:t>
            </w:r>
          </w:p>
        </w:tc>
        <w:tc>
          <w:tcPr>
            <w:tcW w:w="1744" w:type="dxa"/>
            <w:tcBorders>
              <w:top w:val="nil"/>
              <w:left w:val="nil"/>
              <w:bottom w:val="single" w:sz="4" w:space="0" w:color="auto"/>
              <w:right w:val="single" w:sz="4" w:space="0" w:color="auto"/>
            </w:tcBorders>
            <w:shd w:val="clear" w:color="auto" w:fill="auto"/>
            <w:noWrap/>
            <w:vAlign w:val="bottom"/>
            <w:hideMark/>
          </w:tcPr>
          <w:p w14:paraId="2DC5F757"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13,123.60</w:t>
            </w:r>
          </w:p>
        </w:tc>
      </w:tr>
      <w:tr w:rsidR="00892762" w:rsidRPr="00892762" w14:paraId="735D9C3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5A691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2112-005-00001</w:t>
            </w:r>
          </w:p>
        </w:tc>
        <w:tc>
          <w:tcPr>
            <w:tcW w:w="5387" w:type="dxa"/>
            <w:tcBorders>
              <w:top w:val="nil"/>
              <w:left w:val="nil"/>
              <w:bottom w:val="single" w:sz="4" w:space="0" w:color="auto"/>
              <w:right w:val="single" w:sz="4" w:space="0" w:color="auto"/>
            </w:tcBorders>
            <w:shd w:val="clear" w:color="auto" w:fill="auto"/>
            <w:noWrap/>
            <w:vAlign w:val="bottom"/>
            <w:hideMark/>
          </w:tcPr>
          <w:p w14:paraId="237DF0F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2021 GASTO CORRIENTE ADMON. 2021-2024</w:t>
            </w:r>
          </w:p>
        </w:tc>
        <w:tc>
          <w:tcPr>
            <w:tcW w:w="1744" w:type="dxa"/>
            <w:tcBorders>
              <w:top w:val="nil"/>
              <w:left w:val="nil"/>
              <w:bottom w:val="single" w:sz="4" w:space="0" w:color="auto"/>
              <w:right w:val="single" w:sz="4" w:space="0" w:color="auto"/>
            </w:tcBorders>
            <w:shd w:val="clear" w:color="auto" w:fill="auto"/>
            <w:noWrap/>
            <w:vAlign w:val="bottom"/>
            <w:hideMark/>
          </w:tcPr>
          <w:p w14:paraId="31931A1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13,123.60</w:t>
            </w:r>
          </w:p>
        </w:tc>
      </w:tr>
      <w:tr w:rsidR="00892762" w:rsidRPr="00892762" w14:paraId="54B4D7B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3E76A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2112-005-00001-0085</w:t>
            </w:r>
          </w:p>
        </w:tc>
        <w:tc>
          <w:tcPr>
            <w:tcW w:w="5387" w:type="dxa"/>
            <w:tcBorders>
              <w:top w:val="nil"/>
              <w:left w:val="nil"/>
              <w:bottom w:val="single" w:sz="4" w:space="0" w:color="auto"/>
              <w:right w:val="single" w:sz="4" w:space="0" w:color="auto"/>
            </w:tcBorders>
            <w:shd w:val="clear" w:color="auto" w:fill="auto"/>
            <w:noWrap/>
            <w:vAlign w:val="bottom"/>
            <w:hideMark/>
          </w:tcPr>
          <w:p w14:paraId="1C5A663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SALA ETNOGRÁFICA</w:t>
            </w:r>
          </w:p>
        </w:tc>
        <w:tc>
          <w:tcPr>
            <w:tcW w:w="1744" w:type="dxa"/>
            <w:tcBorders>
              <w:top w:val="nil"/>
              <w:left w:val="nil"/>
              <w:bottom w:val="single" w:sz="4" w:space="0" w:color="auto"/>
              <w:right w:val="single" w:sz="4" w:space="0" w:color="auto"/>
            </w:tcBorders>
            <w:shd w:val="clear" w:color="auto" w:fill="auto"/>
            <w:noWrap/>
            <w:vAlign w:val="bottom"/>
            <w:hideMark/>
          </w:tcPr>
          <w:p w14:paraId="53112B3E"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13,123.60</w:t>
            </w:r>
          </w:p>
        </w:tc>
      </w:tr>
      <w:tr w:rsidR="00892762" w:rsidRPr="00892762" w14:paraId="5F870CF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C5754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2112-005-00001-0085-0003</w:t>
            </w:r>
          </w:p>
        </w:tc>
        <w:tc>
          <w:tcPr>
            <w:tcW w:w="5387" w:type="dxa"/>
            <w:tcBorders>
              <w:top w:val="nil"/>
              <w:left w:val="nil"/>
              <w:bottom w:val="single" w:sz="4" w:space="0" w:color="auto"/>
              <w:right w:val="single" w:sz="4" w:space="0" w:color="auto"/>
            </w:tcBorders>
            <w:shd w:val="clear" w:color="auto" w:fill="auto"/>
            <w:noWrap/>
            <w:vAlign w:val="bottom"/>
            <w:hideMark/>
          </w:tcPr>
          <w:p w14:paraId="0A311C2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SILVESTRE ZEPEDA HEREDIA</w:t>
            </w:r>
          </w:p>
        </w:tc>
        <w:tc>
          <w:tcPr>
            <w:tcW w:w="1744" w:type="dxa"/>
            <w:tcBorders>
              <w:top w:val="nil"/>
              <w:left w:val="nil"/>
              <w:bottom w:val="single" w:sz="4" w:space="0" w:color="auto"/>
              <w:right w:val="single" w:sz="4" w:space="0" w:color="auto"/>
            </w:tcBorders>
            <w:shd w:val="clear" w:color="auto" w:fill="auto"/>
            <w:noWrap/>
            <w:vAlign w:val="bottom"/>
            <w:hideMark/>
          </w:tcPr>
          <w:p w14:paraId="1911EB9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13,123.60</w:t>
            </w:r>
          </w:p>
        </w:tc>
      </w:tr>
      <w:tr w:rsidR="00892762" w:rsidRPr="00892762" w14:paraId="499942E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0A34A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2112-006</w:t>
            </w:r>
          </w:p>
        </w:tc>
        <w:tc>
          <w:tcPr>
            <w:tcW w:w="5387" w:type="dxa"/>
            <w:tcBorders>
              <w:top w:val="nil"/>
              <w:left w:val="nil"/>
              <w:bottom w:val="single" w:sz="4" w:space="0" w:color="auto"/>
              <w:right w:val="single" w:sz="4" w:space="0" w:color="auto"/>
            </w:tcBorders>
            <w:shd w:val="clear" w:color="auto" w:fill="auto"/>
            <w:noWrap/>
            <w:vAlign w:val="bottom"/>
            <w:hideMark/>
          </w:tcPr>
          <w:p w14:paraId="3192D65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EJERCICIO 2022</w:t>
            </w:r>
          </w:p>
        </w:tc>
        <w:tc>
          <w:tcPr>
            <w:tcW w:w="1744" w:type="dxa"/>
            <w:tcBorders>
              <w:top w:val="nil"/>
              <w:left w:val="nil"/>
              <w:bottom w:val="single" w:sz="4" w:space="0" w:color="auto"/>
              <w:right w:val="single" w:sz="4" w:space="0" w:color="auto"/>
            </w:tcBorders>
            <w:shd w:val="clear" w:color="auto" w:fill="auto"/>
            <w:noWrap/>
            <w:vAlign w:val="bottom"/>
            <w:hideMark/>
          </w:tcPr>
          <w:p w14:paraId="6935A21E"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63.75</w:t>
            </w:r>
          </w:p>
        </w:tc>
      </w:tr>
      <w:tr w:rsidR="00892762" w:rsidRPr="00892762" w14:paraId="5FA67DB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A9326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2112-006-00001</w:t>
            </w:r>
          </w:p>
        </w:tc>
        <w:tc>
          <w:tcPr>
            <w:tcW w:w="5387" w:type="dxa"/>
            <w:tcBorders>
              <w:top w:val="nil"/>
              <w:left w:val="nil"/>
              <w:bottom w:val="single" w:sz="4" w:space="0" w:color="auto"/>
              <w:right w:val="single" w:sz="4" w:space="0" w:color="auto"/>
            </w:tcBorders>
            <w:shd w:val="clear" w:color="auto" w:fill="auto"/>
            <w:noWrap/>
            <w:vAlign w:val="bottom"/>
            <w:hideMark/>
          </w:tcPr>
          <w:p w14:paraId="50FF44A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PROVEEDORES RECURSOS FISCALES 2022</w:t>
            </w:r>
          </w:p>
        </w:tc>
        <w:tc>
          <w:tcPr>
            <w:tcW w:w="1744" w:type="dxa"/>
            <w:tcBorders>
              <w:top w:val="nil"/>
              <w:left w:val="nil"/>
              <w:bottom w:val="single" w:sz="4" w:space="0" w:color="auto"/>
              <w:right w:val="single" w:sz="4" w:space="0" w:color="auto"/>
            </w:tcBorders>
            <w:shd w:val="clear" w:color="auto" w:fill="auto"/>
            <w:noWrap/>
            <w:vAlign w:val="bottom"/>
            <w:hideMark/>
          </w:tcPr>
          <w:p w14:paraId="6BF98D1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63.75</w:t>
            </w:r>
          </w:p>
        </w:tc>
      </w:tr>
      <w:tr w:rsidR="00892762" w:rsidRPr="00892762" w14:paraId="129659D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1312DD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2112-006-00001-0194</w:t>
            </w:r>
          </w:p>
        </w:tc>
        <w:tc>
          <w:tcPr>
            <w:tcW w:w="5387" w:type="dxa"/>
            <w:tcBorders>
              <w:top w:val="nil"/>
              <w:left w:val="nil"/>
              <w:bottom w:val="single" w:sz="4" w:space="0" w:color="auto"/>
              <w:right w:val="single" w:sz="4" w:space="0" w:color="auto"/>
            </w:tcBorders>
            <w:shd w:val="clear" w:color="auto" w:fill="auto"/>
            <w:noWrap/>
            <w:vAlign w:val="bottom"/>
            <w:hideMark/>
          </w:tcPr>
          <w:p w14:paraId="26B88DF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9 FERIA MIDHOACANA DE LAS CARNITAS 2022</w:t>
            </w:r>
          </w:p>
        </w:tc>
        <w:tc>
          <w:tcPr>
            <w:tcW w:w="1744" w:type="dxa"/>
            <w:tcBorders>
              <w:top w:val="nil"/>
              <w:left w:val="nil"/>
              <w:bottom w:val="single" w:sz="4" w:space="0" w:color="auto"/>
              <w:right w:val="single" w:sz="4" w:space="0" w:color="auto"/>
            </w:tcBorders>
            <w:shd w:val="clear" w:color="auto" w:fill="auto"/>
            <w:noWrap/>
            <w:vAlign w:val="bottom"/>
            <w:hideMark/>
          </w:tcPr>
          <w:p w14:paraId="1129FB32"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63.75</w:t>
            </w:r>
          </w:p>
        </w:tc>
      </w:tr>
      <w:tr w:rsidR="00892762" w:rsidRPr="00892762" w14:paraId="394EA20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D00B10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2112-006-00001-0194-0001</w:t>
            </w:r>
          </w:p>
        </w:tc>
        <w:tc>
          <w:tcPr>
            <w:tcW w:w="5387" w:type="dxa"/>
            <w:tcBorders>
              <w:top w:val="nil"/>
              <w:left w:val="nil"/>
              <w:bottom w:val="single" w:sz="4" w:space="0" w:color="auto"/>
              <w:right w:val="single" w:sz="4" w:space="0" w:color="auto"/>
            </w:tcBorders>
            <w:shd w:val="clear" w:color="auto" w:fill="auto"/>
            <w:noWrap/>
            <w:vAlign w:val="bottom"/>
            <w:hideMark/>
          </w:tcPr>
          <w:p w14:paraId="0E93DD9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MARINA ZARCO HERNANDEZ</w:t>
            </w:r>
          </w:p>
        </w:tc>
        <w:tc>
          <w:tcPr>
            <w:tcW w:w="1744" w:type="dxa"/>
            <w:tcBorders>
              <w:top w:val="nil"/>
              <w:left w:val="nil"/>
              <w:bottom w:val="single" w:sz="4" w:space="0" w:color="auto"/>
              <w:right w:val="single" w:sz="4" w:space="0" w:color="auto"/>
            </w:tcBorders>
            <w:shd w:val="clear" w:color="auto" w:fill="auto"/>
            <w:noWrap/>
            <w:vAlign w:val="bottom"/>
            <w:hideMark/>
          </w:tcPr>
          <w:p w14:paraId="59A8BC5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63.75</w:t>
            </w:r>
          </w:p>
        </w:tc>
      </w:tr>
    </w:tbl>
    <w:p w14:paraId="6132E0FE" w14:textId="500419E1" w:rsidR="00157F37"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3,206,899.52</w:t>
      </w:r>
      <w:r w:rsidR="00714CC1" w:rsidRPr="002033CD">
        <w:rPr>
          <w:rFonts w:ascii="Arial" w:hAnsi="Arial" w:cs="Arial"/>
          <w:b/>
          <w:bCs/>
          <w:sz w:val="20"/>
          <w:szCs w:val="20"/>
        </w:rPr>
        <w:t xml:space="preserve"> (</w:t>
      </w:r>
      <w:r w:rsidR="00BC0BB8">
        <w:rPr>
          <w:rFonts w:ascii="Arial" w:hAnsi="Arial" w:cs="Arial"/>
          <w:b/>
          <w:bCs/>
          <w:sz w:val="20"/>
          <w:szCs w:val="20"/>
        </w:rPr>
        <w:t>Tres Millones Doscientos Seis Mil Ochocientos Noventa y Nueve Pesos 52/100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tbl>
      <w:tblPr>
        <w:tblW w:w="0" w:type="auto"/>
        <w:tblCellMar>
          <w:left w:w="70" w:type="dxa"/>
          <w:right w:w="70" w:type="dxa"/>
        </w:tblCellMar>
        <w:tblLook w:val="04A0" w:firstRow="1" w:lastRow="0" w:firstColumn="1" w:lastColumn="0" w:noHBand="0" w:noVBand="1"/>
      </w:tblPr>
      <w:tblGrid>
        <w:gridCol w:w="2263"/>
        <w:gridCol w:w="5440"/>
        <w:gridCol w:w="1691"/>
      </w:tblGrid>
      <w:tr w:rsidR="00892762" w:rsidRPr="00892762" w14:paraId="1A6ED44A" w14:textId="77777777" w:rsidTr="0089276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33F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74CA1B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CONTRATISTAS POR OBRAS PÚBLICAS POR PAGAR A CORTO PLAZO.</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61E49D2E"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3,206,899.52</w:t>
            </w:r>
          </w:p>
        </w:tc>
      </w:tr>
      <w:tr w:rsidR="00892762" w:rsidRPr="00892762" w14:paraId="1DFDF88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D2E7E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2113-001</w:t>
            </w:r>
          </w:p>
        </w:tc>
        <w:tc>
          <w:tcPr>
            <w:tcW w:w="5440" w:type="dxa"/>
            <w:tcBorders>
              <w:top w:val="nil"/>
              <w:left w:val="nil"/>
              <w:bottom w:val="single" w:sz="4" w:space="0" w:color="auto"/>
              <w:right w:val="single" w:sz="4" w:space="0" w:color="auto"/>
            </w:tcBorders>
            <w:shd w:val="clear" w:color="auto" w:fill="auto"/>
            <w:noWrap/>
            <w:vAlign w:val="bottom"/>
            <w:hideMark/>
          </w:tcPr>
          <w:p w14:paraId="3E17A4F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CORPORATIVO CONSTRUCTOR Y DE NEGOCIOS</w:t>
            </w:r>
          </w:p>
        </w:tc>
        <w:tc>
          <w:tcPr>
            <w:tcW w:w="1691" w:type="dxa"/>
            <w:tcBorders>
              <w:top w:val="nil"/>
              <w:left w:val="nil"/>
              <w:bottom w:val="single" w:sz="4" w:space="0" w:color="auto"/>
              <w:right w:val="single" w:sz="4" w:space="0" w:color="auto"/>
            </w:tcBorders>
            <w:shd w:val="clear" w:color="auto" w:fill="auto"/>
            <w:noWrap/>
            <w:vAlign w:val="bottom"/>
            <w:hideMark/>
          </w:tcPr>
          <w:p w14:paraId="2C218BD3"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87,771.25</w:t>
            </w:r>
          </w:p>
        </w:tc>
      </w:tr>
      <w:tr w:rsidR="00892762" w:rsidRPr="00892762" w14:paraId="26CAD5B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334ACA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2113-001-00001</w:t>
            </w:r>
          </w:p>
        </w:tc>
        <w:tc>
          <w:tcPr>
            <w:tcW w:w="5440" w:type="dxa"/>
            <w:tcBorders>
              <w:top w:val="nil"/>
              <w:left w:val="nil"/>
              <w:bottom w:val="single" w:sz="4" w:space="0" w:color="auto"/>
              <w:right w:val="single" w:sz="4" w:space="0" w:color="auto"/>
            </w:tcBorders>
            <w:shd w:val="clear" w:color="auto" w:fill="auto"/>
            <w:noWrap/>
            <w:vAlign w:val="bottom"/>
            <w:hideMark/>
          </w:tcPr>
          <w:p w14:paraId="06CFAF4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FIII</w:t>
            </w:r>
          </w:p>
        </w:tc>
        <w:tc>
          <w:tcPr>
            <w:tcW w:w="1691" w:type="dxa"/>
            <w:tcBorders>
              <w:top w:val="nil"/>
              <w:left w:val="nil"/>
              <w:bottom w:val="single" w:sz="4" w:space="0" w:color="auto"/>
              <w:right w:val="single" w:sz="4" w:space="0" w:color="auto"/>
            </w:tcBorders>
            <w:shd w:val="clear" w:color="auto" w:fill="auto"/>
            <w:noWrap/>
            <w:vAlign w:val="bottom"/>
            <w:hideMark/>
          </w:tcPr>
          <w:p w14:paraId="6883E3E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87,771.25</w:t>
            </w:r>
          </w:p>
        </w:tc>
      </w:tr>
      <w:tr w:rsidR="00892762" w:rsidRPr="00892762" w14:paraId="35784BD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76455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2113-001-00001-0008</w:t>
            </w:r>
          </w:p>
        </w:tc>
        <w:tc>
          <w:tcPr>
            <w:tcW w:w="5440" w:type="dxa"/>
            <w:tcBorders>
              <w:top w:val="nil"/>
              <w:left w:val="nil"/>
              <w:bottom w:val="single" w:sz="4" w:space="0" w:color="auto"/>
              <w:right w:val="single" w:sz="4" w:space="0" w:color="auto"/>
            </w:tcBorders>
            <w:shd w:val="clear" w:color="auto" w:fill="auto"/>
            <w:noWrap/>
            <w:vAlign w:val="bottom"/>
            <w:hideMark/>
          </w:tcPr>
          <w:p w14:paraId="2A4F15B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53 REHAB. MEZCLA ASF. LIBRAMIENTO SUR ENTRE 5 DE MAYO Y SALIDA A TECARIO</w:t>
            </w:r>
          </w:p>
        </w:tc>
        <w:tc>
          <w:tcPr>
            <w:tcW w:w="1691" w:type="dxa"/>
            <w:tcBorders>
              <w:top w:val="nil"/>
              <w:left w:val="nil"/>
              <w:bottom w:val="single" w:sz="4" w:space="0" w:color="auto"/>
              <w:right w:val="single" w:sz="4" w:space="0" w:color="auto"/>
            </w:tcBorders>
            <w:shd w:val="clear" w:color="auto" w:fill="auto"/>
            <w:noWrap/>
            <w:vAlign w:val="bottom"/>
            <w:hideMark/>
          </w:tcPr>
          <w:p w14:paraId="3700D1A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87,771.25</w:t>
            </w:r>
          </w:p>
        </w:tc>
      </w:tr>
      <w:tr w:rsidR="00892762" w:rsidRPr="00892762" w14:paraId="435CCBF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022BD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2113-002</w:t>
            </w:r>
          </w:p>
        </w:tc>
        <w:tc>
          <w:tcPr>
            <w:tcW w:w="5440" w:type="dxa"/>
            <w:tcBorders>
              <w:top w:val="nil"/>
              <w:left w:val="nil"/>
              <w:bottom w:val="single" w:sz="4" w:space="0" w:color="auto"/>
              <w:right w:val="single" w:sz="4" w:space="0" w:color="auto"/>
            </w:tcBorders>
            <w:shd w:val="clear" w:color="auto" w:fill="auto"/>
            <w:noWrap/>
            <w:vAlign w:val="bottom"/>
            <w:hideMark/>
          </w:tcPr>
          <w:p w14:paraId="6559459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CONSTRUCTORA Y COMERCIALIZADORA DE SERVICIOS EMIRYA S DE RL DE C.V.</w:t>
            </w:r>
          </w:p>
        </w:tc>
        <w:tc>
          <w:tcPr>
            <w:tcW w:w="1691" w:type="dxa"/>
            <w:tcBorders>
              <w:top w:val="nil"/>
              <w:left w:val="nil"/>
              <w:bottom w:val="single" w:sz="4" w:space="0" w:color="auto"/>
              <w:right w:val="single" w:sz="4" w:space="0" w:color="auto"/>
            </w:tcBorders>
            <w:shd w:val="clear" w:color="auto" w:fill="auto"/>
            <w:noWrap/>
            <w:vAlign w:val="bottom"/>
            <w:hideMark/>
          </w:tcPr>
          <w:p w14:paraId="2CD0050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294,997.09</w:t>
            </w:r>
          </w:p>
        </w:tc>
      </w:tr>
      <w:tr w:rsidR="00892762" w:rsidRPr="00892762" w14:paraId="47CC225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09529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2113-002-00001</w:t>
            </w:r>
          </w:p>
        </w:tc>
        <w:tc>
          <w:tcPr>
            <w:tcW w:w="5440" w:type="dxa"/>
            <w:tcBorders>
              <w:top w:val="nil"/>
              <w:left w:val="nil"/>
              <w:bottom w:val="single" w:sz="4" w:space="0" w:color="auto"/>
              <w:right w:val="single" w:sz="4" w:space="0" w:color="auto"/>
            </w:tcBorders>
            <w:shd w:val="clear" w:color="auto" w:fill="auto"/>
            <w:noWrap/>
            <w:vAlign w:val="bottom"/>
            <w:hideMark/>
          </w:tcPr>
          <w:p w14:paraId="32B33E5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FIII</w:t>
            </w:r>
          </w:p>
        </w:tc>
        <w:tc>
          <w:tcPr>
            <w:tcW w:w="1691" w:type="dxa"/>
            <w:tcBorders>
              <w:top w:val="nil"/>
              <w:left w:val="nil"/>
              <w:bottom w:val="single" w:sz="4" w:space="0" w:color="auto"/>
              <w:right w:val="single" w:sz="4" w:space="0" w:color="auto"/>
            </w:tcBorders>
            <w:shd w:val="clear" w:color="auto" w:fill="auto"/>
            <w:noWrap/>
            <w:vAlign w:val="bottom"/>
            <w:hideMark/>
          </w:tcPr>
          <w:p w14:paraId="216C036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294,997.09</w:t>
            </w:r>
          </w:p>
        </w:tc>
      </w:tr>
      <w:tr w:rsidR="00892762" w:rsidRPr="00892762" w14:paraId="799E402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D4D86B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2113-002-00001-0004</w:t>
            </w:r>
          </w:p>
        </w:tc>
        <w:tc>
          <w:tcPr>
            <w:tcW w:w="5440" w:type="dxa"/>
            <w:tcBorders>
              <w:top w:val="nil"/>
              <w:left w:val="nil"/>
              <w:bottom w:val="single" w:sz="4" w:space="0" w:color="auto"/>
              <w:right w:val="single" w:sz="4" w:space="0" w:color="auto"/>
            </w:tcBorders>
            <w:shd w:val="clear" w:color="auto" w:fill="auto"/>
            <w:noWrap/>
            <w:vAlign w:val="bottom"/>
            <w:hideMark/>
          </w:tcPr>
          <w:p w14:paraId="22352B8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45 CONST. SIST. AGUA ENT. CALLE 30 SEP. COL. PUENTE ALTO PEDERNALES</w:t>
            </w:r>
          </w:p>
        </w:tc>
        <w:tc>
          <w:tcPr>
            <w:tcW w:w="1691" w:type="dxa"/>
            <w:tcBorders>
              <w:top w:val="nil"/>
              <w:left w:val="nil"/>
              <w:bottom w:val="single" w:sz="4" w:space="0" w:color="auto"/>
              <w:right w:val="single" w:sz="4" w:space="0" w:color="auto"/>
            </w:tcBorders>
            <w:shd w:val="clear" w:color="auto" w:fill="auto"/>
            <w:noWrap/>
            <w:vAlign w:val="bottom"/>
            <w:hideMark/>
          </w:tcPr>
          <w:p w14:paraId="6CD31A2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70,007.52</w:t>
            </w:r>
          </w:p>
        </w:tc>
      </w:tr>
      <w:tr w:rsidR="00892762" w:rsidRPr="00892762" w14:paraId="5C3E338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0FDBD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2113-002-00001-0005</w:t>
            </w:r>
          </w:p>
        </w:tc>
        <w:tc>
          <w:tcPr>
            <w:tcW w:w="5440" w:type="dxa"/>
            <w:tcBorders>
              <w:top w:val="nil"/>
              <w:left w:val="nil"/>
              <w:bottom w:val="single" w:sz="4" w:space="0" w:color="auto"/>
              <w:right w:val="single" w:sz="4" w:space="0" w:color="auto"/>
            </w:tcBorders>
            <w:shd w:val="clear" w:color="auto" w:fill="auto"/>
            <w:noWrap/>
            <w:vAlign w:val="bottom"/>
            <w:hideMark/>
          </w:tcPr>
          <w:p w14:paraId="46712EC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32 CONST. SANIT. COL. BACHILLERES TACAMBARO</w:t>
            </w:r>
          </w:p>
        </w:tc>
        <w:tc>
          <w:tcPr>
            <w:tcW w:w="1691" w:type="dxa"/>
            <w:tcBorders>
              <w:top w:val="nil"/>
              <w:left w:val="nil"/>
              <w:bottom w:val="single" w:sz="4" w:space="0" w:color="auto"/>
              <w:right w:val="single" w:sz="4" w:space="0" w:color="auto"/>
            </w:tcBorders>
            <w:shd w:val="clear" w:color="auto" w:fill="auto"/>
            <w:noWrap/>
            <w:vAlign w:val="bottom"/>
            <w:hideMark/>
          </w:tcPr>
          <w:p w14:paraId="7F1B7AA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114,558.15</w:t>
            </w:r>
          </w:p>
        </w:tc>
      </w:tr>
      <w:tr w:rsidR="00892762" w:rsidRPr="00892762" w14:paraId="212EC4B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94AFB6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2113-002-00001-0006</w:t>
            </w:r>
          </w:p>
        </w:tc>
        <w:tc>
          <w:tcPr>
            <w:tcW w:w="5440" w:type="dxa"/>
            <w:tcBorders>
              <w:top w:val="nil"/>
              <w:left w:val="nil"/>
              <w:bottom w:val="single" w:sz="4" w:space="0" w:color="auto"/>
              <w:right w:val="single" w:sz="4" w:space="0" w:color="auto"/>
            </w:tcBorders>
            <w:shd w:val="clear" w:color="auto" w:fill="auto"/>
            <w:noWrap/>
            <w:vAlign w:val="bottom"/>
            <w:hideMark/>
          </w:tcPr>
          <w:p w14:paraId="2C9AD3C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51 CONST. BARDA PERIMETRAL COL. BACHILLERES TACAMBARO</w:t>
            </w:r>
          </w:p>
        </w:tc>
        <w:tc>
          <w:tcPr>
            <w:tcW w:w="1691" w:type="dxa"/>
            <w:tcBorders>
              <w:top w:val="nil"/>
              <w:left w:val="nil"/>
              <w:bottom w:val="single" w:sz="4" w:space="0" w:color="auto"/>
              <w:right w:val="single" w:sz="4" w:space="0" w:color="auto"/>
            </w:tcBorders>
            <w:shd w:val="clear" w:color="auto" w:fill="auto"/>
            <w:noWrap/>
            <w:vAlign w:val="bottom"/>
            <w:hideMark/>
          </w:tcPr>
          <w:p w14:paraId="4ABBC98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110,431.42</w:t>
            </w:r>
          </w:p>
        </w:tc>
      </w:tr>
      <w:tr w:rsidR="00892762" w:rsidRPr="00892762" w14:paraId="1815D3A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A3C77D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2113-004</w:t>
            </w:r>
          </w:p>
        </w:tc>
        <w:tc>
          <w:tcPr>
            <w:tcW w:w="5440" w:type="dxa"/>
            <w:tcBorders>
              <w:top w:val="nil"/>
              <w:left w:val="nil"/>
              <w:bottom w:val="single" w:sz="4" w:space="0" w:color="auto"/>
              <w:right w:val="single" w:sz="4" w:space="0" w:color="auto"/>
            </w:tcBorders>
            <w:shd w:val="clear" w:color="auto" w:fill="auto"/>
            <w:noWrap/>
            <w:vAlign w:val="bottom"/>
            <w:hideMark/>
          </w:tcPr>
          <w:p w14:paraId="1CCD6BA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GRUPO EDIFICADOR BAESGO, S.A. DE C.V.</w:t>
            </w:r>
          </w:p>
        </w:tc>
        <w:tc>
          <w:tcPr>
            <w:tcW w:w="1691" w:type="dxa"/>
            <w:tcBorders>
              <w:top w:val="nil"/>
              <w:left w:val="nil"/>
              <w:bottom w:val="single" w:sz="4" w:space="0" w:color="auto"/>
              <w:right w:val="single" w:sz="4" w:space="0" w:color="auto"/>
            </w:tcBorders>
            <w:shd w:val="clear" w:color="auto" w:fill="auto"/>
            <w:noWrap/>
            <w:vAlign w:val="bottom"/>
            <w:hideMark/>
          </w:tcPr>
          <w:p w14:paraId="0FA7167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48,975.67</w:t>
            </w:r>
          </w:p>
        </w:tc>
      </w:tr>
      <w:tr w:rsidR="00892762" w:rsidRPr="00892762" w14:paraId="337A1B6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865BA9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2113-006</w:t>
            </w:r>
          </w:p>
        </w:tc>
        <w:tc>
          <w:tcPr>
            <w:tcW w:w="5440" w:type="dxa"/>
            <w:tcBorders>
              <w:top w:val="nil"/>
              <w:left w:val="nil"/>
              <w:bottom w:val="single" w:sz="4" w:space="0" w:color="auto"/>
              <w:right w:val="single" w:sz="4" w:space="0" w:color="auto"/>
            </w:tcBorders>
            <w:shd w:val="clear" w:color="auto" w:fill="auto"/>
            <w:noWrap/>
            <w:vAlign w:val="bottom"/>
            <w:hideMark/>
          </w:tcPr>
          <w:p w14:paraId="11B4BFB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TALLER 1 ARQUITECTOS S.A. DE C.V.</w:t>
            </w:r>
          </w:p>
        </w:tc>
        <w:tc>
          <w:tcPr>
            <w:tcW w:w="1691" w:type="dxa"/>
            <w:tcBorders>
              <w:top w:val="nil"/>
              <w:left w:val="nil"/>
              <w:bottom w:val="single" w:sz="4" w:space="0" w:color="auto"/>
              <w:right w:val="single" w:sz="4" w:space="0" w:color="auto"/>
            </w:tcBorders>
            <w:shd w:val="clear" w:color="auto" w:fill="auto"/>
            <w:noWrap/>
            <w:vAlign w:val="bottom"/>
            <w:hideMark/>
          </w:tcPr>
          <w:p w14:paraId="5E2B056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100,000.00</w:t>
            </w:r>
          </w:p>
        </w:tc>
      </w:tr>
      <w:tr w:rsidR="00892762" w:rsidRPr="00892762" w14:paraId="39D816B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E7AFF7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2113-008</w:t>
            </w:r>
          </w:p>
        </w:tc>
        <w:tc>
          <w:tcPr>
            <w:tcW w:w="5440" w:type="dxa"/>
            <w:tcBorders>
              <w:top w:val="nil"/>
              <w:left w:val="nil"/>
              <w:bottom w:val="single" w:sz="4" w:space="0" w:color="auto"/>
              <w:right w:val="single" w:sz="4" w:space="0" w:color="auto"/>
            </w:tcBorders>
            <w:shd w:val="clear" w:color="auto" w:fill="auto"/>
            <w:noWrap/>
            <w:vAlign w:val="bottom"/>
            <w:hideMark/>
          </w:tcPr>
          <w:p w14:paraId="7FA81E8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CLAUDIA ESQUIVEL OLIVARES</w:t>
            </w:r>
          </w:p>
        </w:tc>
        <w:tc>
          <w:tcPr>
            <w:tcW w:w="1691" w:type="dxa"/>
            <w:tcBorders>
              <w:top w:val="nil"/>
              <w:left w:val="nil"/>
              <w:bottom w:val="single" w:sz="4" w:space="0" w:color="auto"/>
              <w:right w:val="single" w:sz="4" w:space="0" w:color="auto"/>
            </w:tcBorders>
            <w:shd w:val="clear" w:color="auto" w:fill="auto"/>
            <w:noWrap/>
            <w:vAlign w:val="bottom"/>
            <w:hideMark/>
          </w:tcPr>
          <w:p w14:paraId="6FA8CD47"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9,239.38</w:t>
            </w:r>
          </w:p>
        </w:tc>
      </w:tr>
      <w:tr w:rsidR="00892762" w:rsidRPr="00892762" w14:paraId="2B54391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1EBBF3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2113-008-00001</w:t>
            </w:r>
          </w:p>
        </w:tc>
        <w:tc>
          <w:tcPr>
            <w:tcW w:w="5440" w:type="dxa"/>
            <w:tcBorders>
              <w:top w:val="nil"/>
              <w:left w:val="nil"/>
              <w:bottom w:val="single" w:sz="4" w:space="0" w:color="auto"/>
              <w:right w:val="single" w:sz="4" w:space="0" w:color="auto"/>
            </w:tcBorders>
            <w:shd w:val="clear" w:color="auto" w:fill="auto"/>
            <w:noWrap/>
            <w:vAlign w:val="bottom"/>
            <w:hideMark/>
          </w:tcPr>
          <w:p w14:paraId="3C14B52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FIII</w:t>
            </w:r>
          </w:p>
        </w:tc>
        <w:tc>
          <w:tcPr>
            <w:tcW w:w="1691" w:type="dxa"/>
            <w:tcBorders>
              <w:top w:val="nil"/>
              <w:left w:val="nil"/>
              <w:bottom w:val="single" w:sz="4" w:space="0" w:color="auto"/>
              <w:right w:val="single" w:sz="4" w:space="0" w:color="auto"/>
            </w:tcBorders>
            <w:shd w:val="clear" w:color="auto" w:fill="auto"/>
            <w:noWrap/>
            <w:vAlign w:val="bottom"/>
            <w:hideMark/>
          </w:tcPr>
          <w:p w14:paraId="01761D7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9,239.38</w:t>
            </w:r>
          </w:p>
        </w:tc>
      </w:tr>
      <w:tr w:rsidR="00892762" w:rsidRPr="00892762" w14:paraId="08DE7CF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91EF44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2113-008-00001-0004</w:t>
            </w:r>
          </w:p>
        </w:tc>
        <w:tc>
          <w:tcPr>
            <w:tcW w:w="5440" w:type="dxa"/>
            <w:tcBorders>
              <w:top w:val="nil"/>
              <w:left w:val="nil"/>
              <w:bottom w:val="single" w:sz="4" w:space="0" w:color="auto"/>
              <w:right w:val="single" w:sz="4" w:space="0" w:color="auto"/>
            </w:tcBorders>
            <w:shd w:val="clear" w:color="auto" w:fill="auto"/>
            <w:noWrap/>
            <w:vAlign w:val="bottom"/>
            <w:hideMark/>
          </w:tcPr>
          <w:p w14:paraId="138F4E9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50 CONST. RED ALCANTARILLADO SAN RAFAEL TECARIO PRIM. LAZARO CARDENAS</w:t>
            </w:r>
          </w:p>
        </w:tc>
        <w:tc>
          <w:tcPr>
            <w:tcW w:w="1691" w:type="dxa"/>
            <w:tcBorders>
              <w:top w:val="nil"/>
              <w:left w:val="nil"/>
              <w:bottom w:val="single" w:sz="4" w:space="0" w:color="auto"/>
              <w:right w:val="single" w:sz="4" w:space="0" w:color="auto"/>
            </w:tcBorders>
            <w:shd w:val="clear" w:color="auto" w:fill="auto"/>
            <w:noWrap/>
            <w:vAlign w:val="bottom"/>
            <w:hideMark/>
          </w:tcPr>
          <w:p w14:paraId="7BC67E0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9,239.38</w:t>
            </w:r>
          </w:p>
        </w:tc>
      </w:tr>
      <w:tr w:rsidR="00892762" w:rsidRPr="00892762" w14:paraId="135BEC3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6D954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2113-022</w:t>
            </w:r>
          </w:p>
        </w:tc>
        <w:tc>
          <w:tcPr>
            <w:tcW w:w="5440" w:type="dxa"/>
            <w:tcBorders>
              <w:top w:val="nil"/>
              <w:left w:val="nil"/>
              <w:bottom w:val="single" w:sz="4" w:space="0" w:color="auto"/>
              <w:right w:val="single" w:sz="4" w:space="0" w:color="auto"/>
            </w:tcBorders>
            <w:shd w:val="clear" w:color="auto" w:fill="auto"/>
            <w:noWrap/>
            <w:vAlign w:val="bottom"/>
            <w:hideMark/>
          </w:tcPr>
          <w:p w14:paraId="3905AF4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ARQUIDEMOS CONSTRUCTOR S.A. DE C.V.</w:t>
            </w:r>
          </w:p>
        </w:tc>
        <w:tc>
          <w:tcPr>
            <w:tcW w:w="1691" w:type="dxa"/>
            <w:tcBorders>
              <w:top w:val="nil"/>
              <w:left w:val="nil"/>
              <w:bottom w:val="single" w:sz="4" w:space="0" w:color="auto"/>
              <w:right w:val="single" w:sz="4" w:space="0" w:color="auto"/>
            </w:tcBorders>
            <w:shd w:val="clear" w:color="auto" w:fill="auto"/>
            <w:noWrap/>
            <w:vAlign w:val="bottom"/>
            <w:hideMark/>
          </w:tcPr>
          <w:p w14:paraId="2A22C7E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859,614.01</w:t>
            </w:r>
          </w:p>
        </w:tc>
      </w:tr>
      <w:tr w:rsidR="00892762" w:rsidRPr="00892762" w14:paraId="144B982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80F6A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2113-023</w:t>
            </w:r>
          </w:p>
        </w:tc>
        <w:tc>
          <w:tcPr>
            <w:tcW w:w="5440" w:type="dxa"/>
            <w:tcBorders>
              <w:top w:val="nil"/>
              <w:left w:val="nil"/>
              <w:bottom w:val="single" w:sz="4" w:space="0" w:color="auto"/>
              <w:right w:val="single" w:sz="4" w:space="0" w:color="auto"/>
            </w:tcBorders>
            <w:shd w:val="clear" w:color="auto" w:fill="auto"/>
            <w:noWrap/>
            <w:vAlign w:val="bottom"/>
            <w:hideMark/>
          </w:tcPr>
          <w:p w14:paraId="16826EB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MARAM ARQUICONSTRUCCIONES S.A. DE C.V.</w:t>
            </w:r>
          </w:p>
        </w:tc>
        <w:tc>
          <w:tcPr>
            <w:tcW w:w="1691" w:type="dxa"/>
            <w:tcBorders>
              <w:top w:val="nil"/>
              <w:left w:val="nil"/>
              <w:bottom w:val="single" w:sz="4" w:space="0" w:color="auto"/>
              <w:right w:val="single" w:sz="4" w:space="0" w:color="auto"/>
            </w:tcBorders>
            <w:shd w:val="clear" w:color="auto" w:fill="auto"/>
            <w:noWrap/>
            <w:vAlign w:val="bottom"/>
            <w:hideMark/>
          </w:tcPr>
          <w:p w14:paraId="24DED98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1,080,735.17</w:t>
            </w:r>
          </w:p>
        </w:tc>
      </w:tr>
      <w:tr w:rsidR="00892762" w:rsidRPr="00892762" w14:paraId="5B3256A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31841D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2113-024</w:t>
            </w:r>
          </w:p>
        </w:tc>
        <w:tc>
          <w:tcPr>
            <w:tcW w:w="5440" w:type="dxa"/>
            <w:tcBorders>
              <w:top w:val="nil"/>
              <w:left w:val="nil"/>
              <w:bottom w:val="single" w:sz="4" w:space="0" w:color="auto"/>
              <w:right w:val="single" w:sz="4" w:space="0" w:color="auto"/>
            </w:tcBorders>
            <w:shd w:val="clear" w:color="auto" w:fill="auto"/>
            <w:noWrap/>
            <w:vAlign w:val="bottom"/>
            <w:hideMark/>
          </w:tcPr>
          <w:p w14:paraId="44A3C29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CONCRETOS, ASFALTOS Y ESTRUCTURAS METALICAS DE OCCIDENTE S.A. DE C.V.</w:t>
            </w:r>
          </w:p>
        </w:tc>
        <w:tc>
          <w:tcPr>
            <w:tcW w:w="1691" w:type="dxa"/>
            <w:tcBorders>
              <w:top w:val="nil"/>
              <w:left w:val="nil"/>
              <w:bottom w:val="single" w:sz="4" w:space="0" w:color="auto"/>
              <w:right w:val="single" w:sz="4" w:space="0" w:color="auto"/>
            </w:tcBorders>
            <w:shd w:val="clear" w:color="auto" w:fill="auto"/>
            <w:noWrap/>
            <w:vAlign w:val="bottom"/>
            <w:hideMark/>
          </w:tcPr>
          <w:p w14:paraId="596D8FC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454,308.63</w:t>
            </w:r>
          </w:p>
        </w:tc>
      </w:tr>
      <w:tr w:rsidR="00892762" w:rsidRPr="00892762" w14:paraId="18CA362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532504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2113-033</w:t>
            </w:r>
          </w:p>
        </w:tc>
        <w:tc>
          <w:tcPr>
            <w:tcW w:w="5440" w:type="dxa"/>
            <w:tcBorders>
              <w:top w:val="nil"/>
              <w:left w:val="nil"/>
              <w:bottom w:val="single" w:sz="4" w:space="0" w:color="auto"/>
              <w:right w:val="single" w:sz="4" w:space="0" w:color="auto"/>
            </w:tcBorders>
            <w:shd w:val="clear" w:color="auto" w:fill="auto"/>
            <w:noWrap/>
            <w:vAlign w:val="bottom"/>
            <w:hideMark/>
          </w:tcPr>
          <w:p w14:paraId="663F96C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TTV CONSTRUCCIONES SA DE CV</w:t>
            </w:r>
          </w:p>
        </w:tc>
        <w:tc>
          <w:tcPr>
            <w:tcW w:w="1691" w:type="dxa"/>
            <w:tcBorders>
              <w:top w:val="nil"/>
              <w:left w:val="nil"/>
              <w:bottom w:val="single" w:sz="4" w:space="0" w:color="auto"/>
              <w:right w:val="single" w:sz="4" w:space="0" w:color="auto"/>
            </w:tcBorders>
            <w:shd w:val="clear" w:color="auto" w:fill="auto"/>
            <w:noWrap/>
            <w:vAlign w:val="bottom"/>
            <w:hideMark/>
          </w:tcPr>
          <w:p w14:paraId="308927D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171,258.32</w:t>
            </w:r>
          </w:p>
        </w:tc>
      </w:tr>
      <w:tr w:rsidR="00892762" w:rsidRPr="00892762" w14:paraId="2808DFB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8B4D5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2113-035</w:t>
            </w:r>
          </w:p>
        </w:tc>
        <w:tc>
          <w:tcPr>
            <w:tcW w:w="5440" w:type="dxa"/>
            <w:tcBorders>
              <w:top w:val="nil"/>
              <w:left w:val="nil"/>
              <w:bottom w:val="single" w:sz="4" w:space="0" w:color="auto"/>
              <w:right w:val="single" w:sz="4" w:space="0" w:color="auto"/>
            </w:tcBorders>
            <w:shd w:val="clear" w:color="auto" w:fill="auto"/>
            <w:noWrap/>
            <w:vAlign w:val="bottom"/>
            <w:hideMark/>
          </w:tcPr>
          <w:p w14:paraId="1B236CD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MED GA CORPORATIVO S DE RL DE CV</w:t>
            </w:r>
          </w:p>
        </w:tc>
        <w:tc>
          <w:tcPr>
            <w:tcW w:w="1691" w:type="dxa"/>
            <w:tcBorders>
              <w:top w:val="nil"/>
              <w:left w:val="nil"/>
              <w:bottom w:val="single" w:sz="4" w:space="0" w:color="auto"/>
              <w:right w:val="single" w:sz="4" w:space="0" w:color="auto"/>
            </w:tcBorders>
            <w:shd w:val="clear" w:color="auto" w:fill="auto"/>
            <w:noWrap/>
            <w:vAlign w:val="bottom"/>
            <w:hideMark/>
          </w:tcPr>
          <w:p w14:paraId="3912F9E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100,000.00</w:t>
            </w:r>
          </w:p>
        </w:tc>
      </w:tr>
    </w:tbl>
    <w:p w14:paraId="77EE537A" w14:textId="05B838C3"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D055C0B" w14:textId="11AAC724" w:rsidR="004B7101"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7,612.05</w:t>
      </w:r>
      <w:r w:rsidR="00714CC1" w:rsidRPr="002033CD">
        <w:rPr>
          <w:rFonts w:ascii="Arial" w:hAnsi="Arial" w:cs="Arial"/>
          <w:b/>
          <w:bCs/>
          <w:sz w:val="20"/>
          <w:szCs w:val="20"/>
        </w:rPr>
        <w:t xml:space="preserve"> (</w:t>
      </w:r>
      <w:r w:rsidR="00BC0BB8">
        <w:rPr>
          <w:rFonts w:ascii="Arial" w:hAnsi="Arial" w:cs="Arial"/>
          <w:b/>
          <w:bCs/>
          <w:sz w:val="20"/>
          <w:szCs w:val="20"/>
        </w:rPr>
        <w:t>Siete Mil Seiscientos Doce Pesos  5/100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tbl>
      <w:tblPr>
        <w:tblW w:w="9493" w:type="dxa"/>
        <w:tblCellMar>
          <w:left w:w="70" w:type="dxa"/>
          <w:right w:w="70" w:type="dxa"/>
        </w:tblCellMar>
        <w:tblLook w:val="04A0" w:firstRow="1" w:lastRow="0" w:firstColumn="1" w:lastColumn="0" w:noHBand="0" w:noVBand="1"/>
      </w:tblPr>
      <w:tblGrid>
        <w:gridCol w:w="2122"/>
        <w:gridCol w:w="5528"/>
        <w:gridCol w:w="1843"/>
      </w:tblGrid>
      <w:tr w:rsidR="00892762" w:rsidRPr="00892762" w14:paraId="5F3AD3D7" w14:textId="77777777" w:rsidTr="00892762">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C0D8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2115</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3290595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TRANFERENCIAS OTORGADAS POR PAGAR A CORTO PLAZO.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6BF9819"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7,612.05</w:t>
            </w:r>
          </w:p>
        </w:tc>
      </w:tr>
      <w:tr w:rsidR="00892762" w:rsidRPr="00892762" w14:paraId="3F68A2C3" w14:textId="77777777" w:rsidTr="0089276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EDDDA5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2115-011</w:t>
            </w:r>
          </w:p>
        </w:tc>
        <w:tc>
          <w:tcPr>
            <w:tcW w:w="5528" w:type="dxa"/>
            <w:tcBorders>
              <w:top w:val="nil"/>
              <w:left w:val="nil"/>
              <w:bottom w:val="single" w:sz="4" w:space="0" w:color="auto"/>
              <w:right w:val="single" w:sz="4" w:space="0" w:color="auto"/>
            </w:tcBorders>
            <w:shd w:val="clear" w:color="auto" w:fill="auto"/>
            <w:noWrap/>
            <w:vAlign w:val="bottom"/>
            <w:hideMark/>
          </w:tcPr>
          <w:p w14:paraId="500EF3E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ENCUENTRO DE POETEAS Y NARRADORES</w:t>
            </w:r>
          </w:p>
        </w:tc>
        <w:tc>
          <w:tcPr>
            <w:tcW w:w="1843" w:type="dxa"/>
            <w:tcBorders>
              <w:top w:val="nil"/>
              <w:left w:val="nil"/>
              <w:bottom w:val="single" w:sz="4" w:space="0" w:color="auto"/>
              <w:right w:val="single" w:sz="4" w:space="0" w:color="auto"/>
            </w:tcBorders>
            <w:shd w:val="clear" w:color="auto" w:fill="auto"/>
            <w:noWrap/>
            <w:vAlign w:val="bottom"/>
            <w:hideMark/>
          </w:tcPr>
          <w:p w14:paraId="68AFE81E"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7,612.05</w:t>
            </w:r>
          </w:p>
        </w:tc>
      </w:tr>
      <w:tr w:rsidR="00892762" w:rsidRPr="00892762" w14:paraId="5E824AF6" w14:textId="77777777" w:rsidTr="00892762">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C38E0D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2115-011-00005</w:t>
            </w:r>
          </w:p>
        </w:tc>
        <w:tc>
          <w:tcPr>
            <w:tcW w:w="5528" w:type="dxa"/>
            <w:tcBorders>
              <w:top w:val="nil"/>
              <w:left w:val="nil"/>
              <w:bottom w:val="single" w:sz="4" w:space="0" w:color="auto"/>
              <w:right w:val="single" w:sz="4" w:space="0" w:color="auto"/>
            </w:tcBorders>
            <w:shd w:val="clear" w:color="auto" w:fill="auto"/>
            <w:noWrap/>
            <w:vAlign w:val="bottom"/>
            <w:hideMark/>
          </w:tcPr>
          <w:p w14:paraId="1D16755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LUIS AMAPOLA GARCIA RAMIREZ</w:t>
            </w:r>
          </w:p>
        </w:tc>
        <w:tc>
          <w:tcPr>
            <w:tcW w:w="1843" w:type="dxa"/>
            <w:tcBorders>
              <w:top w:val="nil"/>
              <w:left w:val="nil"/>
              <w:bottom w:val="single" w:sz="4" w:space="0" w:color="auto"/>
              <w:right w:val="single" w:sz="4" w:space="0" w:color="auto"/>
            </w:tcBorders>
            <w:shd w:val="clear" w:color="auto" w:fill="auto"/>
            <w:noWrap/>
            <w:vAlign w:val="bottom"/>
            <w:hideMark/>
          </w:tcPr>
          <w:p w14:paraId="019F7CC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7,612.05</w:t>
            </w:r>
          </w:p>
        </w:tc>
      </w:tr>
    </w:tbl>
    <w:p w14:paraId="21A8DB0E" w14:textId="69A9DEAD"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14CC1" w:rsidRPr="002033CD">
        <w:rPr>
          <w:rFonts w:ascii="Arial" w:hAnsi="Arial" w:cs="Arial"/>
          <w:b/>
          <w:bCs/>
          <w:sz w:val="20"/>
          <w:szCs w:val="20"/>
        </w:rPr>
        <w:t xml:space="preserve"> (</w:t>
      </w:r>
      <w:r w:rsidR="00BC0BB8">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65E85F62" w14:textId="346E2B7F" w:rsidR="004B7101"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12,578,168.57</w:t>
      </w:r>
      <w:r w:rsidR="00714CC1" w:rsidRPr="002033CD">
        <w:rPr>
          <w:rFonts w:ascii="Arial" w:hAnsi="Arial" w:cs="Arial"/>
          <w:b/>
          <w:bCs/>
          <w:sz w:val="20"/>
          <w:szCs w:val="20"/>
        </w:rPr>
        <w:t xml:space="preserve"> (</w:t>
      </w:r>
      <w:r w:rsidR="00BC0BB8">
        <w:rPr>
          <w:rFonts w:ascii="Arial" w:hAnsi="Arial" w:cs="Arial"/>
          <w:b/>
          <w:bCs/>
          <w:sz w:val="20"/>
          <w:szCs w:val="20"/>
        </w:rPr>
        <w:t>Doce Millones Quinientos Setenta y Ocho Mil Ciento Sesenta y Ocho Pesos 57/100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tbl>
      <w:tblPr>
        <w:tblW w:w="0" w:type="auto"/>
        <w:tblLayout w:type="fixed"/>
        <w:tblCellMar>
          <w:left w:w="70" w:type="dxa"/>
          <w:right w:w="70" w:type="dxa"/>
        </w:tblCellMar>
        <w:tblLook w:val="04A0" w:firstRow="1" w:lastRow="0" w:firstColumn="1" w:lastColumn="0" w:noHBand="0" w:noVBand="1"/>
      </w:tblPr>
      <w:tblGrid>
        <w:gridCol w:w="2263"/>
        <w:gridCol w:w="5452"/>
        <w:gridCol w:w="1679"/>
      </w:tblGrid>
      <w:tr w:rsidR="00892762" w:rsidRPr="00892762" w14:paraId="04F32829" w14:textId="77777777" w:rsidTr="0089276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8CAF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w:t>
            </w:r>
          </w:p>
        </w:tc>
        <w:tc>
          <w:tcPr>
            <w:tcW w:w="5452" w:type="dxa"/>
            <w:tcBorders>
              <w:top w:val="single" w:sz="4" w:space="0" w:color="auto"/>
              <w:left w:val="nil"/>
              <w:bottom w:val="single" w:sz="4" w:space="0" w:color="auto"/>
              <w:right w:val="single" w:sz="4" w:space="0" w:color="auto"/>
            </w:tcBorders>
            <w:shd w:val="clear" w:color="auto" w:fill="auto"/>
            <w:noWrap/>
            <w:vAlign w:val="bottom"/>
            <w:hideMark/>
          </w:tcPr>
          <w:p w14:paraId="6EDF3BB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A CORTO PLAZO.</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14:paraId="0503FC4F"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12,578,168.57</w:t>
            </w:r>
          </w:p>
        </w:tc>
      </w:tr>
      <w:tr w:rsidR="00892762" w:rsidRPr="00892762" w14:paraId="43A24CF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F586EF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w:t>
            </w:r>
          </w:p>
        </w:tc>
        <w:tc>
          <w:tcPr>
            <w:tcW w:w="5452" w:type="dxa"/>
            <w:tcBorders>
              <w:top w:val="nil"/>
              <w:left w:val="nil"/>
              <w:bottom w:val="single" w:sz="4" w:space="0" w:color="auto"/>
              <w:right w:val="single" w:sz="4" w:space="0" w:color="auto"/>
            </w:tcBorders>
            <w:shd w:val="clear" w:color="auto" w:fill="auto"/>
            <w:noWrap/>
            <w:vAlign w:val="bottom"/>
            <w:hideMark/>
          </w:tcPr>
          <w:p w14:paraId="7EA674F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 2023</w:t>
            </w:r>
          </w:p>
        </w:tc>
        <w:tc>
          <w:tcPr>
            <w:tcW w:w="1679" w:type="dxa"/>
            <w:tcBorders>
              <w:top w:val="nil"/>
              <w:left w:val="nil"/>
              <w:bottom w:val="single" w:sz="4" w:space="0" w:color="auto"/>
              <w:right w:val="single" w:sz="4" w:space="0" w:color="auto"/>
            </w:tcBorders>
            <w:shd w:val="clear" w:color="auto" w:fill="auto"/>
            <w:noWrap/>
            <w:vAlign w:val="bottom"/>
            <w:hideMark/>
          </w:tcPr>
          <w:p w14:paraId="52E20338"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1,657,080.38</w:t>
            </w:r>
          </w:p>
        </w:tc>
      </w:tr>
      <w:tr w:rsidR="00892762" w:rsidRPr="00892762" w14:paraId="7465387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6E8BF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2117-001-00002</w:t>
            </w:r>
          </w:p>
        </w:tc>
        <w:tc>
          <w:tcPr>
            <w:tcW w:w="5452" w:type="dxa"/>
            <w:tcBorders>
              <w:top w:val="nil"/>
              <w:left w:val="nil"/>
              <w:bottom w:val="single" w:sz="4" w:space="0" w:color="auto"/>
              <w:right w:val="single" w:sz="4" w:space="0" w:color="auto"/>
            </w:tcBorders>
            <w:shd w:val="clear" w:color="auto" w:fill="auto"/>
            <w:noWrap/>
            <w:vAlign w:val="bottom"/>
            <w:hideMark/>
          </w:tcPr>
          <w:p w14:paraId="5FFCA1C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 2023</w:t>
            </w:r>
          </w:p>
        </w:tc>
        <w:tc>
          <w:tcPr>
            <w:tcW w:w="1679" w:type="dxa"/>
            <w:tcBorders>
              <w:top w:val="nil"/>
              <w:left w:val="nil"/>
              <w:bottom w:val="single" w:sz="4" w:space="0" w:color="auto"/>
              <w:right w:val="single" w:sz="4" w:space="0" w:color="auto"/>
            </w:tcBorders>
            <w:shd w:val="clear" w:color="auto" w:fill="auto"/>
            <w:noWrap/>
            <w:vAlign w:val="bottom"/>
            <w:hideMark/>
          </w:tcPr>
          <w:p w14:paraId="79D8273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366,771.93</w:t>
            </w:r>
          </w:p>
        </w:tc>
      </w:tr>
      <w:tr w:rsidR="00892762" w:rsidRPr="00892762" w14:paraId="3700FB5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A3495E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2117-001-00002-0001</w:t>
            </w:r>
          </w:p>
        </w:tc>
        <w:tc>
          <w:tcPr>
            <w:tcW w:w="5452" w:type="dxa"/>
            <w:tcBorders>
              <w:top w:val="nil"/>
              <w:left w:val="nil"/>
              <w:bottom w:val="single" w:sz="4" w:space="0" w:color="auto"/>
              <w:right w:val="single" w:sz="4" w:space="0" w:color="auto"/>
            </w:tcBorders>
            <w:shd w:val="clear" w:color="auto" w:fill="auto"/>
            <w:noWrap/>
            <w:vAlign w:val="bottom"/>
            <w:hideMark/>
          </w:tcPr>
          <w:p w14:paraId="7E66D8C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PERSONAL ADMVO 2023</w:t>
            </w:r>
          </w:p>
        </w:tc>
        <w:tc>
          <w:tcPr>
            <w:tcW w:w="1679" w:type="dxa"/>
            <w:tcBorders>
              <w:top w:val="nil"/>
              <w:left w:val="nil"/>
              <w:bottom w:val="single" w:sz="4" w:space="0" w:color="auto"/>
              <w:right w:val="single" w:sz="4" w:space="0" w:color="auto"/>
            </w:tcBorders>
            <w:shd w:val="clear" w:color="auto" w:fill="auto"/>
            <w:noWrap/>
            <w:vAlign w:val="bottom"/>
            <w:hideMark/>
          </w:tcPr>
          <w:p w14:paraId="4A97A77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261,638.26</w:t>
            </w:r>
          </w:p>
        </w:tc>
      </w:tr>
      <w:tr w:rsidR="00892762" w:rsidRPr="00892762" w14:paraId="5F2D877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BB61FE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2117-001-00002-0002</w:t>
            </w:r>
          </w:p>
        </w:tc>
        <w:tc>
          <w:tcPr>
            <w:tcW w:w="5452" w:type="dxa"/>
            <w:tcBorders>
              <w:top w:val="nil"/>
              <w:left w:val="nil"/>
              <w:bottom w:val="single" w:sz="4" w:space="0" w:color="auto"/>
              <w:right w:val="single" w:sz="4" w:space="0" w:color="auto"/>
            </w:tcBorders>
            <w:shd w:val="clear" w:color="auto" w:fill="auto"/>
            <w:noWrap/>
            <w:vAlign w:val="bottom"/>
            <w:hideMark/>
          </w:tcPr>
          <w:p w14:paraId="54F2B3B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SEGURIDAD PUBLICA 2023</w:t>
            </w:r>
          </w:p>
        </w:tc>
        <w:tc>
          <w:tcPr>
            <w:tcW w:w="1679" w:type="dxa"/>
            <w:tcBorders>
              <w:top w:val="nil"/>
              <w:left w:val="nil"/>
              <w:bottom w:val="single" w:sz="4" w:space="0" w:color="auto"/>
              <w:right w:val="single" w:sz="4" w:space="0" w:color="auto"/>
            </w:tcBorders>
            <w:shd w:val="clear" w:color="auto" w:fill="auto"/>
            <w:noWrap/>
            <w:vAlign w:val="bottom"/>
            <w:hideMark/>
          </w:tcPr>
          <w:p w14:paraId="7DE5424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99,126.00</w:t>
            </w:r>
          </w:p>
        </w:tc>
      </w:tr>
      <w:tr w:rsidR="00892762" w:rsidRPr="00892762" w14:paraId="1FC2669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B2FE6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2117-001-00002-0003</w:t>
            </w:r>
          </w:p>
        </w:tc>
        <w:tc>
          <w:tcPr>
            <w:tcW w:w="5452" w:type="dxa"/>
            <w:tcBorders>
              <w:top w:val="nil"/>
              <w:left w:val="nil"/>
              <w:bottom w:val="single" w:sz="4" w:space="0" w:color="auto"/>
              <w:right w:val="single" w:sz="4" w:space="0" w:color="auto"/>
            </w:tcBorders>
            <w:shd w:val="clear" w:color="auto" w:fill="auto"/>
            <w:noWrap/>
            <w:vAlign w:val="bottom"/>
            <w:hideMark/>
          </w:tcPr>
          <w:p w14:paraId="1DD6A04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HONORARIOS ASIMILABLES A SALARIOS</w:t>
            </w:r>
          </w:p>
        </w:tc>
        <w:tc>
          <w:tcPr>
            <w:tcW w:w="1679" w:type="dxa"/>
            <w:tcBorders>
              <w:top w:val="nil"/>
              <w:left w:val="nil"/>
              <w:bottom w:val="single" w:sz="4" w:space="0" w:color="auto"/>
              <w:right w:val="single" w:sz="4" w:space="0" w:color="auto"/>
            </w:tcBorders>
            <w:shd w:val="clear" w:color="auto" w:fill="auto"/>
            <w:noWrap/>
            <w:vAlign w:val="bottom"/>
            <w:hideMark/>
          </w:tcPr>
          <w:p w14:paraId="4DCF2B7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-1,100.00</w:t>
            </w:r>
          </w:p>
        </w:tc>
      </w:tr>
      <w:tr w:rsidR="00892762" w:rsidRPr="00892762" w14:paraId="23A98EA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FE789B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2117-001-00002-0004</w:t>
            </w:r>
          </w:p>
        </w:tc>
        <w:tc>
          <w:tcPr>
            <w:tcW w:w="5452" w:type="dxa"/>
            <w:tcBorders>
              <w:top w:val="nil"/>
              <w:left w:val="nil"/>
              <w:bottom w:val="single" w:sz="4" w:space="0" w:color="auto"/>
              <w:right w:val="single" w:sz="4" w:space="0" w:color="auto"/>
            </w:tcBorders>
            <w:shd w:val="clear" w:color="auto" w:fill="auto"/>
            <w:noWrap/>
            <w:vAlign w:val="bottom"/>
            <w:hideMark/>
          </w:tcPr>
          <w:p w14:paraId="709A6AB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 2023</w:t>
            </w:r>
          </w:p>
        </w:tc>
        <w:tc>
          <w:tcPr>
            <w:tcW w:w="1679" w:type="dxa"/>
            <w:tcBorders>
              <w:top w:val="nil"/>
              <w:left w:val="nil"/>
              <w:bottom w:val="single" w:sz="4" w:space="0" w:color="auto"/>
              <w:right w:val="single" w:sz="4" w:space="0" w:color="auto"/>
            </w:tcBorders>
            <w:shd w:val="clear" w:color="auto" w:fill="auto"/>
            <w:noWrap/>
            <w:vAlign w:val="bottom"/>
            <w:hideMark/>
          </w:tcPr>
          <w:p w14:paraId="6EFE0F9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-8,754.72</w:t>
            </w:r>
          </w:p>
        </w:tc>
      </w:tr>
      <w:tr w:rsidR="00892762" w:rsidRPr="00892762" w14:paraId="14FC5FD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AD2019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2117-001-00002-0005</w:t>
            </w:r>
          </w:p>
        </w:tc>
        <w:tc>
          <w:tcPr>
            <w:tcW w:w="5452" w:type="dxa"/>
            <w:tcBorders>
              <w:top w:val="nil"/>
              <w:left w:val="nil"/>
              <w:bottom w:val="single" w:sz="4" w:space="0" w:color="auto"/>
              <w:right w:val="single" w:sz="4" w:space="0" w:color="auto"/>
            </w:tcBorders>
            <w:shd w:val="clear" w:color="auto" w:fill="auto"/>
            <w:noWrap/>
            <w:vAlign w:val="bottom"/>
            <w:hideMark/>
          </w:tcPr>
          <w:p w14:paraId="2594F4A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w:t>
            </w:r>
          </w:p>
        </w:tc>
        <w:tc>
          <w:tcPr>
            <w:tcW w:w="1679" w:type="dxa"/>
            <w:tcBorders>
              <w:top w:val="nil"/>
              <w:left w:val="nil"/>
              <w:bottom w:val="single" w:sz="4" w:space="0" w:color="auto"/>
              <w:right w:val="single" w:sz="4" w:space="0" w:color="auto"/>
            </w:tcBorders>
            <w:shd w:val="clear" w:color="auto" w:fill="auto"/>
            <w:noWrap/>
            <w:vAlign w:val="bottom"/>
            <w:hideMark/>
          </w:tcPr>
          <w:p w14:paraId="5E7A4D8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1,188.06</w:t>
            </w:r>
          </w:p>
        </w:tc>
      </w:tr>
      <w:tr w:rsidR="00892762" w:rsidRPr="00892762" w14:paraId="4B40440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F4F53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2117-001-00002-0007</w:t>
            </w:r>
          </w:p>
        </w:tc>
        <w:tc>
          <w:tcPr>
            <w:tcW w:w="5452" w:type="dxa"/>
            <w:tcBorders>
              <w:top w:val="nil"/>
              <w:left w:val="nil"/>
              <w:bottom w:val="single" w:sz="4" w:space="0" w:color="auto"/>
              <w:right w:val="single" w:sz="4" w:space="0" w:color="auto"/>
            </w:tcBorders>
            <w:shd w:val="clear" w:color="auto" w:fill="auto"/>
            <w:noWrap/>
            <w:vAlign w:val="bottom"/>
            <w:hideMark/>
          </w:tcPr>
          <w:p w14:paraId="406F6D4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REGIMEN SIMPLIFICADO DE CONFIANZA</w:t>
            </w:r>
          </w:p>
        </w:tc>
        <w:tc>
          <w:tcPr>
            <w:tcW w:w="1679" w:type="dxa"/>
            <w:tcBorders>
              <w:top w:val="nil"/>
              <w:left w:val="nil"/>
              <w:bottom w:val="single" w:sz="4" w:space="0" w:color="auto"/>
              <w:right w:val="single" w:sz="4" w:space="0" w:color="auto"/>
            </w:tcBorders>
            <w:shd w:val="clear" w:color="auto" w:fill="auto"/>
            <w:noWrap/>
            <w:vAlign w:val="bottom"/>
            <w:hideMark/>
          </w:tcPr>
          <w:p w14:paraId="0DC149F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14,674.33</w:t>
            </w:r>
          </w:p>
        </w:tc>
      </w:tr>
      <w:tr w:rsidR="00892762" w:rsidRPr="00892762" w14:paraId="4385B2F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7EA791"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2117-001-00003</w:t>
            </w:r>
          </w:p>
        </w:tc>
        <w:tc>
          <w:tcPr>
            <w:tcW w:w="5452" w:type="dxa"/>
            <w:tcBorders>
              <w:top w:val="nil"/>
              <w:left w:val="nil"/>
              <w:bottom w:val="single" w:sz="4" w:space="0" w:color="auto"/>
              <w:right w:val="single" w:sz="4" w:space="0" w:color="auto"/>
            </w:tcBorders>
            <w:shd w:val="clear" w:color="auto" w:fill="auto"/>
            <w:noWrap/>
            <w:vAlign w:val="bottom"/>
            <w:hideMark/>
          </w:tcPr>
          <w:p w14:paraId="44EF5C8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 2023</w:t>
            </w:r>
          </w:p>
        </w:tc>
        <w:tc>
          <w:tcPr>
            <w:tcW w:w="1679" w:type="dxa"/>
            <w:tcBorders>
              <w:top w:val="nil"/>
              <w:left w:val="nil"/>
              <w:bottom w:val="single" w:sz="4" w:space="0" w:color="auto"/>
              <w:right w:val="single" w:sz="4" w:space="0" w:color="auto"/>
            </w:tcBorders>
            <w:shd w:val="clear" w:color="auto" w:fill="auto"/>
            <w:noWrap/>
            <w:vAlign w:val="bottom"/>
            <w:hideMark/>
          </w:tcPr>
          <w:p w14:paraId="2DBCEAB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1,285,678.45</w:t>
            </w:r>
          </w:p>
        </w:tc>
      </w:tr>
      <w:tr w:rsidR="00892762" w:rsidRPr="00892762" w14:paraId="1B8A7DB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2EAB6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2117-001-00003-0001</w:t>
            </w:r>
          </w:p>
        </w:tc>
        <w:tc>
          <w:tcPr>
            <w:tcW w:w="5452" w:type="dxa"/>
            <w:tcBorders>
              <w:top w:val="nil"/>
              <w:left w:val="nil"/>
              <w:bottom w:val="single" w:sz="4" w:space="0" w:color="auto"/>
              <w:right w:val="single" w:sz="4" w:space="0" w:color="auto"/>
            </w:tcBorders>
            <w:shd w:val="clear" w:color="auto" w:fill="auto"/>
            <w:noWrap/>
            <w:vAlign w:val="bottom"/>
            <w:hideMark/>
          </w:tcPr>
          <w:p w14:paraId="487379A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ISSSTE GASTO CORRIENTE 2023</w:t>
            </w:r>
          </w:p>
        </w:tc>
        <w:tc>
          <w:tcPr>
            <w:tcW w:w="1679" w:type="dxa"/>
            <w:tcBorders>
              <w:top w:val="nil"/>
              <w:left w:val="nil"/>
              <w:bottom w:val="single" w:sz="4" w:space="0" w:color="auto"/>
              <w:right w:val="single" w:sz="4" w:space="0" w:color="auto"/>
            </w:tcBorders>
            <w:shd w:val="clear" w:color="auto" w:fill="auto"/>
            <w:noWrap/>
            <w:vAlign w:val="bottom"/>
            <w:hideMark/>
          </w:tcPr>
          <w:p w14:paraId="110F85B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374,485.75</w:t>
            </w:r>
          </w:p>
        </w:tc>
      </w:tr>
      <w:tr w:rsidR="00892762" w:rsidRPr="00892762" w14:paraId="58C5CA4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0608C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2117-001-00003-0003</w:t>
            </w:r>
          </w:p>
        </w:tc>
        <w:tc>
          <w:tcPr>
            <w:tcW w:w="5452" w:type="dxa"/>
            <w:tcBorders>
              <w:top w:val="nil"/>
              <w:left w:val="nil"/>
              <w:bottom w:val="single" w:sz="4" w:space="0" w:color="auto"/>
              <w:right w:val="single" w:sz="4" w:space="0" w:color="auto"/>
            </w:tcBorders>
            <w:shd w:val="clear" w:color="auto" w:fill="auto"/>
            <w:noWrap/>
            <w:vAlign w:val="bottom"/>
            <w:hideMark/>
          </w:tcPr>
          <w:p w14:paraId="218BD40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ISSSTE GTO. CTE. 2023</w:t>
            </w:r>
          </w:p>
        </w:tc>
        <w:tc>
          <w:tcPr>
            <w:tcW w:w="1679" w:type="dxa"/>
            <w:tcBorders>
              <w:top w:val="nil"/>
              <w:left w:val="nil"/>
              <w:bottom w:val="single" w:sz="4" w:space="0" w:color="auto"/>
              <w:right w:val="single" w:sz="4" w:space="0" w:color="auto"/>
            </w:tcBorders>
            <w:shd w:val="clear" w:color="auto" w:fill="auto"/>
            <w:noWrap/>
            <w:vAlign w:val="bottom"/>
            <w:hideMark/>
          </w:tcPr>
          <w:p w14:paraId="0C529FB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911,192.70</w:t>
            </w:r>
          </w:p>
        </w:tc>
      </w:tr>
      <w:tr w:rsidR="00892762" w:rsidRPr="00892762" w14:paraId="049E635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EEED3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2117-001-00004</w:t>
            </w:r>
          </w:p>
        </w:tc>
        <w:tc>
          <w:tcPr>
            <w:tcW w:w="5452" w:type="dxa"/>
            <w:tcBorders>
              <w:top w:val="nil"/>
              <w:left w:val="nil"/>
              <w:bottom w:val="single" w:sz="4" w:space="0" w:color="auto"/>
              <w:right w:val="single" w:sz="4" w:space="0" w:color="auto"/>
            </w:tcBorders>
            <w:shd w:val="clear" w:color="auto" w:fill="auto"/>
            <w:noWrap/>
            <w:vAlign w:val="bottom"/>
            <w:hideMark/>
          </w:tcPr>
          <w:p w14:paraId="070F8A3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PENSIONES ALIMENTICIAS 2023</w:t>
            </w:r>
          </w:p>
        </w:tc>
        <w:tc>
          <w:tcPr>
            <w:tcW w:w="1679" w:type="dxa"/>
            <w:tcBorders>
              <w:top w:val="nil"/>
              <w:left w:val="nil"/>
              <w:bottom w:val="single" w:sz="4" w:space="0" w:color="auto"/>
              <w:right w:val="single" w:sz="4" w:space="0" w:color="auto"/>
            </w:tcBorders>
            <w:shd w:val="clear" w:color="auto" w:fill="auto"/>
            <w:noWrap/>
            <w:vAlign w:val="bottom"/>
            <w:hideMark/>
          </w:tcPr>
          <w:p w14:paraId="7A35FFAC"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4,630.00</w:t>
            </w:r>
          </w:p>
        </w:tc>
      </w:tr>
      <w:tr w:rsidR="00892762" w:rsidRPr="00892762" w14:paraId="035F856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5501C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2117-001-00004-0005</w:t>
            </w:r>
          </w:p>
        </w:tc>
        <w:tc>
          <w:tcPr>
            <w:tcW w:w="5452" w:type="dxa"/>
            <w:tcBorders>
              <w:top w:val="nil"/>
              <w:left w:val="nil"/>
              <w:bottom w:val="single" w:sz="4" w:space="0" w:color="auto"/>
              <w:right w:val="single" w:sz="4" w:space="0" w:color="auto"/>
            </w:tcBorders>
            <w:shd w:val="clear" w:color="auto" w:fill="auto"/>
            <w:noWrap/>
            <w:vAlign w:val="bottom"/>
            <w:hideMark/>
          </w:tcPr>
          <w:p w14:paraId="17310F1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PENSIONES ALIMENTICIAS GTO. CTE. 2023</w:t>
            </w:r>
          </w:p>
        </w:tc>
        <w:tc>
          <w:tcPr>
            <w:tcW w:w="1679" w:type="dxa"/>
            <w:tcBorders>
              <w:top w:val="nil"/>
              <w:left w:val="nil"/>
              <w:bottom w:val="single" w:sz="4" w:space="0" w:color="auto"/>
              <w:right w:val="single" w:sz="4" w:space="0" w:color="auto"/>
            </w:tcBorders>
            <w:shd w:val="clear" w:color="auto" w:fill="auto"/>
            <w:noWrap/>
            <w:vAlign w:val="bottom"/>
            <w:hideMark/>
          </w:tcPr>
          <w:p w14:paraId="501CFE95"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4,380.00</w:t>
            </w:r>
          </w:p>
        </w:tc>
      </w:tr>
      <w:tr w:rsidR="00892762" w:rsidRPr="00892762" w14:paraId="0C4EE02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8E84A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2117-001-00004-0005-0003</w:t>
            </w:r>
          </w:p>
        </w:tc>
        <w:tc>
          <w:tcPr>
            <w:tcW w:w="5452" w:type="dxa"/>
            <w:tcBorders>
              <w:top w:val="nil"/>
              <w:left w:val="nil"/>
              <w:bottom w:val="single" w:sz="4" w:space="0" w:color="auto"/>
              <w:right w:val="single" w:sz="4" w:space="0" w:color="auto"/>
            </w:tcBorders>
            <w:shd w:val="clear" w:color="auto" w:fill="auto"/>
            <w:noWrap/>
            <w:vAlign w:val="bottom"/>
            <w:hideMark/>
          </w:tcPr>
          <w:p w14:paraId="3083131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IRERI CHIQUITO CORTES</w:t>
            </w:r>
          </w:p>
        </w:tc>
        <w:tc>
          <w:tcPr>
            <w:tcW w:w="1679" w:type="dxa"/>
            <w:tcBorders>
              <w:top w:val="nil"/>
              <w:left w:val="nil"/>
              <w:bottom w:val="single" w:sz="4" w:space="0" w:color="auto"/>
              <w:right w:val="single" w:sz="4" w:space="0" w:color="auto"/>
            </w:tcBorders>
            <w:shd w:val="clear" w:color="auto" w:fill="auto"/>
            <w:noWrap/>
            <w:vAlign w:val="bottom"/>
            <w:hideMark/>
          </w:tcPr>
          <w:p w14:paraId="2F813EB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2,880.00</w:t>
            </w:r>
          </w:p>
        </w:tc>
      </w:tr>
      <w:tr w:rsidR="00892762" w:rsidRPr="00892762" w14:paraId="0F93609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F9CF1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2117-001-00004-0005-0007</w:t>
            </w:r>
          </w:p>
        </w:tc>
        <w:tc>
          <w:tcPr>
            <w:tcW w:w="5452" w:type="dxa"/>
            <w:tcBorders>
              <w:top w:val="nil"/>
              <w:left w:val="nil"/>
              <w:bottom w:val="single" w:sz="4" w:space="0" w:color="auto"/>
              <w:right w:val="single" w:sz="4" w:space="0" w:color="auto"/>
            </w:tcBorders>
            <w:shd w:val="clear" w:color="auto" w:fill="auto"/>
            <w:noWrap/>
            <w:vAlign w:val="bottom"/>
            <w:hideMark/>
          </w:tcPr>
          <w:p w14:paraId="328ABBE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SALUD GAONA ANAYA</w:t>
            </w:r>
          </w:p>
        </w:tc>
        <w:tc>
          <w:tcPr>
            <w:tcW w:w="1679" w:type="dxa"/>
            <w:tcBorders>
              <w:top w:val="nil"/>
              <w:left w:val="nil"/>
              <w:bottom w:val="single" w:sz="4" w:space="0" w:color="auto"/>
              <w:right w:val="single" w:sz="4" w:space="0" w:color="auto"/>
            </w:tcBorders>
            <w:shd w:val="clear" w:color="auto" w:fill="auto"/>
            <w:noWrap/>
            <w:vAlign w:val="bottom"/>
            <w:hideMark/>
          </w:tcPr>
          <w:p w14:paraId="0F56CA1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1,500.00</w:t>
            </w:r>
          </w:p>
        </w:tc>
      </w:tr>
      <w:tr w:rsidR="00892762" w:rsidRPr="00892762" w14:paraId="7F54113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3EC8BD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2117-001-00004-0006</w:t>
            </w:r>
          </w:p>
        </w:tc>
        <w:tc>
          <w:tcPr>
            <w:tcW w:w="5452" w:type="dxa"/>
            <w:tcBorders>
              <w:top w:val="nil"/>
              <w:left w:val="nil"/>
              <w:bottom w:val="single" w:sz="4" w:space="0" w:color="auto"/>
              <w:right w:val="single" w:sz="4" w:space="0" w:color="auto"/>
            </w:tcBorders>
            <w:shd w:val="clear" w:color="auto" w:fill="auto"/>
            <w:noWrap/>
            <w:vAlign w:val="bottom"/>
            <w:hideMark/>
          </w:tcPr>
          <w:p w14:paraId="44BCB56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PENSIONES ALIMENTICIAS FIV 2023</w:t>
            </w:r>
          </w:p>
        </w:tc>
        <w:tc>
          <w:tcPr>
            <w:tcW w:w="1679" w:type="dxa"/>
            <w:tcBorders>
              <w:top w:val="nil"/>
              <w:left w:val="nil"/>
              <w:bottom w:val="single" w:sz="4" w:space="0" w:color="auto"/>
              <w:right w:val="single" w:sz="4" w:space="0" w:color="auto"/>
            </w:tcBorders>
            <w:shd w:val="clear" w:color="auto" w:fill="auto"/>
            <w:noWrap/>
            <w:vAlign w:val="bottom"/>
            <w:hideMark/>
          </w:tcPr>
          <w:p w14:paraId="16882083"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250.00</w:t>
            </w:r>
          </w:p>
        </w:tc>
      </w:tr>
      <w:tr w:rsidR="00892762" w:rsidRPr="00892762" w14:paraId="36E25F40"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262E3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2117-001-00004-0006-0009</w:t>
            </w:r>
          </w:p>
        </w:tc>
        <w:tc>
          <w:tcPr>
            <w:tcW w:w="5452" w:type="dxa"/>
            <w:tcBorders>
              <w:top w:val="nil"/>
              <w:left w:val="nil"/>
              <w:bottom w:val="single" w:sz="4" w:space="0" w:color="auto"/>
              <w:right w:val="single" w:sz="4" w:space="0" w:color="auto"/>
            </w:tcBorders>
            <w:shd w:val="clear" w:color="auto" w:fill="auto"/>
            <w:noWrap/>
            <w:vAlign w:val="bottom"/>
            <w:hideMark/>
          </w:tcPr>
          <w:p w14:paraId="6EC80B4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VANESSA PONCE VILLALOBOS</w:t>
            </w:r>
          </w:p>
        </w:tc>
        <w:tc>
          <w:tcPr>
            <w:tcW w:w="1679" w:type="dxa"/>
            <w:tcBorders>
              <w:top w:val="nil"/>
              <w:left w:val="nil"/>
              <w:bottom w:val="single" w:sz="4" w:space="0" w:color="auto"/>
              <w:right w:val="single" w:sz="4" w:space="0" w:color="auto"/>
            </w:tcBorders>
            <w:shd w:val="clear" w:color="auto" w:fill="auto"/>
            <w:noWrap/>
            <w:vAlign w:val="bottom"/>
            <w:hideMark/>
          </w:tcPr>
          <w:p w14:paraId="0B64D8E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250.00</w:t>
            </w:r>
          </w:p>
        </w:tc>
      </w:tr>
      <w:tr w:rsidR="00892762" w:rsidRPr="00892762" w14:paraId="6663EF2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6CF6B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2117-002</w:t>
            </w:r>
          </w:p>
        </w:tc>
        <w:tc>
          <w:tcPr>
            <w:tcW w:w="5452" w:type="dxa"/>
            <w:tcBorders>
              <w:top w:val="nil"/>
              <w:left w:val="nil"/>
              <w:bottom w:val="single" w:sz="4" w:space="0" w:color="auto"/>
              <w:right w:val="single" w:sz="4" w:space="0" w:color="auto"/>
            </w:tcBorders>
            <w:shd w:val="clear" w:color="auto" w:fill="auto"/>
            <w:noWrap/>
            <w:vAlign w:val="bottom"/>
            <w:hideMark/>
          </w:tcPr>
          <w:p w14:paraId="6041838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ENERO-AGOSTO-2024</w:t>
            </w:r>
          </w:p>
        </w:tc>
        <w:tc>
          <w:tcPr>
            <w:tcW w:w="1679" w:type="dxa"/>
            <w:tcBorders>
              <w:top w:val="nil"/>
              <w:left w:val="nil"/>
              <w:bottom w:val="single" w:sz="4" w:space="0" w:color="auto"/>
              <w:right w:val="single" w:sz="4" w:space="0" w:color="auto"/>
            </w:tcBorders>
            <w:shd w:val="clear" w:color="auto" w:fill="auto"/>
            <w:noWrap/>
            <w:vAlign w:val="bottom"/>
            <w:hideMark/>
          </w:tcPr>
          <w:p w14:paraId="4C5EA81B"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749,025.11</w:t>
            </w:r>
          </w:p>
        </w:tc>
      </w:tr>
      <w:tr w:rsidR="00892762" w:rsidRPr="00892762" w14:paraId="08D7F09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2DA486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2117-002-00001</w:t>
            </w:r>
          </w:p>
        </w:tc>
        <w:tc>
          <w:tcPr>
            <w:tcW w:w="5452" w:type="dxa"/>
            <w:tcBorders>
              <w:top w:val="nil"/>
              <w:left w:val="nil"/>
              <w:bottom w:val="single" w:sz="4" w:space="0" w:color="auto"/>
              <w:right w:val="single" w:sz="4" w:space="0" w:color="auto"/>
            </w:tcBorders>
            <w:shd w:val="clear" w:color="auto" w:fill="auto"/>
            <w:noWrap/>
            <w:vAlign w:val="bottom"/>
            <w:hideMark/>
          </w:tcPr>
          <w:p w14:paraId="2B17F80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RETENCIONES ENERO-AGO-2024</w:t>
            </w:r>
          </w:p>
        </w:tc>
        <w:tc>
          <w:tcPr>
            <w:tcW w:w="1679" w:type="dxa"/>
            <w:tcBorders>
              <w:top w:val="nil"/>
              <w:left w:val="nil"/>
              <w:bottom w:val="single" w:sz="4" w:space="0" w:color="auto"/>
              <w:right w:val="single" w:sz="4" w:space="0" w:color="auto"/>
            </w:tcBorders>
            <w:shd w:val="clear" w:color="auto" w:fill="auto"/>
            <w:noWrap/>
            <w:vAlign w:val="bottom"/>
            <w:hideMark/>
          </w:tcPr>
          <w:p w14:paraId="5192D3E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-26,004.08</w:t>
            </w:r>
          </w:p>
        </w:tc>
      </w:tr>
      <w:tr w:rsidR="00892762" w:rsidRPr="00892762" w14:paraId="435F3DC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3619D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2117-002-00001-0001</w:t>
            </w:r>
          </w:p>
        </w:tc>
        <w:tc>
          <w:tcPr>
            <w:tcW w:w="5452" w:type="dxa"/>
            <w:tcBorders>
              <w:top w:val="nil"/>
              <w:left w:val="nil"/>
              <w:bottom w:val="single" w:sz="4" w:space="0" w:color="auto"/>
              <w:right w:val="single" w:sz="4" w:space="0" w:color="auto"/>
            </w:tcBorders>
            <w:shd w:val="clear" w:color="auto" w:fill="auto"/>
            <w:noWrap/>
            <w:vAlign w:val="bottom"/>
            <w:hideMark/>
          </w:tcPr>
          <w:p w14:paraId="3989208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PERSONAL ADMVO. 2024</w:t>
            </w:r>
          </w:p>
        </w:tc>
        <w:tc>
          <w:tcPr>
            <w:tcW w:w="1679" w:type="dxa"/>
            <w:tcBorders>
              <w:top w:val="nil"/>
              <w:left w:val="nil"/>
              <w:bottom w:val="single" w:sz="4" w:space="0" w:color="auto"/>
              <w:right w:val="single" w:sz="4" w:space="0" w:color="auto"/>
            </w:tcBorders>
            <w:shd w:val="clear" w:color="auto" w:fill="auto"/>
            <w:noWrap/>
            <w:vAlign w:val="bottom"/>
            <w:hideMark/>
          </w:tcPr>
          <w:p w14:paraId="5CB2687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-59,738.00</w:t>
            </w:r>
          </w:p>
        </w:tc>
      </w:tr>
      <w:tr w:rsidR="00892762" w:rsidRPr="00892762" w14:paraId="67D2D8F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D1E83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2117-002-00001-0002</w:t>
            </w:r>
          </w:p>
        </w:tc>
        <w:tc>
          <w:tcPr>
            <w:tcW w:w="5452" w:type="dxa"/>
            <w:tcBorders>
              <w:top w:val="nil"/>
              <w:left w:val="nil"/>
              <w:bottom w:val="single" w:sz="4" w:space="0" w:color="auto"/>
              <w:right w:val="single" w:sz="4" w:space="0" w:color="auto"/>
            </w:tcBorders>
            <w:shd w:val="clear" w:color="auto" w:fill="auto"/>
            <w:noWrap/>
            <w:vAlign w:val="bottom"/>
            <w:hideMark/>
          </w:tcPr>
          <w:p w14:paraId="0AC74A0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SEG. PUB. 2024</w:t>
            </w:r>
          </w:p>
        </w:tc>
        <w:tc>
          <w:tcPr>
            <w:tcW w:w="1679" w:type="dxa"/>
            <w:tcBorders>
              <w:top w:val="nil"/>
              <w:left w:val="nil"/>
              <w:bottom w:val="single" w:sz="4" w:space="0" w:color="auto"/>
              <w:right w:val="single" w:sz="4" w:space="0" w:color="auto"/>
            </w:tcBorders>
            <w:shd w:val="clear" w:color="auto" w:fill="auto"/>
            <w:noWrap/>
            <w:vAlign w:val="bottom"/>
            <w:hideMark/>
          </w:tcPr>
          <w:p w14:paraId="1A7078B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-1,088.00</w:t>
            </w:r>
          </w:p>
        </w:tc>
      </w:tr>
      <w:tr w:rsidR="00892762" w:rsidRPr="00892762" w14:paraId="7689669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DA848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2117-002-00001-0003</w:t>
            </w:r>
          </w:p>
        </w:tc>
        <w:tc>
          <w:tcPr>
            <w:tcW w:w="5452" w:type="dxa"/>
            <w:tcBorders>
              <w:top w:val="nil"/>
              <w:left w:val="nil"/>
              <w:bottom w:val="single" w:sz="4" w:space="0" w:color="auto"/>
              <w:right w:val="single" w:sz="4" w:space="0" w:color="auto"/>
            </w:tcBorders>
            <w:shd w:val="clear" w:color="auto" w:fill="auto"/>
            <w:noWrap/>
            <w:vAlign w:val="bottom"/>
            <w:hideMark/>
          </w:tcPr>
          <w:p w14:paraId="401BE2A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HONORARIOS ASMILABLES A SALARIOS 2024</w:t>
            </w:r>
          </w:p>
        </w:tc>
        <w:tc>
          <w:tcPr>
            <w:tcW w:w="1679" w:type="dxa"/>
            <w:tcBorders>
              <w:top w:val="nil"/>
              <w:left w:val="nil"/>
              <w:bottom w:val="single" w:sz="4" w:space="0" w:color="auto"/>
              <w:right w:val="single" w:sz="4" w:space="0" w:color="auto"/>
            </w:tcBorders>
            <w:shd w:val="clear" w:color="auto" w:fill="auto"/>
            <w:noWrap/>
            <w:vAlign w:val="bottom"/>
            <w:hideMark/>
          </w:tcPr>
          <w:p w14:paraId="08D1DFF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5,756.29</w:t>
            </w:r>
          </w:p>
        </w:tc>
      </w:tr>
      <w:tr w:rsidR="00892762" w:rsidRPr="00892762" w14:paraId="21329AF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31654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2117-002-00001-0004</w:t>
            </w:r>
          </w:p>
        </w:tc>
        <w:tc>
          <w:tcPr>
            <w:tcW w:w="5452" w:type="dxa"/>
            <w:tcBorders>
              <w:top w:val="nil"/>
              <w:left w:val="nil"/>
              <w:bottom w:val="single" w:sz="4" w:space="0" w:color="auto"/>
              <w:right w:val="single" w:sz="4" w:space="0" w:color="auto"/>
            </w:tcBorders>
            <w:shd w:val="clear" w:color="auto" w:fill="auto"/>
            <w:noWrap/>
            <w:vAlign w:val="bottom"/>
            <w:hideMark/>
          </w:tcPr>
          <w:p w14:paraId="520643A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 2024</w:t>
            </w:r>
          </w:p>
        </w:tc>
        <w:tc>
          <w:tcPr>
            <w:tcW w:w="1679" w:type="dxa"/>
            <w:tcBorders>
              <w:top w:val="nil"/>
              <w:left w:val="nil"/>
              <w:bottom w:val="single" w:sz="4" w:space="0" w:color="auto"/>
              <w:right w:val="single" w:sz="4" w:space="0" w:color="auto"/>
            </w:tcBorders>
            <w:shd w:val="clear" w:color="auto" w:fill="auto"/>
            <w:noWrap/>
            <w:vAlign w:val="bottom"/>
            <w:hideMark/>
          </w:tcPr>
          <w:p w14:paraId="555E641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7,625.18</w:t>
            </w:r>
          </w:p>
        </w:tc>
      </w:tr>
      <w:tr w:rsidR="00892762" w:rsidRPr="00892762" w14:paraId="186251B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D6F38E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2117-002-00001-0005</w:t>
            </w:r>
          </w:p>
        </w:tc>
        <w:tc>
          <w:tcPr>
            <w:tcW w:w="5452" w:type="dxa"/>
            <w:tcBorders>
              <w:top w:val="nil"/>
              <w:left w:val="nil"/>
              <w:bottom w:val="single" w:sz="4" w:space="0" w:color="auto"/>
              <w:right w:val="single" w:sz="4" w:space="0" w:color="auto"/>
            </w:tcBorders>
            <w:shd w:val="clear" w:color="auto" w:fill="auto"/>
            <w:noWrap/>
            <w:vAlign w:val="bottom"/>
            <w:hideMark/>
          </w:tcPr>
          <w:p w14:paraId="1EE649C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 2024</w:t>
            </w:r>
          </w:p>
        </w:tc>
        <w:tc>
          <w:tcPr>
            <w:tcW w:w="1679" w:type="dxa"/>
            <w:tcBorders>
              <w:top w:val="nil"/>
              <w:left w:val="nil"/>
              <w:bottom w:val="single" w:sz="4" w:space="0" w:color="auto"/>
              <w:right w:val="single" w:sz="4" w:space="0" w:color="auto"/>
            </w:tcBorders>
            <w:shd w:val="clear" w:color="auto" w:fill="auto"/>
            <w:noWrap/>
            <w:vAlign w:val="bottom"/>
            <w:hideMark/>
          </w:tcPr>
          <w:p w14:paraId="03A97E6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2,264.30</w:t>
            </w:r>
          </w:p>
        </w:tc>
      </w:tr>
      <w:tr w:rsidR="00892762" w:rsidRPr="00892762" w14:paraId="1C06DE2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EE4AFD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2117-002-00001-0006</w:t>
            </w:r>
          </w:p>
        </w:tc>
        <w:tc>
          <w:tcPr>
            <w:tcW w:w="5452" w:type="dxa"/>
            <w:tcBorders>
              <w:top w:val="nil"/>
              <w:left w:val="nil"/>
              <w:bottom w:val="single" w:sz="4" w:space="0" w:color="auto"/>
              <w:right w:val="single" w:sz="4" w:space="0" w:color="auto"/>
            </w:tcBorders>
            <w:shd w:val="clear" w:color="auto" w:fill="auto"/>
            <w:noWrap/>
            <w:vAlign w:val="bottom"/>
            <w:hideMark/>
          </w:tcPr>
          <w:p w14:paraId="763AC25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 SOBRE NOMINA EMPLEADOS MPALES. 2024</w:t>
            </w:r>
          </w:p>
        </w:tc>
        <w:tc>
          <w:tcPr>
            <w:tcW w:w="1679" w:type="dxa"/>
            <w:tcBorders>
              <w:top w:val="nil"/>
              <w:left w:val="nil"/>
              <w:bottom w:val="single" w:sz="4" w:space="0" w:color="auto"/>
              <w:right w:val="single" w:sz="4" w:space="0" w:color="auto"/>
            </w:tcBorders>
            <w:shd w:val="clear" w:color="auto" w:fill="auto"/>
            <w:noWrap/>
            <w:vAlign w:val="bottom"/>
            <w:hideMark/>
          </w:tcPr>
          <w:p w14:paraId="473D76E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312.50</w:t>
            </w:r>
          </w:p>
        </w:tc>
      </w:tr>
      <w:tr w:rsidR="00892762" w:rsidRPr="00892762" w14:paraId="6C53AF2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86138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2117-002-00001-0007</w:t>
            </w:r>
          </w:p>
        </w:tc>
        <w:tc>
          <w:tcPr>
            <w:tcW w:w="5452" w:type="dxa"/>
            <w:tcBorders>
              <w:top w:val="nil"/>
              <w:left w:val="nil"/>
              <w:bottom w:val="single" w:sz="4" w:space="0" w:color="auto"/>
              <w:right w:val="single" w:sz="4" w:space="0" w:color="auto"/>
            </w:tcBorders>
            <w:shd w:val="clear" w:color="auto" w:fill="auto"/>
            <w:noWrap/>
            <w:vAlign w:val="bottom"/>
            <w:hideMark/>
          </w:tcPr>
          <w:p w14:paraId="08A8F2B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REGIMEN SIMPLIFICADO DE CONFIANZA 2024</w:t>
            </w:r>
          </w:p>
        </w:tc>
        <w:tc>
          <w:tcPr>
            <w:tcW w:w="1679" w:type="dxa"/>
            <w:tcBorders>
              <w:top w:val="nil"/>
              <w:left w:val="nil"/>
              <w:bottom w:val="single" w:sz="4" w:space="0" w:color="auto"/>
              <w:right w:val="single" w:sz="4" w:space="0" w:color="auto"/>
            </w:tcBorders>
            <w:shd w:val="clear" w:color="auto" w:fill="auto"/>
            <w:noWrap/>
            <w:vAlign w:val="bottom"/>
            <w:hideMark/>
          </w:tcPr>
          <w:p w14:paraId="547374C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18,863.65</w:t>
            </w:r>
          </w:p>
        </w:tc>
      </w:tr>
      <w:tr w:rsidR="00892762" w:rsidRPr="00892762" w14:paraId="06D991E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73B2E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2117-002-00002</w:t>
            </w:r>
          </w:p>
        </w:tc>
        <w:tc>
          <w:tcPr>
            <w:tcW w:w="5452" w:type="dxa"/>
            <w:tcBorders>
              <w:top w:val="nil"/>
              <w:left w:val="nil"/>
              <w:bottom w:val="single" w:sz="4" w:space="0" w:color="auto"/>
              <w:right w:val="single" w:sz="4" w:space="0" w:color="auto"/>
            </w:tcBorders>
            <w:shd w:val="clear" w:color="auto" w:fill="auto"/>
            <w:noWrap/>
            <w:vAlign w:val="bottom"/>
            <w:hideMark/>
          </w:tcPr>
          <w:p w14:paraId="2EA411D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 2024</w:t>
            </w:r>
          </w:p>
        </w:tc>
        <w:tc>
          <w:tcPr>
            <w:tcW w:w="1679" w:type="dxa"/>
            <w:tcBorders>
              <w:top w:val="nil"/>
              <w:left w:val="nil"/>
              <w:bottom w:val="single" w:sz="4" w:space="0" w:color="auto"/>
              <w:right w:val="single" w:sz="4" w:space="0" w:color="auto"/>
            </w:tcBorders>
            <w:shd w:val="clear" w:color="auto" w:fill="auto"/>
            <w:noWrap/>
            <w:vAlign w:val="bottom"/>
            <w:hideMark/>
          </w:tcPr>
          <w:p w14:paraId="674CC2C9"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775,029.19</w:t>
            </w:r>
          </w:p>
        </w:tc>
      </w:tr>
      <w:tr w:rsidR="00892762" w:rsidRPr="00892762" w14:paraId="56ADE31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BE3E0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2117-002-00002-0001</w:t>
            </w:r>
          </w:p>
        </w:tc>
        <w:tc>
          <w:tcPr>
            <w:tcW w:w="5452" w:type="dxa"/>
            <w:tcBorders>
              <w:top w:val="nil"/>
              <w:left w:val="nil"/>
              <w:bottom w:val="single" w:sz="4" w:space="0" w:color="auto"/>
              <w:right w:val="single" w:sz="4" w:space="0" w:color="auto"/>
            </w:tcBorders>
            <w:shd w:val="clear" w:color="auto" w:fill="auto"/>
            <w:noWrap/>
            <w:vAlign w:val="bottom"/>
            <w:hideMark/>
          </w:tcPr>
          <w:p w14:paraId="145F665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ISSSTE GTO. CTE. 2024</w:t>
            </w:r>
          </w:p>
        </w:tc>
        <w:tc>
          <w:tcPr>
            <w:tcW w:w="1679" w:type="dxa"/>
            <w:tcBorders>
              <w:top w:val="nil"/>
              <w:left w:val="nil"/>
              <w:bottom w:val="single" w:sz="4" w:space="0" w:color="auto"/>
              <w:right w:val="single" w:sz="4" w:space="0" w:color="auto"/>
            </w:tcBorders>
            <w:shd w:val="clear" w:color="auto" w:fill="auto"/>
            <w:noWrap/>
            <w:vAlign w:val="bottom"/>
            <w:hideMark/>
          </w:tcPr>
          <w:p w14:paraId="2AE60DD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246,166.00</w:t>
            </w:r>
          </w:p>
        </w:tc>
      </w:tr>
      <w:tr w:rsidR="00892762" w:rsidRPr="00892762" w14:paraId="2E6D411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7ED0DF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2117-002-00002-0002</w:t>
            </w:r>
          </w:p>
        </w:tc>
        <w:tc>
          <w:tcPr>
            <w:tcW w:w="5452" w:type="dxa"/>
            <w:tcBorders>
              <w:top w:val="nil"/>
              <w:left w:val="nil"/>
              <w:bottom w:val="single" w:sz="4" w:space="0" w:color="auto"/>
              <w:right w:val="single" w:sz="4" w:space="0" w:color="auto"/>
            </w:tcBorders>
            <w:shd w:val="clear" w:color="auto" w:fill="auto"/>
            <w:noWrap/>
            <w:vAlign w:val="bottom"/>
            <w:hideMark/>
          </w:tcPr>
          <w:p w14:paraId="0C3CBFA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ISSSTE FIV 2024</w:t>
            </w:r>
          </w:p>
        </w:tc>
        <w:tc>
          <w:tcPr>
            <w:tcW w:w="1679" w:type="dxa"/>
            <w:tcBorders>
              <w:top w:val="nil"/>
              <w:left w:val="nil"/>
              <w:bottom w:val="single" w:sz="4" w:space="0" w:color="auto"/>
              <w:right w:val="single" w:sz="4" w:space="0" w:color="auto"/>
            </w:tcBorders>
            <w:shd w:val="clear" w:color="auto" w:fill="auto"/>
            <w:noWrap/>
            <w:vAlign w:val="bottom"/>
            <w:hideMark/>
          </w:tcPr>
          <w:p w14:paraId="1192239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22,888.00</w:t>
            </w:r>
          </w:p>
        </w:tc>
      </w:tr>
      <w:tr w:rsidR="00892762" w:rsidRPr="00892762" w14:paraId="158EA1A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66B6E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2117-002-00002-0003</w:t>
            </w:r>
          </w:p>
        </w:tc>
        <w:tc>
          <w:tcPr>
            <w:tcW w:w="5452" w:type="dxa"/>
            <w:tcBorders>
              <w:top w:val="nil"/>
              <w:left w:val="nil"/>
              <w:bottom w:val="single" w:sz="4" w:space="0" w:color="auto"/>
              <w:right w:val="single" w:sz="4" w:space="0" w:color="auto"/>
            </w:tcBorders>
            <w:shd w:val="clear" w:color="auto" w:fill="auto"/>
            <w:noWrap/>
            <w:vAlign w:val="bottom"/>
            <w:hideMark/>
          </w:tcPr>
          <w:p w14:paraId="6F842B9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CUOTAS IMSSS GTO. CTE. 2024</w:t>
            </w:r>
          </w:p>
        </w:tc>
        <w:tc>
          <w:tcPr>
            <w:tcW w:w="1679" w:type="dxa"/>
            <w:tcBorders>
              <w:top w:val="nil"/>
              <w:left w:val="nil"/>
              <w:bottom w:val="single" w:sz="4" w:space="0" w:color="auto"/>
              <w:right w:val="single" w:sz="4" w:space="0" w:color="auto"/>
            </w:tcBorders>
            <w:shd w:val="clear" w:color="auto" w:fill="auto"/>
            <w:noWrap/>
            <w:vAlign w:val="bottom"/>
            <w:hideMark/>
          </w:tcPr>
          <w:p w14:paraId="3C8A027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104.00</w:t>
            </w:r>
          </w:p>
        </w:tc>
      </w:tr>
      <w:tr w:rsidR="00892762" w:rsidRPr="00892762" w14:paraId="7E832BD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DD0DA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2117-002-00002-0004</w:t>
            </w:r>
          </w:p>
        </w:tc>
        <w:tc>
          <w:tcPr>
            <w:tcW w:w="5452" w:type="dxa"/>
            <w:tcBorders>
              <w:top w:val="nil"/>
              <w:left w:val="nil"/>
              <w:bottom w:val="single" w:sz="4" w:space="0" w:color="auto"/>
              <w:right w:val="single" w:sz="4" w:space="0" w:color="auto"/>
            </w:tcBorders>
            <w:shd w:val="clear" w:color="auto" w:fill="auto"/>
            <w:noWrap/>
            <w:vAlign w:val="bottom"/>
            <w:hideMark/>
          </w:tcPr>
          <w:p w14:paraId="0A6205D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CUOTAS IMSS FIV 2024</w:t>
            </w:r>
          </w:p>
        </w:tc>
        <w:tc>
          <w:tcPr>
            <w:tcW w:w="1679" w:type="dxa"/>
            <w:tcBorders>
              <w:top w:val="nil"/>
              <w:left w:val="nil"/>
              <w:bottom w:val="single" w:sz="4" w:space="0" w:color="auto"/>
              <w:right w:val="single" w:sz="4" w:space="0" w:color="auto"/>
            </w:tcBorders>
            <w:shd w:val="clear" w:color="auto" w:fill="auto"/>
            <w:noWrap/>
            <w:vAlign w:val="bottom"/>
            <w:hideMark/>
          </w:tcPr>
          <w:p w14:paraId="6D8766E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29,120.00</w:t>
            </w:r>
          </w:p>
        </w:tc>
      </w:tr>
      <w:tr w:rsidR="00892762" w:rsidRPr="00892762" w14:paraId="7D66BF8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935D06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2117-002-00002-0005</w:t>
            </w:r>
          </w:p>
        </w:tc>
        <w:tc>
          <w:tcPr>
            <w:tcW w:w="5452" w:type="dxa"/>
            <w:tcBorders>
              <w:top w:val="nil"/>
              <w:left w:val="nil"/>
              <w:bottom w:val="single" w:sz="4" w:space="0" w:color="auto"/>
              <w:right w:val="single" w:sz="4" w:space="0" w:color="auto"/>
            </w:tcBorders>
            <w:shd w:val="clear" w:color="auto" w:fill="auto"/>
            <w:noWrap/>
            <w:vAlign w:val="bottom"/>
            <w:hideMark/>
          </w:tcPr>
          <w:p w14:paraId="70894F5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ISSSTE GTO. CTE. 2024</w:t>
            </w:r>
          </w:p>
        </w:tc>
        <w:tc>
          <w:tcPr>
            <w:tcW w:w="1679" w:type="dxa"/>
            <w:tcBorders>
              <w:top w:val="nil"/>
              <w:left w:val="nil"/>
              <w:bottom w:val="single" w:sz="4" w:space="0" w:color="auto"/>
              <w:right w:val="single" w:sz="4" w:space="0" w:color="auto"/>
            </w:tcBorders>
            <w:shd w:val="clear" w:color="auto" w:fill="auto"/>
            <w:noWrap/>
            <w:vAlign w:val="bottom"/>
            <w:hideMark/>
          </w:tcPr>
          <w:p w14:paraId="5EB5BED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447,581.15</w:t>
            </w:r>
          </w:p>
        </w:tc>
      </w:tr>
      <w:tr w:rsidR="00892762" w:rsidRPr="00892762" w14:paraId="728D55A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CE893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2117-002-00002-0006</w:t>
            </w:r>
          </w:p>
        </w:tc>
        <w:tc>
          <w:tcPr>
            <w:tcW w:w="5452" w:type="dxa"/>
            <w:tcBorders>
              <w:top w:val="nil"/>
              <w:left w:val="nil"/>
              <w:bottom w:val="single" w:sz="4" w:space="0" w:color="auto"/>
              <w:right w:val="single" w:sz="4" w:space="0" w:color="auto"/>
            </w:tcBorders>
            <w:shd w:val="clear" w:color="auto" w:fill="auto"/>
            <w:noWrap/>
            <w:vAlign w:val="bottom"/>
            <w:hideMark/>
          </w:tcPr>
          <w:p w14:paraId="3371ED0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ISSSTE FIV 2024</w:t>
            </w:r>
          </w:p>
        </w:tc>
        <w:tc>
          <w:tcPr>
            <w:tcW w:w="1679" w:type="dxa"/>
            <w:tcBorders>
              <w:top w:val="nil"/>
              <w:left w:val="nil"/>
              <w:bottom w:val="single" w:sz="4" w:space="0" w:color="auto"/>
              <w:right w:val="single" w:sz="4" w:space="0" w:color="auto"/>
            </w:tcBorders>
            <w:shd w:val="clear" w:color="auto" w:fill="auto"/>
            <w:noWrap/>
            <w:vAlign w:val="bottom"/>
            <w:hideMark/>
          </w:tcPr>
          <w:p w14:paraId="349FD3C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29,170.04</w:t>
            </w:r>
          </w:p>
        </w:tc>
      </w:tr>
      <w:tr w:rsidR="00892762" w:rsidRPr="00892762" w14:paraId="132D4A7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31B12D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2117-003</w:t>
            </w:r>
          </w:p>
        </w:tc>
        <w:tc>
          <w:tcPr>
            <w:tcW w:w="5452" w:type="dxa"/>
            <w:tcBorders>
              <w:top w:val="nil"/>
              <w:left w:val="nil"/>
              <w:bottom w:val="single" w:sz="4" w:space="0" w:color="auto"/>
              <w:right w:val="single" w:sz="4" w:space="0" w:color="auto"/>
            </w:tcBorders>
            <w:shd w:val="clear" w:color="auto" w:fill="auto"/>
            <w:noWrap/>
            <w:vAlign w:val="bottom"/>
            <w:hideMark/>
          </w:tcPr>
          <w:p w14:paraId="30AEF75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 SOBRE NÓMINA</w:t>
            </w:r>
          </w:p>
        </w:tc>
        <w:tc>
          <w:tcPr>
            <w:tcW w:w="1679" w:type="dxa"/>
            <w:tcBorders>
              <w:top w:val="nil"/>
              <w:left w:val="nil"/>
              <w:bottom w:val="single" w:sz="4" w:space="0" w:color="auto"/>
              <w:right w:val="single" w:sz="4" w:space="0" w:color="auto"/>
            </w:tcBorders>
            <w:shd w:val="clear" w:color="auto" w:fill="auto"/>
            <w:noWrap/>
            <w:vAlign w:val="bottom"/>
            <w:hideMark/>
          </w:tcPr>
          <w:p w14:paraId="435446CF"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2,377,969.72</w:t>
            </w:r>
          </w:p>
        </w:tc>
      </w:tr>
      <w:tr w:rsidR="00892762" w:rsidRPr="00892762" w14:paraId="37329F5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8F8EB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2117-003-00001</w:t>
            </w:r>
          </w:p>
        </w:tc>
        <w:tc>
          <w:tcPr>
            <w:tcW w:w="5452" w:type="dxa"/>
            <w:tcBorders>
              <w:top w:val="nil"/>
              <w:left w:val="nil"/>
              <w:bottom w:val="single" w:sz="4" w:space="0" w:color="auto"/>
              <w:right w:val="single" w:sz="4" w:space="0" w:color="auto"/>
            </w:tcBorders>
            <w:shd w:val="clear" w:color="auto" w:fill="auto"/>
            <w:noWrap/>
            <w:vAlign w:val="bottom"/>
            <w:hideMark/>
          </w:tcPr>
          <w:p w14:paraId="5D625B7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 SOBRE NOMINA EMPLEADOS MUNICIPALES</w:t>
            </w:r>
          </w:p>
        </w:tc>
        <w:tc>
          <w:tcPr>
            <w:tcW w:w="1679" w:type="dxa"/>
            <w:tcBorders>
              <w:top w:val="nil"/>
              <w:left w:val="nil"/>
              <w:bottom w:val="single" w:sz="4" w:space="0" w:color="auto"/>
              <w:right w:val="single" w:sz="4" w:space="0" w:color="auto"/>
            </w:tcBorders>
            <w:shd w:val="clear" w:color="auto" w:fill="auto"/>
            <w:noWrap/>
            <w:vAlign w:val="bottom"/>
            <w:hideMark/>
          </w:tcPr>
          <w:p w14:paraId="215AE5E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2,377,969.72</w:t>
            </w:r>
          </w:p>
        </w:tc>
      </w:tr>
      <w:tr w:rsidR="00892762" w:rsidRPr="00892762" w14:paraId="78AC22B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16BC7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2117-004</w:t>
            </w:r>
          </w:p>
        </w:tc>
        <w:tc>
          <w:tcPr>
            <w:tcW w:w="5452" w:type="dxa"/>
            <w:tcBorders>
              <w:top w:val="nil"/>
              <w:left w:val="nil"/>
              <w:bottom w:val="single" w:sz="4" w:space="0" w:color="auto"/>
              <w:right w:val="single" w:sz="4" w:space="0" w:color="auto"/>
            </w:tcBorders>
            <w:shd w:val="clear" w:color="auto" w:fill="auto"/>
            <w:noWrap/>
            <w:vAlign w:val="bottom"/>
            <w:hideMark/>
          </w:tcPr>
          <w:p w14:paraId="7F4828F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EJERCICIO 2025</w:t>
            </w:r>
          </w:p>
        </w:tc>
        <w:tc>
          <w:tcPr>
            <w:tcW w:w="1679" w:type="dxa"/>
            <w:tcBorders>
              <w:top w:val="nil"/>
              <w:left w:val="nil"/>
              <w:bottom w:val="single" w:sz="4" w:space="0" w:color="auto"/>
              <w:right w:val="single" w:sz="4" w:space="0" w:color="auto"/>
            </w:tcBorders>
            <w:shd w:val="clear" w:color="auto" w:fill="auto"/>
            <w:noWrap/>
            <w:vAlign w:val="bottom"/>
            <w:hideMark/>
          </w:tcPr>
          <w:p w14:paraId="0E589DD8"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5,940,445.48</w:t>
            </w:r>
          </w:p>
        </w:tc>
      </w:tr>
      <w:tr w:rsidR="00892762" w:rsidRPr="00892762" w14:paraId="78D4DE4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BD7A2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2117-004-00001</w:t>
            </w:r>
          </w:p>
        </w:tc>
        <w:tc>
          <w:tcPr>
            <w:tcW w:w="5452" w:type="dxa"/>
            <w:tcBorders>
              <w:top w:val="nil"/>
              <w:left w:val="nil"/>
              <w:bottom w:val="single" w:sz="4" w:space="0" w:color="auto"/>
              <w:right w:val="single" w:sz="4" w:space="0" w:color="auto"/>
            </w:tcBorders>
            <w:shd w:val="clear" w:color="auto" w:fill="auto"/>
            <w:noWrap/>
            <w:vAlign w:val="bottom"/>
            <w:hideMark/>
          </w:tcPr>
          <w:p w14:paraId="460363A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RETENCIONES EJERCICIO 2025</w:t>
            </w:r>
          </w:p>
        </w:tc>
        <w:tc>
          <w:tcPr>
            <w:tcW w:w="1679" w:type="dxa"/>
            <w:tcBorders>
              <w:top w:val="nil"/>
              <w:left w:val="nil"/>
              <w:bottom w:val="single" w:sz="4" w:space="0" w:color="auto"/>
              <w:right w:val="single" w:sz="4" w:space="0" w:color="auto"/>
            </w:tcBorders>
            <w:shd w:val="clear" w:color="auto" w:fill="auto"/>
            <w:noWrap/>
            <w:vAlign w:val="bottom"/>
            <w:hideMark/>
          </w:tcPr>
          <w:p w14:paraId="0B13273C"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3,175,978.88</w:t>
            </w:r>
          </w:p>
        </w:tc>
      </w:tr>
      <w:tr w:rsidR="00892762" w:rsidRPr="00892762" w14:paraId="47B96EB3"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60D79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2117-004-00001-0001</w:t>
            </w:r>
          </w:p>
        </w:tc>
        <w:tc>
          <w:tcPr>
            <w:tcW w:w="5452" w:type="dxa"/>
            <w:tcBorders>
              <w:top w:val="nil"/>
              <w:left w:val="nil"/>
              <w:bottom w:val="single" w:sz="4" w:space="0" w:color="auto"/>
              <w:right w:val="single" w:sz="4" w:space="0" w:color="auto"/>
            </w:tcBorders>
            <w:shd w:val="clear" w:color="auto" w:fill="auto"/>
            <w:noWrap/>
            <w:vAlign w:val="bottom"/>
            <w:hideMark/>
          </w:tcPr>
          <w:p w14:paraId="333C58F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PERSONAL ADMVO. 2025</w:t>
            </w:r>
          </w:p>
        </w:tc>
        <w:tc>
          <w:tcPr>
            <w:tcW w:w="1679" w:type="dxa"/>
            <w:tcBorders>
              <w:top w:val="nil"/>
              <w:left w:val="nil"/>
              <w:bottom w:val="single" w:sz="4" w:space="0" w:color="auto"/>
              <w:right w:val="single" w:sz="4" w:space="0" w:color="auto"/>
            </w:tcBorders>
            <w:shd w:val="clear" w:color="auto" w:fill="auto"/>
            <w:noWrap/>
            <w:vAlign w:val="bottom"/>
            <w:hideMark/>
          </w:tcPr>
          <w:p w14:paraId="2D2D8E5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2,449,017.22</w:t>
            </w:r>
          </w:p>
        </w:tc>
      </w:tr>
      <w:tr w:rsidR="00892762" w:rsidRPr="00892762" w14:paraId="20FB592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D8A87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2117-004-00001-0002</w:t>
            </w:r>
          </w:p>
        </w:tc>
        <w:tc>
          <w:tcPr>
            <w:tcW w:w="5452" w:type="dxa"/>
            <w:tcBorders>
              <w:top w:val="nil"/>
              <w:left w:val="nil"/>
              <w:bottom w:val="single" w:sz="4" w:space="0" w:color="auto"/>
              <w:right w:val="single" w:sz="4" w:space="0" w:color="auto"/>
            </w:tcBorders>
            <w:shd w:val="clear" w:color="auto" w:fill="auto"/>
            <w:noWrap/>
            <w:vAlign w:val="bottom"/>
            <w:hideMark/>
          </w:tcPr>
          <w:p w14:paraId="25C4869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SUELDOS Y SALARIOS SEGURIDAD PUBLICA 2025</w:t>
            </w:r>
          </w:p>
        </w:tc>
        <w:tc>
          <w:tcPr>
            <w:tcW w:w="1679" w:type="dxa"/>
            <w:tcBorders>
              <w:top w:val="nil"/>
              <w:left w:val="nil"/>
              <w:bottom w:val="single" w:sz="4" w:space="0" w:color="auto"/>
              <w:right w:val="single" w:sz="4" w:space="0" w:color="auto"/>
            </w:tcBorders>
            <w:shd w:val="clear" w:color="auto" w:fill="auto"/>
            <w:noWrap/>
            <w:vAlign w:val="bottom"/>
            <w:hideMark/>
          </w:tcPr>
          <w:p w14:paraId="7F6D58F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80,203.78</w:t>
            </w:r>
          </w:p>
        </w:tc>
      </w:tr>
      <w:tr w:rsidR="00892762" w:rsidRPr="00892762" w14:paraId="1EDC050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597B0B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2117-004-00001-0003</w:t>
            </w:r>
          </w:p>
        </w:tc>
        <w:tc>
          <w:tcPr>
            <w:tcW w:w="5452" w:type="dxa"/>
            <w:tcBorders>
              <w:top w:val="nil"/>
              <w:left w:val="nil"/>
              <w:bottom w:val="single" w:sz="4" w:space="0" w:color="auto"/>
              <w:right w:val="single" w:sz="4" w:space="0" w:color="auto"/>
            </w:tcBorders>
            <w:shd w:val="clear" w:color="auto" w:fill="auto"/>
            <w:noWrap/>
            <w:vAlign w:val="bottom"/>
            <w:hideMark/>
          </w:tcPr>
          <w:p w14:paraId="07623E6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HONORARIOS ASIMILABLES A SALARIOS 2025</w:t>
            </w:r>
          </w:p>
        </w:tc>
        <w:tc>
          <w:tcPr>
            <w:tcW w:w="1679" w:type="dxa"/>
            <w:tcBorders>
              <w:top w:val="nil"/>
              <w:left w:val="nil"/>
              <w:bottom w:val="single" w:sz="4" w:space="0" w:color="auto"/>
              <w:right w:val="single" w:sz="4" w:space="0" w:color="auto"/>
            </w:tcBorders>
            <w:shd w:val="clear" w:color="auto" w:fill="auto"/>
            <w:noWrap/>
            <w:vAlign w:val="bottom"/>
            <w:hideMark/>
          </w:tcPr>
          <w:p w14:paraId="5F00056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250.00</w:t>
            </w:r>
          </w:p>
        </w:tc>
      </w:tr>
      <w:tr w:rsidR="00892762" w:rsidRPr="00892762" w14:paraId="260DF6E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BAAC3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2117-004-00001-0004</w:t>
            </w:r>
          </w:p>
        </w:tc>
        <w:tc>
          <w:tcPr>
            <w:tcW w:w="5452" w:type="dxa"/>
            <w:tcBorders>
              <w:top w:val="nil"/>
              <w:left w:val="nil"/>
              <w:bottom w:val="single" w:sz="4" w:space="0" w:color="auto"/>
              <w:right w:val="single" w:sz="4" w:space="0" w:color="auto"/>
            </w:tcBorders>
            <w:shd w:val="clear" w:color="auto" w:fill="auto"/>
            <w:noWrap/>
            <w:vAlign w:val="bottom"/>
            <w:hideMark/>
          </w:tcPr>
          <w:p w14:paraId="096ED5A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 2025</w:t>
            </w:r>
          </w:p>
        </w:tc>
        <w:tc>
          <w:tcPr>
            <w:tcW w:w="1679" w:type="dxa"/>
            <w:tcBorders>
              <w:top w:val="nil"/>
              <w:left w:val="nil"/>
              <w:bottom w:val="single" w:sz="4" w:space="0" w:color="auto"/>
              <w:right w:val="single" w:sz="4" w:space="0" w:color="auto"/>
            </w:tcBorders>
            <w:shd w:val="clear" w:color="auto" w:fill="auto"/>
            <w:noWrap/>
            <w:vAlign w:val="bottom"/>
            <w:hideMark/>
          </w:tcPr>
          <w:p w14:paraId="7C06A5A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44,209.96</w:t>
            </w:r>
          </w:p>
        </w:tc>
      </w:tr>
      <w:tr w:rsidR="00892762" w:rsidRPr="00892762" w14:paraId="544420D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0C5998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2117-004-00001-0005</w:t>
            </w:r>
          </w:p>
        </w:tc>
        <w:tc>
          <w:tcPr>
            <w:tcW w:w="5452" w:type="dxa"/>
            <w:tcBorders>
              <w:top w:val="nil"/>
              <w:left w:val="nil"/>
              <w:bottom w:val="single" w:sz="4" w:space="0" w:color="auto"/>
              <w:right w:val="single" w:sz="4" w:space="0" w:color="auto"/>
            </w:tcBorders>
            <w:shd w:val="clear" w:color="auto" w:fill="auto"/>
            <w:noWrap/>
            <w:vAlign w:val="bottom"/>
            <w:hideMark/>
          </w:tcPr>
          <w:p w14:paraId="379F2D2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 2025</w:t>
            </w:r>
          </w:p>
        </w:tc>
        <w:tc>
          <w:tcPr>
            <w:tcW w:w="1679" w:type="dxa"/>
            <w:tcBorders>
              <w:top w:val="nil"/>
              <w:left w:val="nil"/>
              <w:bottom w:val="single" w:sz="4" w:space="0" w:color="auto"/>
              <w:right w:val="single" w:sz="4" w:space="0" w:color="auto"/>
            </w:tcBorders>
            <w:shd w:val="clear" w:color="auto" w:fill="auto"/>
            <w:noWrap/>
            <w:vAlign w:val="bottom"/>
            <w:hideMark/>
          </w:tcPr>
          <w:p w14:paraId="70930C1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7,931.25</w:t>
            </w:r>
          </w:p>
        </w:tc>
      </w:tr>
      <w:tr w:rsidR="00892762" w:rsidRPr="00892762" w14:paraId="265385E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4AC47B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2117-004-00001-0006</w:t>
            </w:r>
          </w:p>
        </w:tc>
        <w:tc>
          <w:tcPr>
            <w:tcW w:w="5452" w:type="dxa"/>
            <w:tcBorders>
              <w:top w:val="nil"/>
              <w:left w:val="nil"/>
              <w:bottom w:val="single" w:sz="4" w:space="0" w:color="auto"/>
              <w:right w:val="single" w:sz="4" w:space="0" w:color="auto"/>
            </w:tcBorders>
            <w:shd w:val="clear" w:color="auto" w:fill="auto"/>
            <w:noWrap/>
            <w:vAlign w:val="bottom"/>
            <w:hideMark/>
          </w:tcPr>
          <w:p w14:paraId="704759F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 SOBRE NOMINA EMPLEADOS MPALES. 2025</w:t>
            </w:r>
          </w:p>
        </w:tc>
        <w:tc>
          <w:tcPr>
            <w:tcW w:w="1679" w:type="dxa"/>
            <w:tcBorders>
              <w:top w:val="nil"/>
              <w:left w:val="nil"/>
              <w:bottom w:val="single" w:sz="4" w:space="0" w:color="auto"/>
              <w:right w:val="single" w:sz="4" w:space="0" w:color="auto"/>
            </w:tcBorders>
            <w:shd w:val="clear" w:color="auto" w:fill="auto"/>
            <w:noWrap/>
            <w:vAlign w:val="bottom"/>
            <w:hideMark/>
          </w:tcPr>
          <w:p w14:paraId="7C5364E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517,302.00</w:t>
            </w:r>
          </w:p>
        </w:tc>
      </w:tr>
      <w:tr w:rsidR="00892762" w:rsidRPr="00892762" w14:paraId="1723869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43E1F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2117-004-00001-0007</w:t>
            </w:r>
          </w:p>
        </w:tc>
        <w:tc>
          <w:tcPr>
            <w:tcW w:w="5452" w:type="dxa"/>
            <w:tcBorders>
              <w:top w:val="nil"/>
              <w:left w:val="nil"/>
              <w:bottom w:val="single" w:sz="4" w:space="0" w:color="auto"/>
              <w:right w:val="single" w:sz="4" w:space="0" w:color="auto"/>
            </w:tcBorders>
            <w:shd w:val="clear" w:color="auto" w:fill="auto"/>
            <w:noWrap/>
            <w:vAlign w:val="bottom"/>
            <w:hideMark/>
          </w:tcPr>
          <w:p w14:paraId="60411A7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REGIMEN SIMPLIFICADO DE CONFIANZA 2025</w:t>
            </w:r>
          </w:p>
        </w:tc>
        <w:tc>
          <w:tcPr>
            <w:tcW w:w="1679" w:type="dxa"/>
            <w:tcBorders>
              <w:top w:val="nil"/>
              <w:left w:val="nil"/>
              <w:bottom w:val="single" w:sz="4" w:space="0" w:color="auto"/>
              <w:right w:val="single" w:sz="4" w:space="0" w:color="auto"/>
            </w:tcBorders>
            <w:shd w:val="clear" w:color="auto" w:fill="auto"/>
            <w:noWrap/>
            <w:vAlign w:val="bottom"/>
            <w:hideMark/>
          </w:tcPr>
          <w:p w14:paraId="3CA1681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76,938.66</w:t>
            </w:r>
          </w:p>
        </w:tc>
      </w:tr>
      <w:tr w:rsidR="00892762" w:rsidRPr="00892762" w14:paraId="79BC8DF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EFEE5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2117-004-00001-0008</w:t>
            </w:r>
          </w:p>
        </w:tc>
        <w:tc>
          <w:tcPr>
            <w:tcW w:w="5452" w:type="dxa"/>
            <w:tcBorders>
              <w:top w:val="nil"/>
              <w:left w:val="nil"/>
              <w:bottom w:val="single" w:sz="4" w:space="0" w:color="auto"/>
              <w:right w:val="single" w:sz="4" w:space="0" w:color="auto"/>
            </w:tcBorders>
            <w:shd w:val="clear" w:color="auto" w:fill="auto"/>
            <w:noWrap/>
            <w:vAlign w:val="bottom"/>
            <w:hideMark/>
          </w:tcPr>
          <w:p w14:paraId="3797F12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REGIMEN SIMPLIFICADO DE CONFIANZA REMANTES FIV 2024</w:t>
            </w:r>
          </w:p>
        </w:tc>
        <w:tc>
          <w:tcPr>
            <w:tcW w:w="1679" w:type="dxa"/>
            <w:tcBorders>
              <w:top w:val="nil"/>
              <w:left w:val="nil"/>
              <w:bottom w:val="single" w:sz="4" w:space="0" w:color="auto"/>
              <w:right w:val="single" w:sz="4" w:space="0" w:color="auto"/>
            </w:tcBorders>
            <w:shd w:val="clear" w:color="auto" w:fill="auto"/>
            <w:noWrap/>
            <w:vAlign w:val="bottom"/>
            <w:hideMark/>
          </w:tcPr>
          <w:p w14:paraId="5B0C163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126.01</w:t>
            </w:r>
          </w:p>
        </w:tc>
      </w:tr>
      <w:tr w:rsidR="00892762" w:rsidRPr="00892762" w14:paraId="67EBC70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19F756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2117-004-00002</w:t>
            </w:r>
          </w:p>
        </w:tc>
        <w:tc>
          <w:tcPr>
            <w:tcW w:w="5452" w:type="dxa"/>
            <w:tcBorders>
              <w:top w:val="nil"/>
              <w:left w:val="nil"/>
              <w:bottom w:val="single" w:sz="4" w:space="0" w:color="auto"/>
              <w:right w:val="single" w:sz="4" w:space="0" w:color="auto"/>
            </w:tcBorders>
            <w:shd w:val="clear" w:color="auto" w:fill="auto"/>
            <w:noWrap/>
            <w:vAlign w:val="bottom"/>
            <w:hideMark/>
          </w:tcPr>
          <w:p w14:paraId="6D68CD0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 2025</w:t>
            </w:r>
          </w:p>
        </w:tc>
        <w:tc>
          <w:tcPr>
            <w:tcW w:w="1679" w:type="dxa"/>
            <w:tcBorders>
              <w:top w:val="nil"/>
              <w:left w:val="nil"/>
              <w:bottom w:val="single" w:sz="4" w:space="0" w:color="auto"/>
              <w:right w:val="single" w:sz="4" w:space="0" w:color="auto"/>
            </w:tcBorders>
            <w:shd w:val="clear" w:color="auto" w:fill="auto"/>
            <w:noWrap/>
            <w:vAlign w:val="bottom"/>
            <w:hideMark/>
          </w:tcPr>
          <w:p w14:paraId="688F98F4"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2,764,466.60</w:t>
            </w:r>
          </w:p>
        </w:tc>
      </w:tr>
      <w:tr w:rsidR="00892762" w:rsidRPr="00892762" w14:paraId="7D8DFE2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3FDB3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2117-004-00002-0001</w:t>
            </w:r>
          </w:p>
        </w:tc>
        <w:tc>
          <w:tcPr>
            <w:tcW w:w="5452" w:type="dxa"/>
            <w:tcBorders>
              <w:top w:val="nil"/>
              <w:left w:val="nil"/>
              <w:bottom w:val="single" w:sz="4" w:space="0" w:color="auto"/>
              <w:right w:val="single" w:sz="4" w:space="0" w:color="auto"/>
            </w:tcBorders>
            <w:shd w:val="clear" w:color="auto" w:fill="auto"/>
            <w:noWrap/>
            <w:vAlign w:val="bottom"/>
            <w:hideMark/>
          </w:tcPr>
          <w:p w14:paraId="3BCAC91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ISSSTE GTO. CTE. 2025</w:t>
            </w:r>
          </w:p>
        </w:tc>
        <w:tc>
          <w:tcPr>
            <w:tcW w:w="1679" w:type="dxa"/>
            <w:tcBorders>
              <w:top w:val="nil"/>
              <w:left w:val="nil"/>
              <w:bottom w:val="single" w:sz="4" w:space="0" w:color="auto"/>
              <w:right w:val="single" w:sz="4" w:space="0" w:color="auto"/>
            </w:tcBorders>
            <w:shd w:val="clear" w:color="auto" w:fill="auto"/>
            <w:noWrap/>
            <w:vAlign w:val="bottom"/>
            <w:hideMark/>
          </w:tcPr>
          <w:p w14:paraId="6D9162F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937,644.31</w:t>
            </w:r>
          </w:p>
        </w:tc>
      </w:tr>
      <w:tr w:rsidR="00892762" w:rsidRPr="00892762" w14:paraId="5EBF833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5D3F4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2117-004-00002-0002</w:t>
            </w:r>
          </w:p>
        </w:tc>
        <w:tc>
          <w:tcPr>
            <w:tcW w:w="5452" w:type="dxa"/>
            <w:tcBorders>
              <w:top w:val="nil"/>
              <w:left w:val="nil"/>
              <w:bottom w:val="single" w:sz="4" w:space="0" w:color="auto"/>
              <w:right w:val="single" w:sz="4" w:space="0" w:color="auto"/>
            </w:tcBorders>
            <w:shd w:val="clear" w:color="auto" w:fill="auto"/>
            <w:noWrap/>
            <w:vAlign w:val="bottom"/>
            <w:hideMark/>
          </w:tcPr>
          <w:p w14:paraId="5352019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ISSSTE FONDO IV 2025</w:t>
            </w:r>
          </w:p>
        </w:tc>
        <w:tc>
          <w:tcPr>
            <w:tcW w:w="1679" w:type="dxa"/>
            <w:tcBorders>
              <w:top w:val="nil"/>
              <w:left w:val="nil"/>
              <w:bottom w:val="single" w:sz="4" w:space="0" w:color="auto"/>
              <w:right w:val="single" w:sz="4" w:space="0" w:color="auto"/>
            </w:tcBorders>
            <w:shd w:val="clear" w:color="auto" w:fill="auto"/>
            <w:noWrap/>
            <w:vAlign w:val="bottom"/>
            <w:hideMark/>
          </w:tcPr>
          <w:p w14:paraId="0C1362B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24,010.99</w:t>
            </w:r>
          </w:p>
        </w:tc>
      </w:tr>
      <w:tr w:rsidR="00892762" w:rsidRPr="00892762" w14:paraId="739243B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19A24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2117-004-00002-0003</w:t>
            </w:r>
          </w:p>
        </w:tc>
        <w:tc>
          <w:tcPr>
            <w:tcW w:w="5452" w:type="dxa"/>
            <w:tcBorders>
              <w:top w:val="nil"/>
              <w:left w:val="nil"/>
              <w:bottom w:val="single" w:sz="4" w:space="0" w:color="auto"/>
              <w:right w:val="single" w:sz="4" w:space="0" w:color="auto"/>
            </w:tcBorders>
            <w:shd w:val="clear" w:color="auto" w:fill="auto"/>
            <w:noWrap/>
            <w:vAlign w:val="bottom"/>
            <w:hideMark/>
          </w:tcPr>
          <w:p w14:paraId="1674759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ISSSTE GTO. CTE. 2025</w:t>
            </w:r>
          </w:p>
        </w:tc>
        <w:tc>
          <w:tcPr>
            <w:tcW w:w="1679" w:type="dxa"/>
            <w:tcBorders>
              <w:top w:val="nil"/>
              <w:left w:val="nil"/>
              <w:bottom w:val="single" w:sz="4" w:space="0" w:color="auto"/>
              <w:right w:val="single" w:sz="4" w:space="0" w:color="auto"/>
            </w:tcBorders>
            <w:shd w:val="clear" w:color="auto" w:fill="auto"/>
            <w:noWrap/>
            <w:vAlign w:val="bottom"/>
            <w:hideMark/>
          </w:tcPr>
          <w:p w14:paraId="0CCEC61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1,634,134.73</w:t>
            </w:r>
          </w:p>
        </w:tc>
      </w:tr>
      <w:tr w:rsidR="00892762" w:rsidRPr="00892762" w14:paraId="1771314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D3C716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2117-004-00002-0004</w:t>
            </w:r>
          </w:p>
        </w:tc>
        <w:tc>
          <w:tcPr>
            <w:tcW w:w="5452" w:type="dxa"/>
            <w:tcBorders>
              <w:top w:val="nil"/>
              <w:left w:val="nil"/>
              <w:bottom w:val="single" w:sz="4" w:space="0" w:color="auto"/>
              <w:right w:val="single" w:sz="4" w:space="0" w:color="auto"/>
            </w:tcBorders>
            <w:shd w:val="clear" w:color="auto" w:fill="auto"/>
            <w:noWrap/>
            <w:vAlign w:val="bottom"/>
            <w:hideMark/>
          </w:tcPr>
          <w:p w14:paraId="22D7B05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ISSSTE FIV 2025</w:t>
            </w:r>
          </w:p>
        </w:tc>
        <w:tc>
          <w:tcPr>
            <w:tcW w:w="1679" w:type="dxa"/>
            <w:tcBorders>
              <w:top w:val="nil"/>
              <w:left w:val="nil"/>
              <w:bottom w:val="single" w:sz="4" w:space="0" w:color="auto"/>
              <w:right w:val="single" w:sz="4" w:space="0" w:color="auto"/>
            </w:tcBorders>
            <w:shd w:val="clear" w:color="auto" w:fill="auto"/>
            <w:noWrap/>
            <w:vAlign w:val="bottom"/>
            <w:hideMark/>
          </w:tcPr>
          <w:p w14:paraId="4794183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127,848.57</w:t>
            </w:r>
          </w:p>
        </w:tc>
      </w:tr>
      <w:tr w:rsidR="00892762" w:rsidRPr="00892762" w14:paraId="58AB2E4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7C0E9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2117-004-00002-0005</w:t>
            </w:r>
          </w:p>
        </w:tc>
        <w:tc>
          <w:tcPr>
            <w:tcW w:w="5452" w:type="dxa"/>
            <w:tcBorders>
              <w:top w:val="nil"/>
              <w:left w:val="nil"/>
              <w:bottom w:val="single" w:sz="4" w:space="0" w:color="auto"/>
              <w:right w:val="single" w:sz="4" w:space="0" w:color="auto"/>
            </w:tcBorders>
            <w:shd w:val="clear" w:color="auto" w:fill="auto"/>
            <w:noWrap/>
            <w:vAlign w:val="bottom"/>
            <w:hideMark/>
          </w:tcPr>
          <w:p w14:paraId="6E49821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CUOTAS IMSS GASTO CORRIENTE 2025</w:t>
            </w:r>
          </w:p>
        </w:tc>
        <w:tc>
          <w:tcPr>
            <w:tcW w:w="1679" w:type="dxa"/>
            <w:tcBorders>
              <w:top w:val="nil"/>
              <w:left w:val="nil"/>
              <w:bottom w:val="single" w:sz="4" w:space="0" w:color="auto"/>
              <w:right w:val="single" w:sz="4" w:space="0" w:color="auto"/>
            </w:tcBorders>
            <w:shd w:val="clear" w:color="auto" w:fill="auto"/>
            <w:noWrap/>
            <w:vAlign w:val="bottom"/>
            <w:hideMark/>
          </w:tcPr>
          <w:p w14:paraId="15116DB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1,100.00</w:t>
            </w:r>
          </w:p>
        </w:tc>
      </w:tr>
      <w:tr w:rsidR="00892762" w:rsidRPr="00892762" w14:paraId="51255590"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A1BD62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2117-004-00002-0006</w:t>
            </w:r>
          </w:p>
        </w:tc>
        <w:tc>
          <w:tcPr>
            <w:tcW w:w="5452" w:type="dxa"/>
            <w:tcBorders>
              <w:top w:val="nil"/>
              <w:left w:val="nil"/>
              <w:bottom w:val="single" w:sz="4" w:space="0" w:color="auto"/>
              <w:right w:val="single" w:sz="4" w:space="0" w:color="auto"/>
            </w:tcBorders>
            <w:shd w:val="clear" w:color="auto" w:fill="auto"/>
            <w:noWrap/>
            <w:vAlign w:val="bottom"/>
            <w:hideMark/>
          </w:tcPr>
          <w:p w14:paraId="58F3670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CUOTAS IMSS FONDO IV 2025</w:t>
            </w:r>
          </w:p>
        </w:tc>
        <w:tc>
          <w:tcPr>
            <w:tcW w:w="1679" w:type="dxa"/>
            <w:tcBorders>
              <w:top w:val="nil"/>
              <w:left w:val="nil"/>
              <w:bottom w:val="single" w:sz="4" w:space="0" w:color="auto"/>
              <w:right w:val="single" w:sz="4" w:space="0" w:color="auto"/>
            </w:tcBorders>
            <w:shd w:val="clear" w:color="auto" w:fill="auto"/>
            <w:noWrap/>
            <w:vAlign w:val="bottom"/>
            <w:hideMark/>
          </w:tcPr>
          <w:p w14:paraId="0CC3DDE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39,728.00</w:t>
            </w:r>
          </w:p>
        </w:tc>
      </w:tr>
      <w:tr w:rsidR="00892762" w:rsidRPr="00892762" w14:paraId="3DEA85E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50634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2117-007</w:t>
            </w:r>
          </w:p>
        </w:tc>
        <w:tc>
          <w:tcPr>
            <w:tcW w:w="5452" w:type="dxa"/>
            <w:tcBorders>
              <w:top w:val="nil"/>
              <w:left w:val="nil"/>
              <w:bottom w:val="single" w:sz="4" w:space="0" w:color="auto"/>
              <w:right w:val="single" w:sz="4" w:space="0" w:color="auto"/>
            </w:tcBorders>
            <w:shd w:val="clear" w:color="auto" w:fill="auto"/>
            <w:noWrap/>
            <w:vAlign w:val="bottom"/>
            <w:hideMark/>
          </w:tcPr>
          <w:p w14:paraId="46FE9A0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2018-2021</w:t>
            </w:r>
          </w:p>
        </w:tc>
        <w:tc>
          <w:tcPr>
            <w:tcW w:w="1679" w:type="dxa"/>
            <w:tcBorders>
              <w:top w:val="nil"/>
              <w:left w:val="nil"/>
              <w:bottom w:val="single" w:sz="4" w:space="0" w:color="auto"/>
              <w:right w:val="single" w:sz="4" w:space="0" w:color="auto"/>
            </w:tcBorders>
            <w:shd w:val="clear" w:color="auto" w:fill="auto"/>
            <w:noWrap/>
            <w:vAlign w:val="bottom"/>
            <w:hideMark/>
          </w:tcPr>
          <w:p w14:paraId="3068C21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7,641.99</w:t>
            </w:r>
          </w:p>
        </w:tc>
      </w:tr>
      <w:tr w:rsidR="00892762" w:rsidRPr="00892762" w14:paraId="7AEC68E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1FECC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2117-007-00003</w:t>
            </w:r>
          </w:p>
        </w:tc>
        <w:tc>
          <w:tcPr>
            <w:tcW w:w="5452" w:type="dxa"/>
            <w:tcBorders>
              <w:top w:val="nil"/>
              <w:left w:val="nil"/>
              <w:bottom w:val="single" w:sz="4" w:space="0" w:color="auto"/>
              <w:right w:val="single" w:sz="4" w:space="0" w:color="auto"/>
            </w:tcBorders>
            <w:shd w:val="clear" w:color="auto" w:fill="auto"/>
            <w:noWrap/>
            <w:vAlign w:val="bottom"/>
            <w:hideMark/>
          </w:tcPr>
          <w:p w14:paraId="08CC2DF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 SOBRE NOMINA</w:t>
            </w:r>
          </w:p>
        </w:tc>
        <w:tc>
          <w:tcPr>
            <w:tcW w:w="1679" w:type="dxa"/>
            <w:tcBorders>
              <w:top w:val="nil"/>
              <w:left w:val="nil"/>
              <w:bottom w:val="single" w:sz="4" w:space="0" w:color="auto"/>
              <w:right w:val="single" w:sz="4" w:space="0" w:color="auto"/>
            </w:tcBorders>
            <w:shd w:val="clear" w:color="auto" w:fill="auto"/>
            <w:noWrap/>
            <w:vAlign w:val="bottom"/>
            <w:hideMark/>
          </w:tcPr>
          <w:p w14:paraId="1C0B5C9B"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21.45</w:t>
            </w:r>
          </w:p>
        </w:tc>
      </w:tr>
      <w:tr w:rsidR="00892762" w:rsidRPr="00892762" w14:paraId="43F36B5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81EB9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2117-007-00003-0001</w:t>
            </w:r>
          </w:p>
        </w:tc>
        <w:tc>
          <w:tcPr>
            <w:tcW w:w="5452" w:type="dxa"/>
            <w:tcBorders>
              <w:top w:val="nil"/>
              <w:left w:val="nil"/>
              <w:bottom w:val="single" w:sz="4" w:space="0" w:color="auto"/>
              <w:right w:val="single" w:sz="4" w:space="0" w:color="auto"/>
            </w:tcBorders>
            <w:shd w:val="clear" w:color="auto" w:fill="auto"/>
            <w:noWrap/>
            <w:vAlign w:val="bottom"/>
            <w:hideMark/>
          </w:tcPr>
          <w:p w14:paraId="4536FE9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 SOBRE NOMINA EMPLEADOS MUNICIPALES</w:t>
            </w:r>
          </w:p>
        </w:tc>
        <w:tc>
          <w:tcPr>
            <w:tcW w:w="1679" w:type="dxa"/>
            <w:tcBorders>
              <w:top w:val="nil"/>
              <w:left w:val="nil"/>
              <w:bottom w:val="single" w:sz="4" w:space="0" w:color="auto"/>
              <w:right w:val="single" w:sz="4" w:space="0" w:color="auto"/>
            </w:tcBorders>
            <w:shd w:val="clear" w:color="auto" w:fill="auto"/>
            <w:noWrap/>
            <w:vAlign w:val="bottom"/>
            <w:hideMark/>
          </w:tcPr>
          <w:p w14:paraId="69D24D7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21.45</w:t>
            </w:r>
          </w:p>
        </w:tc>
      </w:tr>
      <w:tr w:rsidR="00892762" w:rsidRPr="00892762" w14:paraId="6FA206D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697B2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2117-007-00009</w:t>
            </w:r>
          </w:p>
        </w:tc>
        <w:tc>
          <w:tcPr>
            <w:tcW w:w="5452" w:type="dxa"/>
            <w:tcBorders>
              <w:top w:val="nil"/>
              <w:left w:val="nil"/>
              <w:bottom w:val="single" w:sz="4" w:space="0" w:color="auto"/>
              <w:right w:val="single" w:sz="4" w:space="0" w:color="auto"/>
            </w:tcBorders>
            <w:shd w:val="clear" w:color="auto" w:fill="auto"/>
            <w:noWrap/>
            <w:vAlign w:val="bottom"/>
            <w:hideMark/>
          </w:tcPr>
          <w:p w14:paraId="25A7BC1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SEGUROS DE VIDA</w:t>
            </w:r>
          </w:p>
        </w:tc>
        <w:tc>
          <w:tcPr>
            <w:tcW w:w="1679" w:type="dxa"/>
            <w:tcBorders>
              <w:top w:val="nil"/>
              <w:left w:val="nil"/>
              <w:bottom w:val="single" w:sz="4" w:space="0" w:color="auto"/>
              <w:right w:val="single" w:sz="4" w:space="0" w:color="auto"/>
            </w:tcBorders>
            <w:shd w:val="clear" w:color="auto" w:fill="auto"/>
            <w:noWrap/>
            <w:vAlign w:val="bottom"/>
            <w:hideMark/>
          </w:tcPr>
          <w:p w14:paraId="2EE7047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5,545.54</w:t>
            </w:r>
          </w:p>
        </w:tc>
      </w:tr>
      <w:tr w:rsidR="00892762" w:rsidRPr="00892762" w14:paraId="3C0F99A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5EE45B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2117-007-00009-0001</w:t>
            </w:r>
          </w:p>
        </w:tc>
        <w:tc>
          <w:tcPr>
            <w:tcW w:w="5452" w:type="dxa"/>
            <w:tcBorders>
              <w:top w:val="nil"/>
              <w:left w:val="nil"/>
              <w:bottom w:val="single" w:sz="4" w:space="0" w:color="auto"/>
              <w:right w:val="single" w:sz="4" w:space="0" w:color="auto"/>
            </w:tcBorders>
            <w:shd w:val="clear" w:color="auto" w:fill="auto"/>
            <w:noWrap/>
            <w:vAlign w:val="bottom"/>
            <w:hideMark/>
          </w:tcPr>
          <w:p w14:paraId="10F674C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SEGUROS DE VIDA METLIFE MEXICO SA DE CV.</w:t>
            </w:r>
          </w:p>
        </w:tc>
        <w:tc>
          <w:tcPr>
            <w:tcW w:w="1679" w:type="dxa"/>
            <w:tcBorders>
              <w:top w:val="nil"/>
              <w:left w:val="nil"/>
              <w:bottom w:val="single" w:sz="4" w:space="0" w:color="auto"/>
              <w:right w:val="single" w:sz="4" w:space="0" w:color="auto"/>
            </w:tcBorders>
            <w:shd w:val="clear" w:color="auto" w:fill="auto"/>
            <w:noWrap/>
            <w:vAlign w:val="bottom"/>
            <w:hideMark/>
          </w:tcPr>
          <w:p w14:paraId="59EB89B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5,545.54</w:t>
            </w:r>
          </w:p>
        </w:tc>
      </w:tr>
      <w:tr w:rsidR="00892762" w:rsidRPr="00892762" w14:paraId="2B28FBB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D87A4B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2117-007-00011</w:t>
            </w:r>
          </w:p>
        </w:tc>
        <w:tc>
          <w:tcPr>
            <w:tcW w:w="5452" w:type="dxa"/>
            <w:tcBorders>
              <w:top w:val="nil"/>
              <w:left w:val="nil"/>
              <w:bottom w:val="single" w:sz="4" w:space="0" w:color="auto"/>
              <w:right w:val="single" w:sz="4" w:space="0" w:color="auto"/>
            </w:tcBorders>
            <w:shd w:val="clear" w:color="auto" w:fill="auto"/>
            <w:noWrap/>
            <w:vAlign w:val="bottom"/>
            <w:hideMark/>
          </w:tcPr>
          <w:p w14:paraId="17C7E28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OTRAS RETENCIONES</w:t>
            </w:r>
          </w:p>
        </w:tc>
        <w:tc>
          <w:tcPr>
            <w:tcW w:w="1679" w:type="dxa"/>
            <w:tcBorders>
              <w:top w:val="nil"/>
              <w:left w:val="nil"/>
              <w:bottom w:val="single" w:sz="4" w:space="0" w:color="auto"/>
              <w:right w:val="single" w:sz="4" w:space="0" w:color="auto"/>
            </w:tcBorders>
            <w:shd w:val="clear" w:color="auto" w:fill="auto"/>
            <w:noWrap/>
            <w:vAlign w:val="bottom"/>
            <w:hideMark/>
          </w:tcPr>
          <w:p w14:paraId="6A49C575"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2,075.00</w:t>
            </w:r>
          </w:p>
        </w:tc>
      </w:tr>
      <w:tr w:rsidR="00892762" w:rsidRPr="00892762" w14:paraId="14099AD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4E3A2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2117-007-00011-0001</w:t>
            </w:r>
          </w:p>
        </w:tc>
        <w:tc>
          <w:tcPr>
            <w:tcW w:w="5452" w:type="dxa"/>
            <w:tcBorders>
              <w:top w:val="nil"/>
              <w:left w:val="nil"/>
              <w:bottom w:val="single" w:sz="4" w:space="0" w:color="auto"/>
              <w:right w:val="single" w:sz="4" w:space="0" w:color="auto"/>
            </w:tcBorders>
            <w:shd w:val="clear" w:color="auto" w:fill="auto"/>
            <w:noWrap/>
            <w:vAlign w:val="bottom"/>
            <w:hideMark/>
          </w:tcPr>
          <w:p w14:paraId="7A19E8B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SERVICIOS PACTO SA DE CV SOFOM ENR</w:t>
            </w:r>
          </w:p>
        </w:tc>
        <w:tc>
          <w:tcPr>
            <w:tcW w:w="1679" w:type="dxa"/>
            <w:tcBorders>
              <w:top w:val="nil"/>
              <w:left w:val="nil"/>
              <w:bottom w:val="single" w:sz="4" w:space="0" w:color="auto"/>
              <w:right w:val="single" w:sz="4" w:space="0" w:color="auto"/>
            </w:tcBorders>
            <w:shd w:val="clear" w:color="auto" w:fill="auto"/>
            <w:noWrap/>
            <w:vAlign w:val="bottom"/>
            <w:hideMark/>
          </w:tcPr>
          <w:p w14:paraId="4F01D30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2,075.00</w:t>
            </w:r>
          </w:p>
        </w:tc>
      </w:tr>
      <w:tr w:rsidR="00892762" w:rsidRPr="00892762" w14:paraId="0A5A982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8722F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2117-009</w:t>
            </w:r>
          </w:p>
        </w:tc>
        <w:tc>
          <w:tcPr>
            <w:tcW w:w="5452" w:type="dxa"/>
            <w:tcBorders>
              <w:top w:val="nil"/>
              <w:left w:val="nil"/>
              <w:bottom w:val="single" w:sz="4" w:space="0" w:color="auto"/>
              <w:right w:val="single" w:sz="4" w:space="0" w:color="auto"/>
            </w:tcBorders>
            <w:shd w:val="clear" w:color="auto" w:fill="auto"/>
            <w:noWrap/>
            <w:vAlign w:val="bottom"/>
            <w:hideMark/>
          </w:tcPr>
          <w:p w14:paraId="0E565D2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SEGURO DE VIDA</w:t>
            </w:r>
          </w:p>
        </w:tc>
        <w:tc>
          <w:tcPr>
            <w:tcW w:w="1679" w:type="dxa"/>
            <w:tcBorders>
              <w:top w:val="nil"/>
              <w:left w:val="nil"/>
              <w:bottom w:val="single" w:sz="4" w:space="0" w:color="auto"/>
              <w:right w:val="single" w:sz="4" w:space="0" w:color="auto"/>
            </w:tcBorders>
            <w:shd w:val="clear" w:color="auto" w:fill="auto"/>
            <w:noWrap/>
            <w:vAlign w:val="bottom"/>
            <w:hideMark/>
          </w:tcPr>
          <w:p w14:paraId="223FF304"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15,037.00</w:t>
            </w:r>
          </w:p>
        </w:tc>
      </w:tr>
      <w:tr w:rsidR="00892762" w:rsidRPr="00892762" w14:paraId="3DBAF2A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8ADBE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2117-009-00001</w:t>
            </w:r>
          </w:p>
        </w:tc>
        <w:tc>
          <w:tcPr>
            <w:tcW w:w="5452" w:type="dxa"/>
            <w:tcBorders>
              <w:top w:val="nil"/>
              <w:left w:val="nil"/>
              <w:bottom w:val="single" w:sz="4" w:space="0" w:color="auto"/>
              <w:right w:val="single" w:sz="4" w:space="0" w:color="auto"/>
            </w:tcBorders>
            <w:shd w:val="clear" w:color="auto" w:fill="auto"/>
            <w:noWrap/>
            <w:vAlign w:val="bottom"/>
            <w:hideMark/>
          </w:tcPr>
          <w:p w14:paraId="7A22929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SEGUROS DE VIDA METLIFE MEXICO, S.A. DE C.V.</w:t>
            </w:r>
          </w:p>
        </w:tc>
        <w:tc>
          <w:tcPr>
            <w:tcW w:w="1679" w:type="dxa"/>
            <w:tcBorders>
              <w:top w:val="nil"/>
              <w:left w:val="nil"/>
              <w:bottom w:val="single" w:sz="4" w:space="0" w:color="auto"/>
              <w:right w:val="single" w:sz="4" w:space="0" w:color="auto"/>
            </w:tcBorders>
            <w:shd w:val="clear" w:color="auto" w:fill="auto"/>
            <w:noWrap/>
            <w:vAlign w:val="bottom"/>
            <w:hideMark/>
          </w:tcPr>
          <w:p w14:paraId="1B5F9A9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15,037.00</w:t>
            </w:r>
          </w:p>
        </w:tc>
      </w:tr>
      <w:tr w:rsidR="00892762" w:rsidRPr="00892762" w14:paraId="71E2E1C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FC531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2117-010</w:t>
            </w:r>
          </w:p>
        </w:tc>
        <w:tc>
          <w:tcPr>
            <w:tcW w:w="5452" w:type="dxa"/>
            <w:tcBorders>
              <w:top w:val="nil"/>
              <w:left w:val="nil"/>
              <w:bottom w:val="single" w:sz="4" w:space="0" w:color="auto"/>
              <w:right w:val="single" w:sz="4" w:space="0" w:color="auto"/>
            </w:tcBorders>
            <w:shd w:val="clear" w:color="auto" w:fill="auto"/>
            <w:noWrap/>
            <w:vAlign w:val="bottom"/>
            <w:hideMark/>
          </w:tcPr>
          <w:p w14:paraId="360CE32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2019</w:t>
            </w:r>
          </w:p>
        </w:tc>
        <w:tc>
          <w:tcPr>
            <w:tcW w:w="1679" w:type="dxa"/>
            <w:tcBorders>
              <w:top w:val="nil"/>
              <w:left w:val="nil"/>
              <w:bottom w:val="single" w:sz="4" w:space="0" w:color="auto"/>
              <w:right w:val="single" w:sz="4" w:space="0" w:color="auto"/>
            </w:tcBorders>
            <w:shd w:val="clear" w:color="auto" w:fill="auto"/>
            <w:noWrap/>
            <w:vAlign w:val="bottom"/>
            <w:hideMark/>
          </w:tcPr>
          <w:p w14:paraId="277295A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68,129.64</w:t>
            </w:r>
          </w:p>
        </w:tc>
      </w:tr>
      <w:tr w:rsidR="00892762" w:rsidRPr="00892762" w14:paraId="694322A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7FC9A8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2117-010-00001</w:t>
            </w:r>
          </w:p>
        </w:tc>
        <w:tc>
          <w:tcPr>
            <w:tcW w:w="5452" w:type="dxa"/>
            <w:tcBorders>
              <w:top w:val="nil"/>
              <w:left w:val="nil"/>
              <w:bottom w:val="single" w:sz="4" w:space="0" w:color="auto"/>
              <w:right w:val="single" w:sz="4" w:space="0" w:color="auto"/>
            </w:tcBorders>
            <w:shd w:val="clear" w:color="auto" w:fill="auto"/>
            <w:noWrap/>
            <w:vAlign w:val="bottom"/>
            <w:hideMark/>
          </w:tcPr>
          <w:p w14:paraId="20C059F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w:t>
            </w:r>
          </w:p>
        </w:tc>
        <w:tc>
          <w:tcPr>
            <w:tcW w:w="1679" w:type="dxa"/>
            <w:tcBorders>
              <w:top w:val="nil"/>
              <w:left w:val="nil"/>
              <w:bottom w:val="single" w:sz="4" w:space="0" w:color="auto"/>
              <w:right w:val="single" w:sz="4" w:space="0" w:color="auto"/>
            </w:tcBorders>
            <w:shd w:val="clear" w:color="auto" w:fill="auto"/>
            <w:noWrap/>
            <w:vAlign w:val="bottom"/>
            <w:hideMark/>
          </w:tcPr>
          <w:p w14:paraId="0E478843"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29,367.98</w:t>
            </w:r>
          </w:p>
        </w:tc>
      </w:tr>
      <w:tr w:rsidR="00892762" w:rsidRPr="00892762" w14:paraId="3899EFD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95DA0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2117-010-00001-0003</w:t>
            </w:r>
          </w:p>
        </w:tc>
        <w:tc>
          <w:tcPr>
            <w:tcW w:w="5452" w:type="dxa"/>
            <w:tcBorders>
              <w:top w:val="nil"/>
              <w:left w:val="nil"/>
              <w:bottom w:val="single" w:sz="4" w:space="0" w:color="auto"/>
              <w:right w:val="single" w:sz="4" w:space="0" w:color="auto"/>
            </w:tcBorders>
            <w:shd w:val="clear" w:color="auto" w:fill="auto"/>
            <w:noWrap/>
            <w:vAlign w:val="bottom"/>
            <w:hideMark/>
          </w:tcPr>
          <w:p w14:paraId="42DA2B9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HONORARIOS ASIMILABLES A SALARIOS</w:t>
            </w:r>
          </w:p>
        </w:tc>
        <w:tc>
          <w:tcPr>
            <w:tcW w:w="1679" w:type="dxa"/>
            <w:tcBorders>
              <w:top w:val="nil"/>
              <w:left w:val="nil"/>
              <w:bottom w:val="single" w:sz="4" w:space="0" w:color="auto"/>
              <w:right w:val="single" w:sz="4" w:space="0" w:color="auto"/>
            </w:tcBorders>
            <w:shd w:val="clear" w:color="auto" w:fill="auto"/>
            <w:noWrap/>
            <w:vAlign w:val="bottom"/>
            <w:hideMark/>
          </w:tcPr>
          <w:p w14:paraId="46C6182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15,084.04</w:t>
            </w:r>
          </w:p>
        </w:tc>
      </w:tr>
      <w:tr w:rsidR="00892762" w:rsidRPr="00892762" w14:paraId="3E99315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492796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2117-010-00001-0005</w:t>
            </w:r>
          </w:p>
        </w:tc>
        <w:tc>
          <w:tcPr>
            <w:tcW w:w="5452" w:type="dxa"/>
            <w:tcBorders>
              <w:top w:val="nil"/>
              <w:left w:val="nil"/>
              <w:bottom w:val="single" w:sz="4" w:space="0" w:color="auto"/>
              <w:right w:val="single" w:sz="4" w:space="0" w:color="auto"/>
            </w:tcBorders>
            <w:shd w:val="clear" w:color="auto" w:fill="auto"/>
            <w:noWrap/>
            <w:vAlign w:val="bottom"/>
            <w:hideMark/>
          </w:tcPr>
          <w:p w14:paraId="0249032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w:t>
            </w:r>
          </w:p>
        </w:tc>
        <w:tc>
          <w:tcPr>
            <w:tcW w:w="1679" w:type="dxa"/>
            <w:tcBorders>
              <w:top w:val="nil"/>
              <w:left w:val="nil"/>
              <w:bottom w:val="single" w:sz="4" w:space="0" w:color="auto"/>
              <w:right w:val="single" w:sz="4" w:space="0" w:color="auto"/>
            </w:tcBorders>
            <w:shd w:val="clear" w:color="auto" w:fill="auto"/>
            <w:noWrap/>
            <w:vAlign w:val="bottom"/>
            <w:hideMark/>
          </w:tcPr>
          <w:p w14:paraId="460B67C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14,283.94</w:t>
            </w:r>
          </w:p>
        </w:tc>
      </w:tr>
      <w:tr w:rsidR="00892762" w:rsidRPr="00892762" w14:paraId="7D4980D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6076EC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2117-010-00003</w:t>
            </w:r>
          </w:p>
        </w:tc>
        <w:tc>
          <w:tcPr>
            <w:tcW w:w="5452" w:type="dxa"/>
            <w:tcBorders>
              <w:top w:val="nil"/>
              <w:left w:val="nil"/>
              <w:bottom w:val="single" w:sz="4" w:space="0" w:color="auto"/>
              <w:right w:val="single" w:sz="4" w:space="0" w:color="auto"/>
            </w:tcBorders>
            <w:shd w:val="clear" w:color="auto" w:fill="auto"/>
            <w:noWrap/>
            <w:vAlign w:val="bottom"/>
            <w:hideMark/>
          </w:tcPr>
          <w:p w14:paraId="36310E9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PENSIONES ALIMENTICIAS</w:t>
            </w:r>
          </w:p>
        </w:tc>
        <w:tc>
          <w:tcPr>
            <w:tcW w:w="1679" w:type="dxa"/>
            <w:tcBorders>
              <w:top w:val="nil"/>
              <w:left w:val="nil"/>
              <w:bottom w:val="single" w:sz="4" w:space="0" w:color="auto"/>
              <w:right w:val="single" w:sz="4" w:space="0" w:color="auto"/>
            </w:tcBorders>
            <w:shd w:val="clear" w:color="auto" w:fill="auto"/>
            <w:noWrap/>
            <w:vAlign w:val="bottom"/>
            <w:hideMark/>
          </w:tcPr>
          <w:p w14:paraId="1309E2AB"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2,768.00</w:t>
            </w:r>
          </w:p>
        </w:tc>
      </w:tr>
      <w:tr w:rsidR="00892762" w:rsidRPr="00892762" w14:paraId="61BDF75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7E1170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2117-010-00003-0002</w:t>
            </w:r>
          </w:p>
        </w:tc>
        <w:tc>
          <w:tcPr>
            <w:tcW w:w="5452" w:type="dxa"/>
            <w:tcBorders>
              <w:top w:val="nil"/>
              <w:left w:val="nil"/>
              <w:bottom w:val="single" w:sz="4" w:space="0" w:color="auto"/>
              <w:right w:val="single" w:sz="4" w:space="0" w:color="auto"/>
            </w:tcBorders>
            <w:shd w:val="clear" w:color="auto" w:fill="auto"/>
            <w:noWrap/>
            <w:vAlign w:val="bottom"/>
            <w:hideMark/>
          </w:tcPr>
          <w:p w14:paraId="613CDCF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TZITZIJANY LIZET VILLA ROSALES</w:t>
            </w:r>
          </w:p>
        </w:tc>
        <w:tc>
          <w:tcPr>
            <w:tcW w:w="1679" w:type="dxa"/>
            <w:tcBorders>
              <w:top w:val="nil"/>
              <w:left w:val="nil"/>
              <w:bottom w:val="single" w:sz="4" w:space="0" w:color="auto"/>
              <w:right w:val="single" w:sz="4" w:space="0" w:color="auto"/>
            </w:tcBorders>
            <w:shd w:val="clear" w:color="auto" w:fill="auto"/>
            <w:noWrap/>
            <w:vAlign w:val="bottom"/>
            <w:hideMark/>
          </w:tcPr>
          <w:p w14:paraId="76F64B9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1,543.00</w:t>
            </w:r>
          </w:p>
        </w:tc>
      </w:tr>
      <w:tr w:rsidR="00892762" w:rsidRPr="00892762" w14:paraId="42868C0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C642E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2117-010-00003-0008</w:t>
            </w:r>
          </w:p>
        </w:tc>
        <w:tc>
          <w:tcPr>
            <w:tcW w:w="5452" w:type="dxa"/>
            <w:tcBorders>
              <w:top w:val="nil"/>
              <w:left w:val="nil"/>
              <w:bottom w:val="single" w:sz="4" w:space="0" w:color="auto"/>
              <w:right w:val="single" w:sz="4" w:space="0" w:color="auto"/>
            </w:tcBorders>
            <w:shd w:val="clear" w:color="auto" w:fill="auto"/>
            <w:noWrap/>
            <w:vAlign w:val="bottom"/>
            <w:hideMark/>
          </w:tcPr>
          <w:p w14:paraId="0400AB2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BLANCA LILI ROSALES GONZALEZ</w:t>
            </w:r>
          </w:p>
        </w:tc>
        <w:tc>
          <w:tcPr>
            <w:tcW w:w="1679" w:type="dxa"/>
            <w:tcBorders>
              <w:top w:val="nil"/>
              <w:left w:val="nil"/>
              <w:bottom w:val="single" w:sz="4" w:space="0" w:color="auto"/>
              <w:right w:val="single" w:sz="4" w:space="0" w:color="auto"/>
            </w:tcBorders>
            <w:shd w:val="clear" w:color="auto" w:fill="auto"/>
            <w:noWrap/>
            <w:vAlign w:val="bottom"/>
            <w:hideMark/>
          </w:tcPr>
          <w:p w14:paraId="28B1A7F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1,225.00</w:t>
            </w:r>
          </w:p>
        </w:tc>
      </w:tr>
      <w:tr w:rsidR="00892762" w:rsidRPr="00892762" w14:paraId="5E4CEAB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B77AD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2117-010-00004</w:t>
            </w:r>
          </w:p>
        </w:tc>
        <w:tc>
          <w:tcPr>
            <w:tcW w:w="5452" w:type="dxa"/>
            <w:tcBorders>
              <w:top w:val="nil"/>
              <w:left w:val="nil"/>
              <w:bottom w:val="single" w:sz="4" w:space="0" w:color="auto"/>
              <w:right w:val="single" w:sz="4" w:space="0" w:color="auto"/>
            </w:tcBorders>
            <w:shd w:val="clear" w:color="auto" w:fill="auto"/>
            <w:noWrap/>
            <w:vAlign w:val="bottom"/>
            <w:hideMark/>
          </w:tcPr>
          <w:p w14:paraId="1FF0FCE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OTRAS RETENCIONES</w:t>
            </w:r>
          </w:p>
        </w:tc>
        <w:tc>
          <w:tcPr>
            <w:tcW w:w="1679" w:type="dxa"/>
            <w:tcBorders>
              <w:top w:val="nil"/>
              <w:left w:val="nil"/>
              <w:bottom w:val="single" w:sz="4" w:space="0" w:color="auto"/>
              <w:right w:val="single" w:sz="4" w:space="0" w:color="auto"/>
            </w:tcBorders>
            <w:shd w:val="clear" w:color="auto" w:fill="auto"/>
            <w:noWrap/>
            <w:vAlign w:val="bottom"/>
            <w:hideMark/>
          </w:tcPr>
          <w:p w14:paraId="7B21E4A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35,993.66</w:t>
            </w:r>
          </w:p>
        </w:tc>
      </w:tr>
      <w:tr w:rsidR="00892762" w:rsidRPr="00892762" w14:paraId="2F44069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D5AD5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2117-010-00004-0002</w:t>
            </w:r>
          </w:p>
        </w:tc>
        <w:tc>
          <w:tcPr>
            <w:tcW w:w="5452" w:type="dxa"/>
            <w:tcBorders>
              <w:top w:val="nil"/>
              <w:left w:val="nil"/>
              <w:bottom w:val="single" w:sz="4" w:space="0" w:color="auto"/>
              <w:right w:val="single" w:sz="4" w:space="0" w:color="auto"/>
            </w:tcBorders>
            <w:shd w:val="clear" w:color="auto" w:fill="auto"/>
            <w:noWrap/>
            <w:vAlign w:val="bottom"/>
            <w:hideMark/>
          </w:tcPr>
          <w:p w14:paraId="6B67152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SEGUROS DE VIDA METLIFE MEXICO SA DE CV</w:t>
            </w:r>
          </w:p>
        </w:tc>
        <w:tc>
          <w:tcPr>
            <w:tcW w:w="1679" w:type="dxa"/>
            <w:tcBorders>
              <w:top w:val="nil"/>
              <w:left w:val="nil"/>
              <w:bottom w:val="single" w:sz="4" w:space="0" w:color="auto"/>
              <w:right w:val="single" w:sz="4" w:space="0" w:color="auto"/>
            </w:tcBorders>
            <w:shd w:val="clear" w:color="auto" w:fill="auto"/>
            <w:noWrap/>
            <w:vAlign w:val="bottom"/>
            <w:hideMark/>
          </w:tcPr>
          <w:p w14:paraId="6CA273D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24,202.46</w:t>
            </w:r>
          </w:p>
        </w:tc>
      </w:tr>
      <w:tr w:rsidR="00892762" w:rsidRPr="00892762" w14:paraId="23381E0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BE44F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2117-010-00004-0003</w:t>
            </w:r>
          </w:p>
        </w:tc>
        <w:tc>
          <w:tcPr>
            <w:tcW w:w="5452" w:type="dxa"/>
            <w:tcBorders>
              <w:top w:val="nil"/>
              <w:left w:val="nil"/>
              <w:bottom w:val="single" w:sz="4" w:space="0" w:color="auto"/>
              <w:right w:val="single" w:sz="4" w:space="0" w:color="auto"/>
            </w:tcBorders>
            <w:shd w:val="clear" w:color="auto" w:fill="auto"/>
            <w:noWrap/>
            <w:vAlign w:val="bottom"/>
            <w:hideMark/>
          </w:tcPr>
          <w:p w14:paraId="2169B89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PENAS CONVENCIONALES</w:t>
            </w:r>
          </w:p>
        </w:tc>
        <w:tc>
          <w:tcPr>
            <w:tcW w:w="1679" w:type="dxa"/>
            <w:tcBorders>
              <w:top w:val="nil"/>
              <w:left w:val="nil"/>
              <w:bottom w:val="single" w:sz="4" w:space="0" w:color="auto"/>
              <w:right w:val="single" w:sz="4" w:space="0" w:color="auto"/>
            </w:tcBorders>
            <w:shd w:val="clear" w:color="auto" w:fill="auto"/>
            <w:noWrap/>
            <w:vAlign w:val="bottom"/>
            <w:hideMark/>
          </w:tcPr>
          <w:p w14:paraId="6FDA428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11,791.20</w:t>
            </w:r>
          </w:p>
        </w:tc>
      </w:tr>
      <w:tr w:rsidR="00892762" w:rsidRPr="00892762" w14:paraId="3EE1A00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AE591E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2117-012</w:t>
            </w:r>
          </w:p>
        </w:tc>
        <w:tc>
          <w:tcPr>
            <w:tcW w:w="5452" w:type="dxa"/>
            <w:tcBorders>
              <w:top w:val="nil"/>
              <w:left w:val="nil"/>
              <w:bottom w:val="single" w:sz="4" w:space="0" w:color="auto"/>
              <w:right w:val="single" w:sz="4" w:space="0" w:color="auto"/>
            </w:tcBorders>
            <w:shd w:val="clear" w:color="auto" w:fill="auto"/>
            <w:noWrap/>
            <w:vAlign w:val="bottom"/>
            <w:hideMark/>
          </w:tcPr>
          <w:p w14:paraId="141AC86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2020</w:t>
            </w:r>
          </w:p>
        </w:tc>
        <w:tc>
          <w:tcPr>
            <w:tcW w:w="1679" w:type="dxa"/>
            <w:tcBorders>
              <w:top w:val="nil"/>
              <w:left w:val="nil"/>
              <w:bottom w:val="single" w:sz="4" w:space="0" w:color="auto"/>
              <w:right w:val="single" w:sz="4" w:space="0" w:color="auto"/>
            </w:tcBorders>
            <w:shd w:val="clear" w:color="auto" w:fill="auto"/>
            <w:noWrap/>
            <w:vAlign w:val="bottom"/>
            <w:hideMark/>
          </w:tcPr>
          <w:p w14:paraId="6285B79B"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462,671.40</w:t>
            </w:r>
          </w:p>
        </w:tc>
      </w:tr>
      <w:tr w:rsidR="00892762" w:rsidRPr="00892762" w14:paraId="1235807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C4396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2117-012-00002</w:t>
            </w:r>
          </w:p>
        </w:tc>
        <w:tc>
          <w:tcPr>
            <w:tcW w:w="5452" w:type="dxa"/>
            <w:tcBorders>
              <w:top w:val="nil"/>
              <w:left w:val="nil"/>
              <w:bottom w:val="single" w:sz="4" w:space="0" w:color="auto"/>
              <w:right w:val="single" w:sz="4" w:space="0" w:color="auto"/>
            </w:tcBorders>
            <w:shd w:val="clear" w:color="auto" w:fill="auto"/>
            <w:noWrap/>
            <w:vAlign w:val="bottom"/>
            <w:hideMark/>
          </w:tcPr>
          <w:p w14:paraId="32DA111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w:t>
            </w:r>
          </w:p>
        </w:tc>
        <w:tc>
          <w:tcPr>
            <w:tcW w:w="1679" w:type="dxa"/>
            <w:tcBorders>
              <w:top w:val="nil"/>
              <w:left w:val="nil"/>
              <w:bottom w:val="single" w:sz="4" w:space="0" w:color="auto"/>
              <w:right w:val="single" w:sz="4" w:space="0" w:color="auto"/>
            </w:tcBorders>
            <w:shd w:val="clear" w:color="auto" w:fill="auto"/>
            <w:noWrap/>
            <w:vAlign w:val="bottom"/>
            <w:hideMark/>
          </w:tcPr>
          <w:p w14:paraId="72CF351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462,671.40</w:t>
            </w:r>
          </w:p>
        </w:tc>
      </w:tr>
      <w:tr w:rsidR="00892762" w:rsidRPr="00892762" w14:paraId="29EEFA2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98F051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2117-012-00002-0001</w:t>
            </w:r>
          </w:p>
        </w:tc>
        <w:tc>
          <w:tcPr>
            <w:tcW w:w="5452" w:type="dxa"/>
            <w:tcBorders>
              <w:top w:val="nil"/>
              <w:left w:val="nil"/>
              <w:bottom w:val="single" w:sz="4" w:space="0" w:color="auto"/>
              <w:right w:val="single" w:sz="4" w:space="0" w:color="auto"/>
            </w:tcBorders>
            <w:shd w:val="clear" w:color="auto" w:fill="auto"/>
            <w:noWrap/>
            <w:vAlign w:val="bottom"/>
            <w:hideMark/>
          </w:tcPr>
          <w:p w14:paraId="6EC225D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 CUOTAS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293323B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150,830.62</w:t>
            </w:r>
          </w:p>
        </w:tc>
      </w:tr>
      <w:tr w:rsidR="00892762" w:rsidRPr="00892762" w14:paraId="7BA29BC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FE901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2117-012-00002-0002</w:t>
            </w:r>
          </w:p>
        </w:tc>
        <w:tc>
          <w:tcPr>
            <w:tcW w:w="5452" w:type="dxa"/>
            <w:tcBorders>
              <w:top w:val="nil"/>
              <w:left w:val="nil"/>
              <w:bottom w:val="single" w:sz="4" w:space="0" w:color="auto"/>
              <w:right w:val="single" w:sz="4" w:space="0" w:color="auto"/>
            </w:tcBorders>
            <w:shd w:val="clear" w:color="auto" w:fill="auto"/>
            <w:noWrap/>
            <w:vAlign w:val="bottom"/>
            <w:hideMark/>
          </w:tcPr>
          <w:p w14:paraId="73EB975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301A4A5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309,868.78</w:t>
            </w:r>
          </w:p>
        </w:tc>
      </w:tr>
      <w:tr w:rsidR="00892762" w:rsidRPr="00892762" w14:paraId="1C21716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3F3FF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2117-012-00002-0003</w:t>
            </w:r>
          </w:p>
        </w:tc>
        <w:tc>
          <w:tcPr>
            <w:tcW w:w="5452" w:type="dxa"/>
            <w:tcBorders>
              <w:top w:val="nil"/>
              <w:left w:val="nil"/>
              <w:bottom w:val="single" w:sz="4" w:space="0" w:color="auto"/>
              <w:right w:val="single" w:sz="4" w:space="0" w:color="auto"/>
            </w:tcBorders>
            <w:shd w:val="clear" w:color="auto" w:fill="auto"/>
            <w:noWrap/>
            <w:vAlign w:val="bottom"/>
            <w:hideMark/>
          </w:tcPr>
          <w:p w14:paraId="1D86C25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CUOTAS IMSS</w:t>
            </w:r>
          </w:p>
        </w:tc>
        <w:tc>
          <w:tcPr>
            <w:tcW w:w="1679" w:type="dxa"/>
            <w:tcBorders>
              <w:top w:val="nil"/>
              <w:left w:val="nil"/>
              <w:bottom w:val="single" w:sz="4" w:space="0" w:color="auto"/>
              <w:right w:val="single" w:sz="4" w:space="0" w:color="auto"/>
            </w:tcBorders>
            <w:shd w:val="clear" w:color="auto" w:fill="auto"/>
            <w:noWrap/>
            <w:vAlign w:val="bottom"/>
            <w:hideMark/>
          </w:tcPr>
          <w:p w14:paraId="55D9B5D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1,972.00</w:t>
            </w:r>
          </w:p>
        </w:tc>
      </w:tr>
      <w:tr w:rsidR="00892762" w:rsidRPr="00892762" w14:paraId="050989D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A07C7F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2117-013</w:t>
            </w:r>
          </w:p>
        </w:tc>
        <w:tc>
          <w:tcPr>
            <w:tcW w:w="5452" w:type="dxa"/>
            <w:tcBorders>
              <w:top w:val="nil"/>
              <w:left w:val="nil"/>
              <w:bottom w:val="single" w:sz="4" w:space="0" w:color="auto"/>
              <w:right w:val="single" w:sz="4" w:space="0" w:color="auto"/>
            </w:tcBorders>
            <w:shd w:val="clear" w:color="auto" w:fill="auto"/>
            <w:noWrap/>
            <w:vAlign w:val="bottom"/>
            <w:hideMark/>
          </w:tcPr>
          <w:p w14:paraId="278F493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2021</w:t>
            </w:r>
          </w:p>
        </w:tc>
        <w:tc>
          <w:tcPr>
            <w:tcW w:w="1679" w:type="dxa"/>
            <w:tcBorders>
              <w:top w:val="nil"/>
              <w:left w:val="nil"/>
              <w:bottom w:val="single" w:sz="4" w:space="0" w:color="auto"/>
              <w:right w:val="single" w:sz="4" w:space="0" w:color="auto"/>
            </w:tcBorders>
            <w:shd w:val="clear" w:color="auto" w:fill="auto"/>
            <w:noWrap/>
            <w:vAlign w:val="bottom"/>
            <w:hideMark/>
          </w:tcPr>
          <w:p w14:paraId="3EF98253"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-133,726.68</w:t>
            </w:r>
          </w:p>
        </w:tc>
      </w:tr>
      <w:tr w:rsidR="00892762" w:rsidRPr="00892762" w14:paraId="64F5E1D8"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9F9AED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2117-013-00001</w:t>
            </w:r>
          </w:p>
        </w:tc>
        <w:tc>
          <w:tcPr>
            <w:tcW w:w="5452" w:type="dxa"/>
            <w:tcBorders>
              <w:top w:val="nil"/>
              <w:left w:val="nil"/>
              <w:bottom w:val="single" w:sz="4" w:space="0" w:color="auto"/>
              <w:right w:val="single" w:sz="4" w:space="0" w:color="auto"/>
            </w:tcBorders>
            <w:shd w:val="clear" w:color="auto" w:fill="auto"/>
            <w:noWrap/>
            <w:vAlign w:val="bottom"/>
            <w:hideMark/>
          </w:tcPr>
          <w:p w14:paraId="5AB5F8C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w:t>
            </w:r>
          </w:p>
        </w:tc>
        <w:tc>
          <w:tcPr>
            <w:tcW w:w="1679" w:type="dxa"/>
            <w:tcBorders>
              <w:top w:val="nil"/>
              <w:left w:val="nil"/>
              <w:bottom w:val="single" w:sz="4" w:space="0" w:color="auto"/>
              <w:right w:val="single" w:sz="4" w:space="0" w:color="auto"/>
            </w:tcBorders>
            <w:shd w:val="clear" w:color="auto" w:fill="auto"/>
            <w:noWrap/>
            <w:vAlign w:val="bottom"/>
            <w:hideMark/>
          </w:tcPr>
          <w:p w14:paraId="1215AF6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-278,059.13</w:t>
            </w:r>
          </w:p>
        </w:tc>
      </w:tr>
      <w:tr w:rsidR="00892762" w:rsidRPr="00892762" w14:paraId="32011B6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E611D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2117-013-00001-0001</w:t>
            </w:r>
          </w:p>
        </w:tc>
        <w:tc>
          <w:tcPr>
            <w:tcW w:w="5452" w:type="dxa"/>
            <w:tcBorders>
              <w:top w:val="nil"/>
              <w:left w:val="nil"/>
              <w:bottom w:val="single" w:sz="4" w:space="0" w:color="auto"/>
              <w:right w:val="single" w:sz="4" w:space="0" w:color="auto"/>
            </w:tcBorders>
            <w:shd w:val="clear" w:color="auto" w:fill="auto"/>
            <w:noWrap/>
            <w:vAlign w:val="bottom"/>
            <w:hideMark/>
          </w:tcPr>
          <w:p w14:paraId="6047D81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PERSONAL ADMINISTRATIVO</w:t>
            </w:r>
          </w:p>
        </w:tc>
        <w:tc>
          <w:tcPr>
            <w:tcW w:w="1679" w:type="dxa"/>
            <w:tcBorders>
              <w:top w:val="nil"/>
              <w:left w:val="nil"/>
              <w:bottom w:val="single" w:sz="4" w:space="0" w:color="auto"/>
              <w:right w:val="single" w:sz="4" w:space="0" w:color="auto"/>
            </w:tcBorders>
            <w:shd w:val="clear" w:color="auto" w:fill="auto"/>
            <w:noWrap/>
            <w:vAlign w:val="bottom"/>
            <w:hideMark/>
          </w:tcPr>
          <w:p w14:paraId="3F3A133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-232,302.52</w:t>
            </w:r>
          </w:p>
        </w:tc>
      </w:tr>
      <w:tr w:rsidR="00892762" w:rsidRPr="00892762" w14:paraId="3B57E97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F84E4C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2117-013-00001-0002</w:t>
            </w:r>
          </w:p>
        </w:tc>
        <w:tc>
          <w:tcPr>
            <w:tcW w:w="5452" w:type="dxa"/>
            <w:tcBorders>
              <w:top w:val="nil"/>
              <w:left w:val="nil"/>
              <w:bottom w:val="single" w:sz="4" w:space="0" w:color="auto"/>
              <w:right w:val="single" w:sz="4" w:space="0" w:color="auto"/>
            </w:tcBorders>
            <w:shd w:val="clear" w:color="auto" w:fill="auto"/>
            <w:noWrap/>
            <w:vAlign w:val="bottom"/>
            <w:hideMark/>
          </w:tcPr>
          <w:p w14:paraId="5849A67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SEGURIDAD PUBLICA</w:t>
            </w:r>
          </w:p>
        </w:tc>
        <w:tc>
          <w:tcPr>
            <w:tcW w:w="1679" w:type="dxa"/>
            <w:tcBorders>
              <w:top w:val="nil"/>
              <w:left w:val="nil"/>
              <w:bottom w:val="single" w:sz="4" w:space="0" w:color="auto"/>
              <w:right w:val="single" w:sz="4" w:space="0" w:color="auto"/>
            </w:tcBorders>
            <w:shd w:val="clear" w:color="auto" w:fill="auto"/>
            <w:noWrap/>
            <w:vAlign w:val="bottom"/>
            <w:hideMark/>
          </w:tcPr>
          <w:p w14:paraId="1C8527E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-52,727.53</w:t>
            </w:r>
          </w:p>
        </w:tc>
      </w:tr>
      <w:tr w:rsidR="00892762" w:rsidRPr="00892762" w14:paraId="1EACBD8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A41DF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2117-013-00001-0004</w:t>
            </w:r>
          </w:p>
        </w:tc>
        <w:tc>
          <w:tcPr>
            <w:tcW w:w="5452" w:type="dxa"/>
            <w:tcBorders>
              <w:top w:val="nil"/>
              <w:left w:val="nil"/>
              <w:bottom w:val="single" w:sz="4" w:space="0" w:color="auto"/>
              <w:right w:val="single" w:sz="4" w:space="0" w:color="auto"/>
            </w:tcBorders>
            <w:shd w:val="clear" w:color="auto" w:fill="auto"/>
            <w:noWrap/>
            <w:vAlign w:val="bottom"/>
            <w:hideMark/>
          </w:tcPr>
          <w:p w14:paraId="511EA59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w:t>
            </w:r>
          </w:p>
        </w:tc>
        <w:tc>
          <w:tcPr>
            <w:tcW w:w="1679" w:type="dxa"/>
            <w:tcBorders>
              <w:top w:val="nil"/>
              <w:left w:val="nil"/>
              <w:bottom w:val="single" w:sz="4" w:space="0" w:color="auto"/>
              <w:right w:val="single" w:sz="4" w:space="0" w:color="auto"/>
            </w:tcBorders>
            <w:shd w:val="clear" w:color="auto" w:fill="auto"/>
            <w:noWrap/>
            <w:vAlign w:val="bottom"/>
            <w:hideMark/>
          </w:tcPr>
          <w:p w14:paraId="1FC333F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6,969.99</w:t>
            </w:r>
          </w:p>
        </w:tc>
      </w:tr>
      <w:tr w:rsidR="00892762" w:rsidRPr="00892762" w14:paraId="4426EE6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F0C6F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2117-013-00001-0005</w:t>
            </w:r>
          </w:p>
        </w:tc>
        <w:tc>
          <w:tcPr>
            <w:tcW w:w="5452" w:type="dxa"/>
            <w:tcBorders>
              <w:top w:val="nil"/>
              <w:left w:val="nil"/>
              <w:bottom w:val="single" w:sz="4" w:space="0" w:color="auto"/>
              <w:right w:val="single" w:sz="4" w:space="0" w:color="auto"/>
            </w:tcBorders>
            <w:shd w:val="clear" w:color="auto" w:fill="auto"/>
            <w:noWrap/>
            <w:vAlign w:val="bottom"/>
            <w:hideMark/>
          </w:tcPr>
          <w:p w14:paraId="270E4F3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w:t>
            </w:r>
          </w:p>
        </w:tc>
        <w:tc>
          <w:tcPr>
            <w:tcW w:w="1679" w:type="dxa"/>
            <w:tcBorders>
              <w:top w:val="nil"/>
              <w:left w:val="nil"/>
              <w:bottom w:val="single" w:sz="4" w:space="0" w:color="auto"/>
              <w:right w:val="single" w:sz="4" w:space="0" w:color="auto"/>
            </w:tcBorders>
            <w:shd w:val="clear" w:color="auto" w:fill="auto"/>
            <w:noWrap/>
            <w:vAlign w:val="bottom"/>
            <w:hideMark/>
          </w:tcPr>
          <w:p w14:paraId="6B01EE7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0.52</w:t>
            </w:r>
          </w:p>
        </w:tc>
      </w:tr>
      <w:tr w:rsidR="00892762" w:rsidRPr="00892762" w14:paraId="106FF95E"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494B9D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2117-013-00001-0006</w:t>
            </w:r>
          </w:p>
        </w:tc>
        <w:tc>
          <w:tcPr>
            <w:tcW w:w="5452" w:type="dxa"/>
            <w:tcBorders>
              <w:top w:val="nil"/>
              <w:left w:val="nil"/>
              <w:bottom w:val="single" w:sz="4" w:space="0" w:color="auto"/>
              <w:right w:val="single" w:sz="4" w:space="0" w:color="auto"/>
            </w:tcBorders>
            <w:shd w:val="clear" w:color="auto" w:fill="auto"/>
            <w:noWrap/>
            <w:vAlign w:val="bottom"/>
            <w:hideMark/>
          </w:tcPr>
          <w:p w14:paraId="78AB21F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 SOBRE NOMINA EMPLEADOS MUNICIPALES</w:t>
            </w:r>
          </w:p>
        </w:tc>
        <w:tc>
          <w:tcPr>
            <w:tcW w:w="1679" w:type="dxa"/>
            <w:tcBorders>
              <w:top w:val="nil"/>
              <w:left w:val="nil"/>
              <w:bottom w:val="single" w:sz="4" w:space="0" w:color="auto"/>
              <w:right w:val="single" w:sz="4" w:space="0" w:color="auto"/>
            </w:tcBorders>
            <w:shd w:val="clear" w:color="auto" w:fill="auto"/>
            <w:noWrap/>
            <w:vAlign w:val="bottom"/>
            <w:hideMark/>
          </w:tcPr>
          <w:p w14:paraId="5842A99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0.41</w:t>
            </w:r>
          </w:p>
        </w:tc>
      </w:tr>
      <w:tr w:rsidR="00892762" w:rsidRPr="00892762" w14:paraId="5E6170B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BE4EE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2117-013-00002</w:t>
            </w:r>
          </w:p>
        </w:tc>
        <w:tc>
          <w:tcPr>
            <w:tcW w:w="5452" w:type="dxa"/>
            <w:tcBorders>
              <w:top w:val="nil"/>
              <w:left w:val="nil"/>
              <w:bottom w:val="single" w:sz="4" w:space="0" w:color="auto"/>
              <w:right w:val="single" w:sz="4" w:space="0" w:color="auto"/>
            </w:tcBorders>
            <w:shd w:val="clear" w:color="auto" w:fill="auto"/>
            <w:noWrap/>
            <w:vAlign w:val="bottom"/>
            <w:hideMark/>
          </w:tcPr>
          <w:p w14:paraId="49E515B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w:t>
            </w:r>
          </w:p>
        </w:tc>
        <w:tc>
          <w:tcPr>
            <w:tcW w:w="1679" w:type="dxa"/>
            <w:tcBorders>
              <w:top w:val="nil"/>
              <w:left w:val="nil"/>
              <w:bottom w:val="single" w:sz="4" w:space="0" w:color="auto"/>
              <w:right w:val="single" w:sz="4" w:space="0" w:color="auto"/>
            </w:tcBorders>
            <w:shd w:val="clear" w:color="auto" w:fill="auto"/>
            <w:noWrap/>
            <w:vAlign w:val="bottom"/>
            <w:hideMark/>
          </w:tcPr>
          <w:p w14:paraId="747F9AC5"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144,332.45</w:t>
            </w:r>
          </w:p>
        </w:tc>
      </w:tr>
      <w:tr w:rsidR="00892762" w:rsidRPr="00892762" w14:paraId="4C74950C"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2E5E7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2117-013-00002-0001</w:t>
            </w:r>
          </w:p>
        </w:tc>
        <w:tc>
          <w:tcPr>
            <w:tcW w:w="5452" w:type="dxa"/>
            <w:tcBorders>
              <w:top w:val="nil"/>
              <w:left w:val="nil"/>
              <w:bottom w:val="single" w:sz="4" w:space="0" w:color="auto"/>
              <w:right w:val="single" w:sz="4" w:space="0" w:color="auto"/>
            </w:tcBorders>
            <w:shd w:val="clear" w:color="auto" w:fill="auto"/>
            <w:noWrap/>
            <w:vAlign w:val="bottom"/>
            <w:hideMark/>
          </w:tcPr>
          <w:p w14:paraId="1CEB05B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7F46714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66,081.60</w:t>
            </w:r>
          </w:p>
        </w:tc>
      </w:tr>
      <w:tr w:rsidR="00892762" w:rsidRPr="00892762" w14:paraId="646E3BA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86C8B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2117-013-00002-0002</w:t>
            </w:r>
          </w:p>
        </w:tc>
        <w:tc>
          <w:tcPr>
            <w:tcW w:w="5452" w:type="dxa"/>
            <w:tcBorders>
              <w:top w:val="nil"/>
              <w:left w:val="nil"/>
              <w:bottom w:val="single" w:sz="4" w:space="0" w:color="auto"/>
              <w:right w:val="single" w:sz="4" w:space="0" w:color="auto"/>
            </w:tcBorders>
            <w:shd w:val="clear" w:color="auto" w:fill="auto"/>
            <w:noWrap/>
            <w:vAlign w:val="bottom"/>
            <w:hideMark/>
          </w:tcPr>
          <w:p w14:paraId="60CE3E9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6344E0B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78,250.85</w:t>
            </w:r>
          </w:p>
        </w:tc>
      </w:tr>
      <w:tr w:rsidR="00892762" w:rsidRPr="00892762" w14:paraId="793683CA"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3F347B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2117-014</w:t>
            </w:r>
          </w:p>
        </w:tc>
        <w:tc>
          <w:tcPr>
            <w:tcW w:w="5452" w:type="dxa"/>
            <w:tcBorders>
              <w:top w:val="nil"/>
              <w:left w:val="nil"/>
              <w:bottom w:val="single" w:sz="4" w:space="0" w:color="auto"/>
              <w:right w:val="single" w:sz="4" w:space="0" w:color="auto"/>
            </w:tcBorders>
            <w:shd w:val="clear" w:color="auto" w:fill="auto"/>
            <w:noWrap/>
            <w:vAlign w:val="bottom"/>
            <w:hideMark/>
          </w:tcPr>
          <w:p w14:paraId="57130D5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2021 (ADMON. 2021-2024)</w:t>
            </w:r>
          </w:p>
        </w:tc>
        <w:tc>
          <w:tcPr>
            <w:tcW w:w="1679" w:type="dxa"/>
            <w:tcBorders>
              <w:top w:val="nil"/>
              <w:left w:val="nil"/>
              <w:bottom w:val="single" w:sz="4" w:space="0" w:color="auto"/>
              <w:right w:val="single" w:sz="4" w:space="0" w:color="auto"/>
            </w:tcBorders>
            <w:shd w:val="clear" w:color="auto" w:fill="auto"/>
            <w:noWrap/>
            <w:vAlign w:val="bottom"/>
            <w:hideMark/>
          </w:tcPr>
          <w:p w14:paraId="10F3EF78"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38,643.56</w:t>
            </w:r>
          </w:p>
        </w:tc>
      </w:tr>
      <w:tr w:rsidR="00892762" w:rsidRPr="00892762" w14:paraId="062380C6"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B6ADB3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2117-014-00001</w:t>
            </w:r>
          </w:p>
        </w:tc>
        <w:tc>
          <w:tcPr>
            <w:tcW w:w="5452" w:type="dxa"/>
            <w:tcBorders>
              <w:top w:val="nil"/>
              <w:left w:val="nil"/>
              <w:bottom w:val="single" w:sz="4" w:space="0" w:color="auto"/>
              <w:right w:val="single" w:sz="4" w:space="0" w:color="auto"/>
            </w:tcBorders>
            <w:shd w:val="clear" w:color="auto" w:fill="auto"/>
            <w:noWrap/>
            <w:vAlign w:val="bottom"/>
            <w:hideMark/>
          </w:tcPr>
          <w:p w14:paraId="0D697A9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w:t>
            </w:r>
          </w:p>
        </w:tc>
        <w:tc>
          <w:tcPr>
            <w:tcW w:w="1679" w:type="dxa"/>
            <w:tcBorders>
              <w:top w:val="nil"/>
              <w:left w:val="nil"/>
              <w:bottom w:val="single" w:sz="4" w:space="0" w:color="auto"/>
              <w:right w:val="single" w:sz="4" w:space="0" w:color="auto"/>
            </w:tcBorders>
            <w:shd w:val="clear" w:color="auto" w:fill="auto"/>
            <w:noWrap/>
            <w:vAlign w:val="bottom"/>
            <w:hideMark/>
          </w:tcPr>
          <w:p w14:paraId="228FEA7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24,179.86</w:t>
            </w:r>
          </w:p>
        </w:tc>
      </w:tr>
      <w:tr w:rsidR="00892762" w:rsidRPr="00892762" w14:paraId="38C12740"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0FEAB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2117-014-00001-0001</w:t>
            </w:r>
          </w:p>
        </w:tc>
        <w:tc>
          <w:tcPr>
            <w:tcW w:w="5452" w:type="dxa"/>
            <w:tcBorders>
              <w:top w:val="nil"/>
              <w:left w:val="nil"/>
              <w:bottom w:val="single" w:sz="4" w:space="0" w:color="auto"/>
              <w:right w:val="single" w:sz="4" w:space="0" w:color="auto"/>
            </w:tcBorders>
            <w:shd w:val="clear" w:color="auto" w:fill="auto"/>
            <w:noWrap/>
            <w:vAlign w:val="bottom"/>
            <w:hideMark/>
          </w:tcPr>
          <w:p w14:paraId="4CAC76E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PERSONAL ADMINISTRATIVO</w:t>
            </w:r>
          </w:p>
        </w:tc>
        <w:tc>
          <w:tcPr>
            <w:tcW w:w="1679" w:type="dxa"/>
            <w:tcBorders>
              <w:top w:val="nil"/>
              <w:left w:val="nil"/>
              <w:bottom w:val="single" w:sz="4" w:space="0" w:color="auto"/>
              <w:right w:val="single" w:sz="4" w:space="0" w:color="auto"/>
            </w:tcBorders>
            <w:shd w:val="clear" w:color="auto" w:fill="auto"/>
            <w:noWrap/>
            <w:vAlign w:val="bottom"/>
            <w:hideMark/>
          </w:tcPr>
          <w:p w14:paraId="0F5B330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-1,396.00</w:t>
            </w:r>
          </w:p>
        </w:tc>
      </w:tr>
      <w:tr w:rsidR="00892762" w:rsidRPr="00892762" w14:paraId="1A6D985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50B935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2117-014-00001-0002</w:t>
            </w:r>
          </w:p>
        </w:tc>
        <w:tc>
          <w:tcPr>
            <w:tcW w:w="5452" w:type="dxa"/>
            <w:tcBorders>
              <w:top w:val="nil"/>
              <w:left w:val="nil"/>
              <w:bottom w:val="single" w:sz="4" w:space="0" w:color="auto"/>
              <w:right w:val="single" w:sz="4" w:space="0" w:color="auto"/>
            </w:tcBorders>
            <w:shd w:val="clear" w:color="auto" w:fill="auto"/>
            <w:noWrap/>
            <w:vAlign w:val="bottom"/>
            <w:hideMark/>
          </w:tcPr>
          <w:p w14:paraId="081F9F2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SEGURIDAD PUBLICA</w:t>
            </w:r>
          </w:p>
        </w:tc>
        <w:tc>
          <w:tcPr>
            <w:tcW w:w="1679" w:type="dxa"/>
            <w:tcBorders>
              <w:top w:val="nil"/>
              <w:left w:val="nil"/>
              <w:bottom w:val="single" w:sz="4" w:space="0" w:color="auto"/>
              <w:right w:val="single" w:sz="4" w:space="0" w:color="auto"/>
            </w:tcBorders>
            <w:shd w:val="clear" w:color="auto" w:fill="auto"/>
            <w:noWrap/>
            <w:vAlign w:val="bottom"/>
            <w:hideMark/>
          </w:tcPr>
          <w:p w14:paraId="4029B0B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-70.00</w:t>
            </w:r>
          </w:p>
        </w:tc>
      </w:tr>
      <w:tr w:rsidR="00892762" w:rsidRPr="00892762" w14:paraId="2567EC2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79904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2117-014-00001-0004</w:t>
            </w:r>
          </w:p>
        </w:tc>
        <w:tc>
          <w:tcPr>
            <w:tcW w:w="5452" w:type="dxa"/>
            <w:tcBorders>
              <w:top w:val="nil"/>
              <w:left w:val="nil"/>
              <w:bottom w:val="single" w:sz="4" w:space="0" w:color="auto"/>
              <w:right w:val="single" w:sz="4" w:space="0" w:color="auto"/>
            </w:tcBorders>
            <w:shd w:val="clear" w:color="auto" w:fill="auto"/>
            <w:noWrap/>
            <w:vAlign w:val="bottom"/>
            <w:hideMark/>
          </w:tcPr>
          <w:p w14:paraId="47A1C63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w:t>
            </w:r>
          </w:p>
        </w:tc>
        <w:tc>
          <w:tcPr>
            <w:tcW w:w="1679" w:type="dxa"/>
            <w:tcBorders>
              <w:top w:val="nil"/>
              <w:left w:val="nil"/>
              <w:bottom w:val="single" w:sz="4" w:space="0" w:color="auto"/>
              <w:right w:val="single" w:sz="4" w:space="0" w:color="auto"/>
            </w:tcBorders>
            <w:shd w:val="clear" w:color="auto" w:fill="auto"/>
            <w:noWrap/>
            <w:vAlign w:val="bottom"/>
            <w:hideMark/>
          </w:tcPr>
          <w:p w14:paraId="243F247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10,419.94</w:t>
            </w:r>
          </w:p>
        </w:tc>
      </w:tr>
      <w:tr w:rsidR="00892762" w:rsidRPr="00892762" w14:paraId="461D808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DBBA7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2117-014-00001-0005</w:t>
            </w:r>
          </w:p>
        </w:tc>
        <w:tc>
          <w:tcPr>
            <w:tcW w:w="5452" w:type="dxa"/>
            <w:tcBorders>
              <w:top w:val="nil"/>
              <w:left w:val="nil"/>
              <w:bottom w:val="single" w:sz="4" w:space="0" w:color="auto"/>
              <w:right w:val="single" w:sz="4" w:space="0" w:color="auto"/>
            </w:tcBorders>
            <w:shd w:val="clear" w:color="auto" w:fill="auto"/>
            <w:noWrap/>
            <w:vAlign w:val="bottom"/>
            <w:hideMark/>
          </w:tcPr>
          <w:p w14:paraId="6E8C107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w:t>
            </w:r>
          </w:p>
        </w:tc>
        <w:tc>
          <w:tcPr>
            <w:tcW w:w="1679" w:type="dxa"/>
            <w:tcBorders>
              <w:top w:val="nil"/>
              <w:left w:val="nil"/>
              <w:bottom w:val="single" w:sz="4" w:space="0" w:color="auto"/>
              <w:right w:val="single" w:sz="4" w:space="0" w:color="auto"/>
            </w:tcBorders>
            <w:shd w:val="clear" w:color="auto" w:fill="auto"/>
            <w:noWrap/>
            <w:vAlign w:val="bottom"/>
            <w:hideMark/>
          </w:tcPr>
          <w:p w14:paraId="0E614EE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0.56</w:t>
            </w:r>
          </w:p>
        </w:tc>
      </w:tr>
      <w:tr w:rsidR="00892762" w:rsidRPr="00892762" w14:paraId="04FB8661"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D8E89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2117-014-00001-0006</w:t>
            </w:r>
          </w:p>
        </w:tc>
        <w:tc>
          <w:tcPr>
            <w:tcW w:w="5452" w:type="dxa"/>
            <w:tcBorders>
              <w:top w:val="nil"/>
              <w:left w:val="nil"/>
              <w:bottom w:val="single" w:sz="4" w:space="0" w:color="auto"/>
              <w:right w:val="single" w:sz="4" w:space="0" w:color="auto"/>
            </w:tcBorders>
            <w:shd w:val="clear" w:color="auto" w:fill="auto"/>
            <w:noWrap/>
            <w:vAlign w:val="bottom"/>
            <w:hideMark/>
          </w:tcPr>
          <w:p w14:paraId="405F435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 SOBRE NOMINA EMPLEADOS MUNICIPALES</w:t>
            </w:r>
          </w:p>
        </w:tc>
        <w:tc>
          <w:tcPr>
            <w:tcW w:w="1679" w:type="dxa"/>
            <w:tcBorders>
              <w:top w:val="nil"/>
              <w:left w:val="nil"/>
              <w:bottom w:val="single" w:sz="4" w:space="0" w:color="auto"/>
              <w:right w:val="single" w:sz="4" w:space="0" w:color="auto"/>
            </w:tcBorders>
            <w:shd w:val="clear" w:color="auto" w:fill="auto"/>
            <w:noWrap/>
            <w:vAlign w:val="bottom"/>
            <w:hideMark/>
          </w:tcPr>
          <w:p w14:paraId="21A6544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15,225.36</w:t>
            </w:r>
          </w:p>
        </w:tc>
      </w:tr>
      <w:tr w:rsidR="00892762" w:rsidRPr="00892762" w14:paraId="3471E7F5"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05EEA4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2117-014-00002</w:t>
            </w:r>
          </w:p>
        </w:tc>
        <w:tc>
          <w:tcPr>
            <w:tcW w:w="5452" w:type="dxa"/>
            <w:tcBorders>
              <w:top w:val="nil"/>
              <w:left w:val="nil"/>
              <w:bottom w:val="single" w:sz="4" w:space="0" w:color="auto"/>
              <w:right w:val="single" w:sz="4" w:space="0" w:color="auto"/>
            </w:tcBorders>
            <w:shd w:val="clear" w:color="auto" w:fill="auto"/>
            <w:noWrap/>
            <w:vAlign w:val="bottom"/>
            <w:hideMark/>
          </w:tcPr>
          <w:p w14:paraId="144E00E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w:t>
            </w:r>
          </w:p>
        </w:tc>
        <w:tc>
          <w:tcPr>
            <w:tcW w:w="1679" w:type="dxa"/>
            <w:tcBorders>
              <w:top w:val="nil"/>
              <w:left w:val="nil"/>
              <w:bottom w:val="single" w:sz="4" w:space="0" w:color="auto"/>
              <w:right w:val="single" w:sz="4" w:space="0" w:color="auto"/>
            </w:tcBorders>
            <w:shd w:val="clear" w:color="auto" w:fill="auto"/>
            <w:noWrap/>
            <w:vAlign w:val="bottom"/>
            <w:hideMark/>
          </w:tcPr>
          <w:p w14:paraId="0F867637"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14,463.70</w:t>
            </w:r>
          </w:p>
        </w:tc>
      </w:tr>
      <w:tr w:rsidR="00892762" w:rsidRPr="00892762" w14:paraId="5449D9F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DC82E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2117-014-00002-0001</w:t>
            </w:r>
          </w:p>
        </w:tc>
        <w:tc>
          <w:tcPr>
            <w:tcW w:w="5452" w:type="dxa"/>
            <w:tcBorders>
              <w:top w:val="nil"/>
              <w:left w:val="nil"/>
              <w:bottom w:val="single" w:sz="4" w:space="0" w:color="auto"/>
              <w:right w:val="single" w:sz="4" w:space="0" w:color="auto"/>
            </w:tcBorders>
            <w:shd w:val="clear" w:color="auto" w:fill="auto"/>
            <w:noWrap/>
            <w:vAlign w:val="bottom"/>
            <w:hideMark/>
          </w:tcPr>
          <w:p w14:paraId="769612F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CUOTAS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7663233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2,957.80</w:t>
            </w:r>
          </w:p>
        </w:tc>
      </w:tr>
      <w:tr w:rsidR="00892762" w:rsidRPr="00892762" w14:paraId="63ECA48B"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3B46A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2117-014-00002-0002</w:t>
            </w:r>
          </w:p>
        </w:tc>
        <w:tc>
          <w:tcPr>
            <w:tcW w:w="5452" w:type="dxa"/>
            <w:tcBorders>
              <w:top w:val="nil"/>
              <w:left w:val="nil"/>
              <w:bottom w:val="single" w:sz="4" w:space="0" w:color="auto"/>
              <w:right w:val="single" w:sz="4" w:space="0" w:color="auto"/>
            </w:tcBorders>
            <w:shd w:val="clear" w:color="auto" w:fill="auto"/>
            <w:noWrap/>
            <w:vAlign w:val="bottom"/>
            <w:hideMark/>
          </w:tcPr>
          <w:p w14:paraId="6D1316F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1063E8F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11,505.90</w:t>
            </w:r>
          </w:p>
        </w:tc>
      </w:tr>
      <w:tr w:rsidR="00892762" w:rsidRPr="00892762" w14:paraId="346507A2"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71426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2117-015</w:t>
            </w:r>
          </w:p>
        </w:tc>
        <w:tc>
          <w:tcPr>
            <w:tcW w:w="5452" w:type="dxa"/>
            <w:tcBorders>
              <w:top w:val="nil"/>
              <w:left w:val="nil"/>
              <w:bottom w:val="single" w:sz="4" w:space="0" w:color="auto"/>
              <w:right w:val="single" w:sz="4" w:space="0" w:color="auto"/>
            </w:tcBorders>
            <w:shd w:val="clear" w:color="auto" w:fill="auto"/>
            <w:noWrap/>
            <w:vAlign w:val="bottom"/>
            <w:hideMark/>
          </w:tcPr>
          <w:p w14:paraId="7C0D8EC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RETENCIONES Y CONTRIBUCIONES POR PAGAR 2022</w:t>
            </w:r>
          </w:p>
        </w:tc>
        <w:tc>
          <w:tcPr>
            <w:tcW w:w="1679" w:type="dxa"/>
            <w:tcBorders>
              <w:top w:val="nil"/>
              <w:left w:val="nil"/>
              <w:bottom w:val="single" w:sz="4" w:space="0" w:color="auto"/>
              <w:right w:val="single" w:sz="4" w:space="0" w:color="auto"/>
            </w:tcBorders>
            <w:shd w:val="clear" w:color="auto" w:fill="auto"/>
            <w:noWrap/>
            <w:vAlign w:val="bottom"/>
            <w:hideMark/>
          </w:tcPr>
          <w:p w14:paraId="2F2B8A4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1,395,250.97</w:t>
            </w:r>
          </w:p>
        </w:tc>
      </w:tr>
      <w:tr w:rsidR="00892762" w:rsidRPr="00892762" w14:paraId="4804841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2E2A80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2117-015-00001</w:t>
            </w:r>
          </w:p>
        </w:tc>
        <w:tc>
          <w:tcPr>
            <w:tcW w:w="5452" w:type="dxa"/>
            <w:tcBorders>
              <w:top w:val="nil"/>
              <w:left w:val="nil"/>
              <w:bottom w:val="single" w:sz="4" w:space="0" w:color="auto"/>
              <w:right w:val="single" w:sz="4" w:space="0" w:color="auto"/>
            </w:tcBorders>
            <w:shd w:val="clear" w:color="auto" w:fill="auto"/>
            <w:noWrap/>
            <w:vAlign w:val="bottom"/>
            <w:hideMark/>
          </w:tcPr>
          <w:p w14:paraId="6C549D4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ISR RETENIDO 2022</w:t>
            </w:r>
          </w:p>
        </w:tc>
        <w:tc>
          <w:tcPr>
            <w:tcW w:w="1679" w:type="dxa"/>
            <w:tcBorders>
              <w:top w:val="nil"/>
              <w:left w:val="nil"/>
              <w:bottom w:val="single" w:sz="4" w:space="0" w:color="auto"/>
              <w:right w:val="single" w:sz="4" w:space="0" w:color="auto"/>
            </w:tcBorders>
            <w:shd w:val="clear" w:color="auto" w:fill="auto"/>
            <w:noWrap/>
            <w:vAlign w:val="bottom"/>
            <w:hideMark/>
          </w:tcPr>
          <w:p w14:paraId="0523C335"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104,627.03</w:t>
            </w:r>
          </w:p>
        </w:tc>
      </w:tr>
      <w:tr w:rsidR="00892762" w:rsidRPr="00892762" w14:paraId="7D06A890"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4D781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2117-015-00001-0001</w:t>
            </w:r>
          </w:p>
        </w:tc>
        <w:tc>
          <w:tcPr>
            <w:tcW w:w="5452" w:type="dxa"/>
            <w:tcBorders>
              <w:top w:val="nil"/>
              <w:left w:val="nil"/>
              <w:bottom w:val="single" w:sz="4" w:space="0" w:color="auto"/>
              <w:right w:val="single" w:sz="4" w:space="0" w:color="auto"/>
            </w:tcBorders>
            <w:shd w:val="clear" w:color="auto" w:fill="auto"/>
            <w:noWrap/>
            <w:vAlign w:val="bottom"/>
            <w:hideMark/>
          </w:tcPr>
          <w:p w14:paraId="6706157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PERSONAL ADMINISTRATIVO</w:t>
            </w:r>
          </w:p>
        </w:tc>
        <w:tc>
          <w:tcPr>
            <w:tcW w:w="1679" w:type="dxa"/>
            <w:tcBorders>
              <w:top w:val="nil"/>
              <w:left w:val="nil"/>
              <w:bottom w:val="single" w:sz="4" w:space="0" w:color="auto"/>
              <w:right w:val="single" w:sz="4" w:space="0" w:color="auto"/>
            </w:tcBorders>
            <w:shd w:val="clear" w:color="auto" w:fill="auto"/>
            <w:noWrap/>
            <w:vAlign w:val="bottom"/>
            <w:hideMark/>
          </w:tcPr>
          <w:p w14:paraId="6F71D50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-6,522.84</w:t>
            </w:r>
          </w:p>
        </w:tc>
      </w:tr>
      <w:tr w:rsidR="00892762" w:rsidRPr="00892762" w14:paraId="09969330"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37D848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2117-015-00001-0002</w:t>
            </w:r>
          </w:p>
        </w:tc>
        <w:tc>
          <w:tcPr>
            <w:tcW w:w="5452" w:type="dxa"/>
            <w:tcBorders>
              <w:top w:val="nil"/>
              <w:left w:val="nil"/>
              <w:bottom w:val="single" w:sz="4" w:space="0" w:color="auto"/>
              <w:right w:val="single" w:sz="4" w:space="0" w:color="auto"/>
            </w:tcBorders>
            <w:shd w:val="clear" w:color="auto" w:fill="auto"/>
            <w:noWrap/>
            <w:vAlign w:val="bottom"/>
            <w:hideMark/>
          </w:tcPr>
          <w:p w14:paraId="01526F1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SUELDOS Y SALARIOS SEGURIDAD PUBLICA</w:t>
            </w:r>
          </w:p>
        </w:tc>
        <w:tc>
          <w:tcPr>
            <w:tcW w:w="1679" w:type="dxa"/>
            <w:tcBorders>
              <w:top w:val="nil"/>
              <w:left w:val="nil"/>
              <w:bottom w:val="single" w:sz="4" w:space="0" w:color="auto"/>
              <w:right w:val="single" w:sz="4" w:space="0" w:color="auto"/>
            </w:tcBorders>
            <w:shd w:val="clear" w:color="auto" w:fill="auto"/>
            <w:noWrap/>
            <w:vAlign w:val="bottom"/>
            <w:hideMark/>
          </w:tcPr>
          <w:p w14:paraId="527C675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70,145.00</w:t>
            </w:r>
          </w:p>
        </w:tc>
      </w:tr>
      <w:tr w:rsidR="00892762" w:rsidRPr="00892762" w14:paraId="6CA3480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99580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2117-015-00001-0003</w:t>
            </w:r>
          </w:p>
        </w:tc>
        <w:tc>
          <w:tcPr>
            <w:tcW w:w="5452" w:type="dxa"/>
            <w:tcBorders>
              <w:top w:val="nil"/>
              <w:left w:val="nil"/>
              <w:bottom w:val="single" w:sz="4" w:space="0" w:color="auto"/>
              <w:right w:val="single" w:sz="4" w:space="0" w:color="auto"/>
            </w:tcBorders>
            <w:shd w:val="clear" w:color="auto" w:fill="auto"/>
            <w:noWrap/>
            <w:vAlign w:val="bottom"/>
            <w:hideMark/>
          </w:tcPr>
          <w:p w14:paraId="45D3CCB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POR HONORARIOS ASIMILABLES A SALARIOS</w:t>
            </w:r>
          </w:p>
        </w:tc>
        <w:tc>
          <w:tcPr>
            <w:tcW w:w="1679" w:type="dxa"/>
            <w:tcBorders>
              <w:top w:val="nil"/>
              <w:left w:val="nil"/>
              <w:bottom w:val="single" w:sz="4" w:space="0" w:color="auto"/>
              <w:right w:val="single" w:sz="4" w:space="0" w:color="auto"/>
            </w:tcBorders>
            <w:shd w:val="clear" w:color="auto" w:fill="auto"/>
            <w:noWrap/>
            <w:vAlign w:val="bottom"/>
            <w:hideMark/>
          </w:tcPr>
          <w:p w14:paraId="6961EBE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250.00</w:t>
            </w:r>
          </w:p>
        </w:tc>
      </w:tr>
      <w:tr w:rsidR="00892762" w:rsidRPr="00892762" w14:paraId="4222750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0EB88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2117-015-00001-0004</w:t>
            </w:r>
          </w:p>
        </w:tc>
        <w:tc>
          <w:tcPr>
            <w:tcW w:w="5452" w:type="dxa"/>
            <w:tcBorders>
              <w:top w:val="nil"/>
              <w:left w:val="nil"/>
              <w:bottom w:val="single" w:sz="4" w:space="0" w:color="auto"/>
              <w:right w:val="single" w:sz="4" w:space="0" w:color="auto"/>
            </w:tcBorders>
            <w:shd w:val="clear" w:color="auto" w:fill="auto"/>
            <w:noWrap/>
            <w:vAlign w:val="bottom"/>
            <w:hideMark/>
          </w:tcPr>
          <w:p w14:paraId="02C96B8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SERVICIOS PROFESIONALES INDEPENDIENTES</w:t>
            </w:r>
          </w:p>
        </w:tc>
        <w:tc>
          <w:tcPr>
            <w:tcW w:w="1679" w:type="dxa"/>
            <w:tcBorders>
              <w:top w:val="nil"/>
              <w:left w:val="nil"/>
              <w:bottom w:val="single" w:sz="4" w:space="0" w:color="auto"/>
              <w:right w:val="single" w:sz="4" w:space="0" w:color="auto"/>
            </w:tcBorders>
            <w:shd w:val="clear" w:color="auto" w:fill="auto"/>
            <w:noWrap/>
            <w:vAlign w:val="bottom"/>
            <w:hideMark/>
          </w:tcPr>
          <w:p w14:paraId="04300AF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12,409.10</w:t>
            </w:r>
          </w:p>
        </w:tc>
      </w:tr>
      <w:tr w:rsidR="00892762" w:rsidRPr="00892762" w14:paraId="50457C3D"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F0C50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2117-015-00001-0005</w:t>
            </w:r>
          </w:p>
        </w:tc>
        <w:tc>
          <w:tcPr>
            <w:tcW w:w="5452" w:type="dxa"/>
            <w:tcBorders>
              <w:top w:val="nil"/>
              <w:left w:val="nil"/>
              <w:bottom w:val="single" w:sz="4" w:space="0" w:color="auto"/>
              <w:right w:val="single" w:sz="4" w:space="0" w:color="auto"/>
            </w:tcBorders>
            <w:shd w:val="clear" w:color="auto" w:fill="auto"/>
            <w:noWrap/>
            <w:vAlign w:val="bottom"/>
            <w:hideMark/>
          </w:tcPr>
          <w:p w14:paraId="35C3AE9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POR ARRENDAMIENTOS</w:t>
            </w:r>
          </w:p>
        </w:tc>
        <w:tc>
          <w:tcPr>
            <w:tcW w:w="1679" w:type="dxa"/>
            <w:tcBorders>
              <w:top w:val="nil"/>
              <w:left w:val="nil"/>
              <w:bottom w:val="single" w:sz="4" w:space="0" w:color="auto"/>
              <w:right w:val="single" w:sz="4" w:space="0" w:color="auto"/>
            </w:tcBorders>
            <w:shd w:val="clear" w:color="auto" w:fill="auto"/>
            <w:noWrap/>
            <w:vAlign w:val="bottom"/>
            <w:hideMark/>
          </w:tcPr>
          <w:p w14:paraId="2F0E3CF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19,590.12</w:t>
            </w:r>
          </w:p>
        </w:tc>
      </w:tr>
      <w:tr w:rsidR="00892762" w:rsidRPr="00892762" w14:paraId="319082A7"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BC05F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2117-015-00001-0007</w:t>
            </w:r>
          </w:p>
        </w:tc>
        <w:tc>
          <w:tcPr>
            <w:tcW w:w="5452" w:type="dxa"/>
            <w:tcBorders>
              <w:top w:val="nil"/>
              <w:left w:val="nil"/>
              <w:bottom w:val="single" w:sz="4" w:space="0" w:color="auto"/>
              <w:right w:val="single" w:sz="4" w:space="0" w:color="auto"/>
            </w:tcBorders>
            <w:shd w:val="clear" w:color="auto" w:fill="auto"/>
            <w:noWrap/>
            <w:vAlign w:val="bottom"/>
            <w:hideMark/>
          </w:tcPr>
          <w:p w14:paraId="0C3D3AA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ISR RETENIDO REG. SIMPLIFICADO DE CONFIANZA</w:t>
            </w:r>
          </w:p>
        </w:tc>
        <w:tc>
          <w:tcPr>
            <w:tcW w:w="1679" w:type="dxa"/>
            <w:tcBorders>
              <w:top w:val="nil"/>
              <w:left w:val="nil"/>
              <w:bottom w:val="single" w:sz="4" w:space="0" w:color="auto"/>
              <w:right w:val="single" w:sz="4" w:space="0" w:color="auto"/>
            </w:tcBorders>
            <w:shd w:val="clear" w:color="auto" w:fill="auto"/>
            <w:noWrap/>
            <w:vAlign w:val="bottom"/>
            <w:hideMark/>
          </w:tcPr>
          <w:p w14:paraId="240010C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8,755.65</w:t>
            </w:r>
          </w:p>
        </w:tc>
      </w:tr>
      <w:tr w:rsidR="00892762" w:rsidRPr="00892762" w14:paraId="3F24858F"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FF10AC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2117-015-00002</w:t>
            </w:r>
          </w:p>
        </w:tc>
        <w:tc>
          <w:tcPr>
            <w:tcW w:w="5452" w:type="dxa"/>
            <w:tcBorders>
              <w:top w:val="nil"/>
              <w:left w:val="nil"/>
              <w:bottom w:val="single" w:sz="4" w:space="0" w:color="auto"/>
              <w:right w:val="single" w:sz="4" w:space="0" w:color="auto"/>
            </w:tcBorders>
            <w:shd w:val="clear" w:color="auto" w:fill="auto"/>
            <w:noWrap/>
            <w:vAlign w:val="bottom"/>
            <w:hideMark/>
          </w:tcPr>
          <w:p w14:paraId="2D371A0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CUOTAS DE SEGURIDAD SOCIAL 2022</w:t>
            </w:r>
          </w:p>
        </w:tc>
        <w:tc>
          <w:tcPr>
            <w:tcW w:w="1679" w:type="dxa"/>
            <w:tcBorders>
              <w:top w:val="nil"/>
              <w:left w:val="nil"/>
              <w:bottom w:val="single" w:sz="4" w:space="0" w:color="auto"/>
              <w:right w:val="single" w:sz="4" w:space="0" w:color="auto"/>
            </w:tcBorders>
            <w:shd w:val="clear" w:color="auto" w:fill="auto"/>
            <w:noWrap/>
            <w:vAlign w:val="bottom"/>
            <w:hideMark/>
          </w:tcPr>
          <w:p w14:paraId="35EF79E8"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1,290,623.94</w:t>
            </w:r>
          </w:p>
        </w:tc>
      </w:tr>
      <w:tr w:rsidR="00892762" w:rsidRPr="00892762" w14:paraId="10099E39"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24955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2117-015-00002-0001</w:t>
            </w:r>
          </w:p>
        </w:tc>
        <w:tc>
          <w:tcPr>
            <w:tcW w:w="5452" w:type="dxa"/>
            <w:tcBorders>
              <w:top w:val="nil"/>
              <w:left w:val="nil"/>
              <w:bottom w:val="single" w:sz="4" w:space="0" w:color="auto"/>
              <w:right w:val="single" w:sz="4" w:space="0" w:color="auto"/>
            </w:tcBorders>
            <w:shd w:val="clear" w:color="auto" w:fill="auto"/>
            <w:noWrap/>
            <w:vAlign w:val="bottom"/>
            <w:hideMark/>
          </w:tcPr>
          <w:p w14:paraId="5182150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3.5 % CUOTAS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066C9E8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379,312.05</w:t>
            </w:r>
          </w:p>
        </w:tc>
      </w:tr>
      <w:tr w:rsidR="00892762" w:rsidRPr="00892762" w14:paraId="2D45F984" w14:textId="77777777" w:rsidTr="0089276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C079EA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2117-015-00002-0002</w:t>
            </w:r>
          </w:p>
        </w:tc>
        <w:tc>
          <w:tcPr>
            <w:tcW w:w="5452" w:type="dxa"/>
            <w:tcBorders>
              <w:top w:val="nil"/>
              <w:left w:val="nil"/>
              <w:bottom w:val="single" w:sz="4" w:space="0" w:color="auto"/>
              <w:right w:val="single" w:sz="4" w:space="0" w:color="auto"/>
            </w:tcBorders>
            <w:shd w:val="clear" w:color="auto" w:fill="auto"/>
            <w:noWrap/>
            <w:vAlign w:val="bottom"/>
            <w:hideMark/>
          </w:tcPr>
          <w:p w14:paraId="2B5DBA5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8.5% CUOTAS PATRONALES AL ISSSTE</w:t>
            </w:r>
          </w:p>
        </w:tc>
        <w:tc>
          <w:tcPr>
            <w:tcW w:w="1679" w:type="dxa"/>
            <w:tcBorders>
              <w:top w:val="nil"/>
              <w:left w:val="nil"/>
              <w:bottom w:val="single" w:sz="4" w:space="0" w:color="auto"/>
              <w:right w:val="single" w:sz="4" w:space="0" w:color="auto"/>
            </w:tcBorders>
            <w:shd w:val="clear" w:color="auto" w:fill="auto"/>
            <w:noWrap/>
            <w:vAlign w:val="bottom"/>
            <w:hideMark/>
          </w:tcPr>
          <w:p w14:paraId="45C18CD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911,311.89</w:t>
            </w:r>
          </w:p>
        </w:tc>
      </w:tr>
    </w:tbl>
    <w:p w14:paraId="1EA00E64" w14:textId="0E00E30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D54D95B" w14:textId="421B38AA" w:rsidR="00DC326D" w:rsidRDefault="00E85DD2" w:rsidP="003F4E6C">
      <w:pPr>
        <w:spacing w:before="240"/>
        <w:jc w:val="both"/>
        <w:rPr>
          <w:rFonts w:ascii="Arial" w:eastAsia="Times New Roman" w:hAnsi="Arial" w:cs="Arial"/>
          <w:bCs/>
          <w:sz w:val="20"/>
          <w:szCs w:val="20"/>
          <w:lang w:eastAsia="es-ES"/>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190,083.55</w:t>
      </w:r>
      <w:r w:rsidR="007C4725" w:rsidRPr="002033CD">
        <w:rPr>
          <w:rFonts w:ascii="Arial" w:hAnsi="Arial" w:cs="Arial"/>
          <w:b/>
          <w:bCs/>
          <w:sz w:val="20"/>
          <w:szCs w:val="20"/>
        </w:rPr>
        <w:t xml:space="preserve"> (</w:t>
      </w:r>
      <w:r w:rsidR="00BC0BB8">
        <w:rPr>
          <w:rFonts w:ascii="Arial" w:hAnsi="Arial" w:cs="Arial"/>
          <w:b/>
          <w:bCs/>
          <w:sz w:val="20"/>
          <w:szCs w:val="20"/>
        </w:rPr>
        <w:t>Ciento Noventa Mil Ochenta y Tres Pesos 55/100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tbl>
      <w:tblPr>
        <w:tblW w:w="0" w:type="auto"/>
        <w:tblCellMar>
          <w:left w:w="70" w:type="dxa"/>
          <w:right w:w="70" w:type="dxa"/>
        </w:tblCellMar>
        <w:tblLook w:val="04A0" w:firstRow="1" w:lastRow="0" w:firstColumn="1" w:lastColumn="0" w:noHBand="0" w:noVBand="1"/>
      </w:tblPr>
      <w:tblGrid>
        <w:gridCol w:w="2689"/>
        <w:gridCol w:w="5103"/>
        <w:gridCol w:w="1448"/>
      </w:tblGrid>
      <w:tr w:rsidR="00892762" w:rsidRPr="00892762" w14:paraId="5CE527D3" w14:textId="77777777" w:rsidTr="00892762">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991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A5E217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OTRAS CUENTAS POR PAGAR A CORTO PLAZO.</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1835A41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190,083.55</w:t>
            </w:r>
          </w:p>
        </w:tc>
      </w:tr>
      <w:tr w:rsidR="00892762" w:rsidRPr="00892762" w14:paraId="1D47BA48"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E35B43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w:t>
            </w:r>
          </w:p>
        </w:tc>
        <w:tc>
          <w:tcPr>
            <w:tcW w:w="5103" w:type="dxa"/>
            <w:tcBorders>
              <w:top w:val="nil"/>
              <w:left w:val="nil"/>
              <w:bottom w:val="single" w:sz="4" w:space="0" w:color="auto"/>
              <w:right w:val="single" w:sz="4" w:space="0" w:color="auto"/>
            </w:tcBorders>
            <w:shd w:val="clear" w:color="auto" w:fill="auto"/>
            <w:noWrap/>
            <w:vAlign w:val="bottom"/>
            <w:hideMark/>
          </w:tcPr>
          <w:p w14:paraId="4D4EED9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2025</w:t>
            </w:r>
          </w:p>
        </w:tc>
        <w:tc>
          <w:tcPr>
            <w:tcW w:w="1448" w:type="dxa"/>
            <w:tcBorders>
              <w:top w:val="nil"/>
              <w:left w:val="nil"/>
              <w:bottom w:val="single" w:sz="4" w:space="0" w:color="auto"/>
              <w:right w:val="single" w:sz="4" w:space="0" w:color="auto"/>
            </w:tcBorders>
            <w:shd w:val="clear" w:color="auto" w:fill="auto"/>
            <w:noWrap/>
            <w:vAlign w:val="bottom"/>
            <w:hideMark/>
          </w:tcPr>
          <w:p w14:paraId="67FE2E6B"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52,487.17</w:t>
            </w:r>
          </w:p>
        </w:tc>
      </w:tr>
      <w:tr w:rsidR="00892762" w:rsidRPr="00892762" w14:paraId="71721A97"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3C215D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2119-001-00001</w:t>
            </w:r>
          </w:p>
        </w:tc>
        <w:tc>
          <w:tcPr>
            <w:tcW w:w="5103" w:type="dxa"/>
            <w:tcBorders>
              <w:top w:val="nil"/>
              <w:left w:val="nil"/>
              <w:bottom w:val="single" w:sz="4" w:space="0" w:color="auto"/>
              <w:right w:val="single" w:sz="4" w:space="0" w:color="auto"/>
            </w:tcBorders>
            <w:shd w:val="clear" w:color="auto" w:fill="auto"/>
            <w:noWrap/>
            <w:vAlign w:val="bottom"/>
            <w:hideMark/>
          </w:tcPr>
          <w:p w14:paraId="27CD20C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RECURSOS FISCALES 2025</w:t>
            </w:r>
          </w:p>
        </w:tc>
        <w:tc>
          <w:tcPr>
            <w:tcW w:w="1448" w:type="dxa"/>
            <w:tcBorders>
              <w:top w:val="nil"/>
              <w:left w:val="nil"/>
              <w:bottom w:val="single" w:sz="4" w:space="0" w:color="auto"/>
              <w:right w:val="single" w:sz="4" w:space="0" w:color="auto"/>
            </w:tcBorders>
            <w:shd w:val="clear" w:color="auto" w:fill="auto"/>
            <w:noWrap/>
            <w:vAlign w:val="bottom"/>
            <w:hideMark/>
          </w:tcPr>
          <w:p w14:paraId="036FC20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50.00</w:t>
            </w:r>
          </w:p>
        </w:tc>
      </w:tr>
      <w:tr w:rsidR="00892762" w:rsidRPr="00892762" w14:paraId="6150583E"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173139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2119-001-00001-0002</w:t>
            </w:r>
          </w:p>
        </w:tc>
        <w:tc>
          <w:tcPr>
            <w:tcW w:w="5103" w:type="dxa"/>
            <w:tcBorders>
              <w:top w:val="nil"/>
              <w:left w:val="nil"/>
              <w:bottom w:val="single" w:sz="4" w:space="0" w:color="auto"/>
              <w:right w:val="single" w:sz="4" w:space="0" w:color="auto"/>
            </w:tcBorders>
            <w:shd w:val="clear" w:color="auto" w:fill="auto"/>
            <w:noWrap/>
            <w:vAlign w:val="bottom"/>
            <w:hideMark/>
          </w:tcPr>
          <w:p w14:paraId="76C3175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VARIOS 2025</w:t>
            </w:r>
          </w:p>
        </w:tc>
        <w:tc>
          <w:tcPr>
            <w:tcW w:w="1448" w:type="dxa"/>
            <w:tcBorders>
              <w:top w:val="nil"/>
              <w:left w:val="nil"/>
              <w:bottom w:val="single" w:sz="4" w:space="0" w:color="auto"/>
              <w:right w:val="single" w:sz="4" w:space="0" w:color="auto"/>
            </w:tcBorders>
            <w:shd w:val="clear" w:color="auto" w:fill="auto"/>
            <w:noWrap/>
            <w:vAlign w:val="bottom"/>
            <w:hideMark/>
          </w:tcPr>
          <w:p w14:paraId="35643BA1"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50.00</w:t>
            </w:r>
          </w:p>
        </w:tc>
      </w:tr>
      <w:tr w:rsidR="00892762" w:rsidRPr="00892762" w14:paraId="3A9B4825"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562AA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2119-001-00001-0002-0025</w:t>
            </w:r>
          </w:p>
        </w:tc>
        <w:tc>
          <w:tcPr>
            <w:tcW w:w="5103" w:type="dxa"/>
            <w:tcBorders>
              <w:top w:val="nil"/>
              <w:left w:val="nil"/>
              <w:bottom w:val="single" w:sz="4" w:space="0" w:color="auto"/>
              <w:right w:val="single" w:sz="4" w:space="0" w:color="auto"/>
            </w:tcBorders>
            <w:shd w:val="clear" w:color="auto" w:fill="auto"/>
            <w:noWrap/>
            <w:vAlign w:val="bottom"/>
            <w:hideMark/>
          </w:tcPr>
          <w:p w14:paraId="1EAFF4C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JAVIER CALDERON GARCIA</w:t>
            </w:r>
          </w:p>
        </w:tc>
        <w:tc>
          <w:tcPr>
            <w:tcW w:w="1448" w:type="dxa"/>
            <w:tcBorders>
              <w:top w:val="nil"/>
              <w:left w:val="nil"/>
              <w:bottom w:val="single" w:sz="4" w:space="0" w:color="auto"/>
              <w:right w:val="single" w:sz="4" w:space="0" w:color="auto"/>
            </w:tcBorders>
            <w:shd w:val="clear" w:color="auto" w:fill="auto"/>
            <w:noWrap/>
            <w:vAlign w:val="bottom"/>
            <w:hideMark/>
          </w:tcPr>
          <w:p w14:paraId="5F4D7C0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50.00</w:t>
            </w:r>
          </w:p>
        </w:tc>
      </w:tr>
      <w:tr w:rsidR="00892762" w:rsidRPr="00892762" w14:paraId="11F61839"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22B911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2119-001-00002</w:t>
            </w:r>
          </w:p>
        </w:tc>
        <w:tc>
          <w:tcPr>
            <w:tcW w:w="5103" w:type="dxa"/>
            <w:tcBorders>
              <w:top w:val="nil"/>
              <w:left w:val="nil"/>
              <w:bottom w:val="single" w:sz="4" w:space="0" w:color="auto"/>
              <w:right w:val="single" w:sz="4" w:space="0" w:color="auto"/>
            </w:tcBorders>
            <w:shd w:val="clear" w:color="auto" w:fill="auto"/>
            <w:noWrap/>
            <w:vAlign w:val="bottom"/>
            <w:hideMark/>
          </w:tcPr>
          <w:p w14:paraId="0C6A6E3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MAQUINARIA Y DIF MUNICIPAL 2025</w:t>
            </w:r>
          </w:p>
        </w:tc>
        <w:tc>
          <w:tcPr>
            <w:tcW w:w="1448" w:type="dxa"/>
            <w:tcBorders>
              <w:top w:val="nil"/>
              <w:left w:val="nil"/>
              <w:bottom w:val="single" w:sz="4" w:space="0" w:color="auto"/>
              <w:right w:val="single" w:sz="4" w:space="0" w:color="auto"/>
            </w:tcBorders>
            <w:shd w:val="clear" w:color="auto" w:fill="auto"/>
            <w:noWrap/>
            <w:vAlign w:val="bottom"/>
            <w:hideMark/>
          </w:tcPr>
          <w:p w14:paraId="6A13BAE7"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2,427.16</w:t>
            </w:r>
          </w:p>
        </w:tc>
      </w:tr>
      <w:tr w:rsidR="00892762" w:rsidRPr="00892762" w14:paraId="10A1B24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90BF03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2119-001-00002-0049</w:t>
            </w:r>
          </w:p>
        </w:tc>
        <w:tc>
          <w:tcPr>
            <w:tcW w:w="5103" w:type="dxa"/>
            <w:tcBorders>
              <w:top w:val="nil"/>
              <w:left w:val="nil"/>
              <w:bottom w:val="single" w:sz="4" w:space="0" w:color="auto"/>
              <w:right w:val="single" w:sz="4" w:space="0" w:color="auto"/>
            </w:tcBorders>
            <w:shd w:val="clear" w:color="auto" w:fill="auto"/>
            <w:noWrap/>
            <w:vAlign w:val="bottom"/>
            <w:hideMark/>
          </w:tcPr>
          <w:p w14:paraId="4A0A451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SUPER SERVICIO GASOLINERO DEL SUR S.A. DE C.V.</w:t>
            </w:r>
          </w:p>
        </w:tc>
        <w:tc>
          <w:tcPr>
            <w:tcW w:w="1448" w:type="dxa"/>
            <w:tcBorders>
              <w:top w:val="nil"/>
              <w:left w:val="nil"/>
              <w:bottom w:val="single" w:sz="4" w:space="0" w:color="auto"/>
              <w:right w:val="single" w:sz="4" w:space="0" w:color="auto"/>
            </w:tcBorders>
            <w:shd w:val="clear" w:color="auto" w:fill="auto"/>
            <w:noWrap/>
            <w:vAlign w:val="bottom"/>
            <w:hideMark/>
          </w:tcPr>
          <w:p w14:paraId="0709738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1.00</w:t>
            </w:r>
          </w:p>
        </w:tc>
      </w:tr>
      <w:tr w:rsidR="00892762" w:rsidRPr="00892762" w14:paraId="127DD66B"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641E68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2119-001-00002-0074</w:t>
            </w:r>
          </w:p>
        </w:tc>
        <w:tc>
          <w:tcPr>
            <w:tcW w:w="5103" w:type="dxa"/>
            <w:tcBorders>
              <w:top w:val="nil"/>
              <w:left w:val="nil"/>
              <w:bottom w:val="single" w:sz="4" w:space="0" w:color="auto"/>
              <w:right w:val="single" w:sz="4" w:space="0" w:color="auto"/>
            </w:tcBorders>
            <w:shd w:val="clear" w:color="auto" w:fill="auto"/>
            <w:noWrap/>
            <w:vAlign w:val="bottom"/>
            <w:hideMark/>
          </w:tcPr>
          <w:p w14:paraId="49367A0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GREGORIO PONCE JR</w:t>
            </w:r>
          </w:p>
        </w:tc>
        <w:tc>
          <w:tcPr>
            <w:tcW w:w="1448" w:type="dxa"/>
            <w:tcBorders>
              <w:top w:val="nil"/>
              <w:left w:val="nil"/>
              <w:bottom w:val="single" w:sz="4" w:space="0" w:color="auto"/>
              <w:right w:val="single" w:sz="4" w:space="0" w:color="auto"/>
            </w:tcBorders>
            <w:shd w:val="clear" w:color="auto" w:fill="auto"/>
            <w:noWrap/>
            <w:vAlign w:val="bottom"/>
            <w:hideMark/>
          </w:tcPr>
          <w:p w14:paraId="49F3367B"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2,426.16</w:t>
            </w:r>
          </w:p>
        </w:tc>
      </w:tr>
      <w:tr w:rsidR="00892762" w:rsidRPr="00892762" w14:paraId="73889739"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097702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2119-001-00004</w:t>
            </w:r>
          </w:p>
        </w:tc>
        <w:tc>
          <w:tcPr>
            <w:tcW w:w="5103" w:type="dxa"/>
            <w:tcBorders>
              <w:top w:val="nil"/>
              <w:left w:val="nil"/>
              <w:bottom w:val="single" w:sz="4" w:space="0" w:color="auto"/>
              <w:right w:val="single" w:sz="4" w:space="0" w:color="auto"/>
            </w:tcBorders>
            <w:shd w:val="clear" w:color="auto" w:fill="auto"/>
            <w:noWrap/>
            <w:vAlign w:val="bottom"/>
            <w:hideMark/>
          </w:tcPr>
          <w:p w14:paraId="4CB68B9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FONDO IV 2025</w:t>
            </w:r>
          </w:p>
        </w:tc>
        <w:tc>
          <w:tcPr>
            <w:tcW w:w="1448" w:type="dxa"/>
            <w:tcBorders>
              <w:top w:val="nil"/>
              <w:left w:val="nil"/>
              <w:bottom w:val="single" w:sz="4" w:space="0" w:color="auto"/>
              <w:right w:val="single" w:sz="4" w:space="0" w:color="auto"/>
            </w:tcBorders>
            <w:shd w:val="clear" w:color="auto" w:fill="auto"/>
            <w:noWrap/>
            <w:vAlign w:val="bottom"/>
            <w:hideMark/>
          </w:tcPr>
          <w:p w14:paraId="121610A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50,010.01</w:t>
            </w:r>
          </w:p>
        </w:tc>
      </w:tr>
      <w:tr w:rsidR="00892762" w:rsidRPr="00892762" w14:paraId="286B879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A1E626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2119-001-00004-0002</w:t>
            </w:r>
          </w:p>
        </w:tc>
        <w:tc>
          <w:tcPr>
            <w:tcW w:w="5103" w:type="dxa"/>
            <w:tcBorders>
              <w:top w:val="nil"/>
              <w:left w:val="nil"/>
              <w:bottom w:val="single" w:sz="4" w:space="0" w:color="auto"/>
              <w:right w:val="single" w:sz="4" w:space="0" w:color="auto"/>
            </w:tcBorders>
            <w:shd w:val="clear" w:color="auto" w:fill="auto"/>
            <w:noWrap/>
            <w:vAlign w:val="bottom"/>
            <w:hideMark/>
          </w:tcPr>
          <w:p w14:paraId="5AB1536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VARIOS FIV 2025</w:t>
            </w:r>
          </w:p>
        </w:tc>
        <w:tc>
          <w:tcPr>
            <w:tcW w:w="1448" w:type="dxa"/>
            <w:tcBorders>
              <w:top w:val="nil"/>
              <w:left w:val="nil"/>
              <w:bottom w:val="single" w:sz="4" w:space="0" w:color="auto"/>
              <w:right w:val="single" w:sz="4" w:space="0" w:color="auto"/>
            </w:tcBorders>
            <w:shd w:val="clear" w:color="auto" w:fill="auto"/>
            <w:noWrap/>
            <w:vAlign w:val="bottom"/>
            <w:hideMark/>
          </w:tcPr>
          <w:p w14:paraId="5FD924F4"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50,010.01</w:t>
            </w:r>
          </w:p>
        </w:tc>
      </w:tr>
      <w:tr w:rsidR="00892762" w:rsidRPr="00892762" w14:paraId="1D80B123"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03EB69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2119-001-00004-0002-0003</w:t>
            </w:r>
          </w:p>
        </w:tc>
        <w:tc>
          <w:tcPr>
            <w:tcW w:w="5103" w:type="dxa"/>
            <w:tcBorders>
              <w:top w:val="nil"/>
              <w:left w:val="nil"/>
              <w:bottom w:val="single" w:sz="4" w:space="0" w:color="auto"/>
              <w:right w:val="single" w:sz="4" w:space="0" w:color="auto"/>
            </w:tcBorders>
            <w:shd w:val="clear" w:color="auto" w:fill="auto"/>
            <w:noWrap/>
            <w:vAlign w:val="bottom"/>
            <w:hideMark/>
          </w:tcPr>
          <w:p w14:paraId="40EF211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MARIELA GRANADOS DELGADO</w:t>
            </w:r>
          </w:p>
        </w:tc>
        <w:tc>
          <w:tcPr>
            <w:tcW w:w="1448" w:type="dxa"/>
            <w:tcBorders>
              <w:top w:val="nil"/>
              <w:left w:val="nil"/>
              <w:bottom w:val="single" w:sz="4" w:space="0" w:color="auto"/>
              <w:right w:val="single" w:sz="4" w:space="0" w:color="auto"/>
            </w:tcBorders>
            <w:shd w:val="clear" w:color="auto" w:fill="auto"/>
            <w:noWrap/>
            <w:vAlign w:val="bottom"/>
            <w:hideMark/>
          </w:tcPr>
          <w:p w14:paraId="30D604B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10.00</w:t>
            </w:r>
          </w:p>
        </w:tc>
      </w:tr>
      <w:tr w:rsidR="00892762" w:rsidRPr="00892762" w14:paraId="06687AF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D18437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2119-001-00004-0002-0004</w:t>
            </w:r>
          </w:p>
        </w:tc>
        <w:tc>
          <w:tcPr>
            <w:tcW w:w="5103" w:type="dxa"/>
            <w:tcBorders>
              <w:top w:val="nil"/>
              <w:left w:val="nil"/>
              <w:bottom w:val="single" w:sz="4" w:space="0" w:color="auto"/>
              <w:right w:val="single" w:sz="4" w:space="0" w:color="auto"/>
            </w:tcBorders>
            <w:shd w:val="clear" w:color="auto" w:fill="auto"/>
            <w:noWrap/>
            <w:vAlign w:val="bottom"/>
            <w:hideMark/>
          </w:tcPr>
          <w:p w14:paraId="56E0E51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JAVIER CERVANTES MONGE (ENCUENTRO DE TEATRO)</w:t>
            </w:r>
          </w:p>
        </w:tc>
        <w:tc>
          <w:tcPr>
            <w:tcW w:w="1448" w:type="dxa"/>
            <w:tcBorders>
              <w:top w:val="nil"/>
              <w:left w:val="nil"/>
              <w:bottom w:val="single" w:sz="4" w:space="0" w:color="auto"/>
              <w:right w:val="single" w:sz="4" w:space="0" w:color="auto"/>
            </w:tcBorders>
            <w:shd w:val="clear" w:color="auto" w:fill="auto"/>
            <w:noWrap/>
            <w:vAlign w:val="bottom"/>
            <w:hideMark/>
          </w:tcPr>
          <w:p w14:paraId="0CC1EB3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50,000.01</w:t>
            </w:r>
          </w:p>
        </w:tc>
      </w:tr>
      <w:tr w:rsidR="00892762" w:rsidRPr="00892762" w14:paraId="38D13EF3"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142FA9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2119-002</w:t>
            </w:r>
          </w:p>
        </w:tc>
        <w:tc>
          <w:tcPr>
            <w:tcW w:w="5103" w:type="dxa"/>
            <w:tcBorders>
              <w:top w:val="nil"/>
              <w:left w:val="nil"/>
              <w:bottom w:val="single" w:sz="4" w:space="0" w:color="auto"/>
              <w:right w:val="single" w:sz="4" w:space="0" w:color="auto"/>
            </w:tcBorders>
            <w:shd w:val="clear" w:color="auto" w:fill="auto"/>
            <w:noWrap/>
            <w:vAlign w:val="bottom"/>
            <w:hideMark/>
          </w:tcPr>
          <w:p w14:paraId="3195A73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2023</w:t>
            </w:r>
          </w:p>
        </w:tc>
        <w:tc>
          <w:tcPr>
            <w:tcW w:w="1448" w:type="dxa"/>
            <w:tcBorders>
              <w:top w:val="nil"/>
              <w:left w:val="nil"/>
              <w:bottom w:val="single" w:sz="4" w:space="0" w:color="auto"/>
              <w:right w:val="single" w:sz="4" w:space="0" w:color="auto"/>
            </w:tcBorders>
            <w:shd w:val="clear" w:color="auto" w:fill="auto"/>
            <w:noWrap/>
            <w:vAlign w:val="bottom"/>
            <w:hideMark/>
          </w:tcPr>
          <w:p w14:paraId="553DA434"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10,694.00</w:t>
            </w:r>
          </w:p>
        </w:tc>
      </w:tr>
      <w:tr w:rsidR="00892762" w:rsidRPr="00892762" w14:paraId="53FCAFFE"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E68C4DF"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2119-002-00001</w:t>
            </w:r>
          </w:p>
        </w:tc>
        <w:tc>
          <w:tcPr>
            <w:tcW w:w="5103" w:type="dxa"/>
            <w:tcBorders>
              <w:top w:val="nil"/>
              <w:left w:val="nil"/>
              <w:bottom w:val="single" w:sz="4" w:space="0" w:color="auto"/>
              <w:right w:val="single" w:sz="4" w:space="0" w:color="auto"/>
            </w:tcBorders>
            <w:shd w:val="clear" w:color="auto" w:fill="auto"/>
            <w:noWrap/>
            <w:vAlign w:val="bottom"/>
            <w:hideMark/>
          </w:tcPr>
          <w:p w14:paraId="24557BA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RECURSOS FISCALES 2023</w:t>
            </w:r>
          </w:p>
        </w:tc>
        <w:tc>
          <w:tcPr>
            <w:tcW w:w="1448" w:type="dxa"/>
            <w:tcBorders>
              <w:top w:val="nil"/>
              <w:left w:val="nil"/>
              <w:bottom w:val="single" w:sz="4" w:space="0" w:color="auto"/>
              <w:right w:val="single" w:sz="4" w:space="0" w:color="auto"/>
            </w:tcBorders>
            <w:shd w:val="clear" w:color="auto" w:fill="auto"/>
            <w:noWrap/>
            <w:vAlign w:val="bottom"/>
            <w:hideMark/>
          </w:tcPr>
          <w:p w14:paraId="7E747014"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5,252.00</w:t>
            </w:r>
          </w:p>
        </w:tc>
      </w:tr>
      <w:tr w:rsidR="00892762" w:rsidRPr="00892762" w14:paraId="7C375BA7"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FF87F8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2119-002-00001-0001</w:t>
            </w:r>
          </w:p>
        </w:tc>
        <w:tc>
          <w:tcPr>
            <w:tcW w:w="5103" w:type="dxa"/>
            <w:tcBorders>
              <w:top w:val="nil"/>
              <w:left w:val="nil"/>
              <w:bottom w:val="single" w:sz="4" w:space="0" w:color="auto"/>
              <w:right w:val="single" w:sz="4" w:space="0" w:color="auto"/>
            </w:tcBorders>
            <w:shd w:val="clear" w:color="auto" w:fill="auto"/>
            <w:noWrap/>
            <w:vAlign w:val="bottom"/>
            <w:hideMark/>
          </w:tcPr>
          <w:p w14:paraId="1B408F1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DE NOMINA 2023</w:t>
            </w:r>
          </w:p>
        </w:tc>
        <w:tc>
          <w:tcPr>
            <w:tcW w:w="1448" w:type="dxa"/>
            <w:tcBorders>
              <w:top w:val="nil"/>
              <w:left w:val="nil"/>
              <w:bottom w:val="single" w:sz="4" w:space="0" w:color="auto"/>
              <w:right w:val="single" w:sz="4" w:space="0" w:color="auto"/>
            </w:tcBorders>
            <w:shd w:val="clear" w:color="auto" w:fill="auto"/>
            <w:noWrap/>
            <w:vAlign w:val="bottom"/>
            <w:hideMark/>
          </w:tcPr>
          <w:p w14:paraId="16BD6E2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5,252.00</w:t>
            </w:r>
          </w:p>
        </w:tc>
      </w:tr>
      <w:tr w:rsidR="00892762" w:rsidRPr="00892762" w14:paraId="2BAD4B16"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2C40A2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2119-002-00001-0001-0004</w:t>
            </w:r>
          </w:p>
        </w:tc>
        <w:tc>
          <w:tcPr>
            <w:tcW w:w="5103" w:type="dxa"/>
            <w:tcBorders>
              <w:top w:val="nil"/>
              <w:left w:val="nil"/>
              <w:bottom w:val="single" w:sz="4" w:space="0" w:color="auto"/>
              <w:right w:val="single" w:sz="4" w:space="0" w:color="auto"/>
            </w:tcBorders>
            <w:shd w:val="clear" w:color="auto" w:fill="auto"/>
            <w:noWrap/>
            <w:vAlign w:val="bottom"/>
            <w:hideMark/>
          </w:tcPr>
          <w:p w14:paraId="65C771E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LUCIA JARAMILLO JIMENEZ</w:t>
            </w:r>
          </w:p>
        </w:tc>
        <w:tc>
          <w:tcPr>
            <w:tcW w:w="1448" w:type="dxa"/>
            <w:tcBorders>
              <w:top w:val="nil"/>
              <w:left w:val="nil"/>
              <w:bottom w:val="single" w:sz="4" w:space="0" w:color="auto"/>
              <w:right w:val="single" w:sz="4" w:space="0" w:color="auto"/>
            </w:tcBorders>
            <w:shd w:val="clear" w:color="auto" w:fill="auto"/>
            <w:noWrap/>
            <w:vAlign w:val="bottom"/>
            <w:hideMark/>
          </w:tcPr>
          <w:p w14:paraId="2F6AB4F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1,973.00</w:t>
            </w:r>
          </w:p>
        </w:tc>
      </w:tr>
      <w:tr w:rsidR="00892762" w:rsidRPr="00892762" w14:paraId="73336CC1"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2265F4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2119-002-00001-0001-0042</w:t>
            </w:r>
          </w:p>
        </w:tc>
        <w:tc>
          <w:tcPr>
            <w:tcW w:w="5103" w:type="dxa"/>
            <w:tcBorders>
              <w:top w:val="nil"/>
              <w:left w:val="nil"/>
              <w:bottom w:val="single" w:sz="4" w:space="0" w:color="auto"/>
              <w:right w:val="single" w:sz="4" w:space="0" w:color="auto"/>
            </w:tcBorders>
            <w:shd w:val="clear" w:color="auto" w:fill="auto"/>
            <w:noWrap/>
            <w:vAlign w:val="bottom"/>
            <w:hideMark/>
          </w:tcPr>
          <w:p w14:paraId="05225AA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JAQUELINE LILIANA DURAN MILLAN</w:t>
            </w:r>
          </w:p>
        </w:tc>
        <w:tc>
          <w:tcPr>
            <w:tcW w:w="1448" w:type="dxa"/>
            <w:tcBorders>
              <w:top w:val="nil"/>
              <w:left w:val="nil"/>
              <w:bottom w:val="single" w:sz="4" w:space="0" w:color="auto"/>
              <w:right w:val="single" w:sz="4" w:space="0" w:color="auto"/>
            </w:tcBorders>
            <w:shd w:val="clear" w:color="auto" w:fill="auto"/>
            <w:noWrap/>
            <w:vAlign w:val="bottom"/>
            <w:hideMark/>
          </w:tcPr>
          <w:p w14:paraId="11FB5D3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3,279.00</w:t>
            </w:r>
          </w:p>
        </w:tc>
      </w:tr>
      <w:tr w:rsidR="00892762" w:rsidRPr="00892762" w14:paraId="13729B76"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6E0124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2119-002-00003</w:t>
            </w:r>
          </w:p>
        </w:tc>
        <w:tc>
          <w:tcPr>
            <w:tcW w:w="5103" w:type="dxa"/>
            <w:tcBorders>
              <w:top w:val="nil"/>
              <w:left w:val="nil"/>
              <w:bottom w:val="single" w:sz="4" w:space="0" w:color="auto"/>
              <w:right w:val="single" w:sz="4" w:space="0" w:color="auto"/>
            </w:tcBorders>
            <w:shd w:val="clear" w:color="auto" w:fill="auto"/>
            <w:noWrap/>
            <w:vAlign w:val="bottom"/>
            <w:hideMark/>
          </w:tcPr>
          <w:p w14:paraId="2D2A633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FONDO IV 2023</w:t>
            </w:r>
          </w:p>
        </w:tc>
        <w:tc>
          <w:tcPr>
            <w:tcW w:w="1448" w:type="dxa"/>
            <w:tcBorders>
              <w:top w:val="nil"/>
              <w:left w:val="nil"/>
              <w:bottom w:val="single" w:sz="4" w:space="0" w:color="auto"/>
              <w:right w:val="single" w:sz="4" w:space="0" w:color="auto"/>
            </w:tcBorders>
            <w:shd w:val="clear" w:color="auto" w:fill="auto"/>
            <w:noWrap/>
            <w:vAlign w:val="bottom"/>
            <w:hideMark/>
          </w:tcPr>
          <w:p w14:paraId="4E2C457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5,442.00</w:t>
            </w:r>
          </w:p>
        </w:tc>
      </w:tr>
      <w:tr w:rsidR="00892762" w:rsidRPr="00892762" w14:paraId="4F58A3D0"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EC2C98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2119-002-00003-0033</w:t>
            </w:r>
          </w:p>
        </w:tc>
        <w:tc>
          <w:tcPr>
            <w:tcW w:w="5103" w:type="dxa"/>
            <w:tcBorders>
              <w:top w:val="nil"/>
              <w:left w:val="nil"/>
              <w:bottom w:val="single" w:sz="4" w:space="0" w:color="auto"/>
              <w:right w:val="single" w:sz="4" w:space="0" w:color="auto"/>
            </w:tcBorders>
            <w:shd w:val="clear" w:color="auto" w:fill="auto"/>
            <w:noWrap/>
            <w:vAlign w:val="bottom"/>
            <w:hideMark/>
          </w:tcPr>
          <w:p w14:paraId="01BAC4D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OSCAR ADRIAN ZEPEDA RANGEL</w:t>
            </w:r>
          </w:p>
        </w:tc>
        <w:tc>
          <w:tcPr>
            <w:tcW w:w="1448" w:type="dxa"/>
            <w:tcBorders>
              <w:top w:val="nil"/>
              <w:left w:val="nil"/>
              <w:bottom w:val="single" w:sz="4" w:space="0" w:color="auto"/>
              <w:right w:val="single" w:sz="4" w:space="0" w:color="auto"/>
            </w:tcBorders>
            <w:shd w:val="clear" w:color="auto" w:fill="auto"/>
            <w:noWrap/>
            <w:vAlign w:val="bottom"/>
            <w:hideMark/>
          </w:tcPr>
          <w:p w14:paraId="751F5DA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5,442.00</w:t>
            </w:r>
          </w:p>
        </w:tc>
      </w:tr>
      <w:tr w:rsidR="00892762" w:rsidRPr="00892762" w14:paraId="31EE3E0A"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69152B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w:t>
            </w:r>
          </w:p>
        </w:tc>
        <w:tc>
          <w:tcPr>
            <w:tcW w:w="5103" w:type="dxa"/>
            <w:tcBorders>
              <w:top w:val="nil"/>
              <w:left w:val="nil"/>
              <w:bottom w:val="single" w:sz="4" w:space="0" w:color="auto"/>
              <w:right w:val="single" w:sz="4" w:space="0" w:color="auto"/>
            </w:tcBorders>
            <w:shd w:val="clear" w:color="auto" w:fill="auto"/>
            <w:noWrap/>
            <w:vAlign w:val="bottom"/>
            <w:hideMark/>
          </w:tcPr>
          <w:p w14:paraId="601FA68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2024</w:t>
            </w:r>
          </w:p>
        </w:tc>
        <w:tc>
          <w:tcPr>
            <w:tcW w:w="1448" w:type="dxa"/>
            <w:tcBorders>
              <w:top w:val="nil"/>
              <w:left w:val="nil"/>
              <w:bottom w:val="single" w:sz="4" w:space="0" w:color="auto"/>
              <w:right w:val="single" w:sz="4" w:space="0" w:color="auto"/>
            </w:tcBorders>
            <w:shd w:val="clear" w:color="auto" w:fill="auto"/>
            <w:noWrap/>
            <w:vAlign w:val="bottom"/>
            <w:hideMark/>
          </w:tcPr>
          <w:p w14:paraId="3945482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46,984.50</w:t>
            </w:r>
          </w:p>
        </w:tc>
      </w:tr>
      <w:tr w:rsidR="00892762" w:rsidRPr="00892762" w14:paraId="183D35F1"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BCEC3C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2119-003-00001</w:t>
            </w:r>
          </w:p>
        </w:tc>
        <w:tc>
          <w:tcPr>
            <w:tcW w:w="5103" w:type="dxa"/>
            <w:tcBorders>
              <w:top w:val="nil"/>
              <w:left w:val="nil"/>
              <w:bottom w:val="single" w:sz="4" w:space="0" w:color="auto"/>
              <w:right w:val="single" w:sz="4" w:space="0" w:color="auto"/>
            </w:tcBorders>
            <w:shd w:val="clear" w:color="auto" w:fill="auto"/>
            <w:noWrap/>
            <w:vAlign w:val="bottom"/>
            <w:hideMark/>
          </w:tcPr>
          <w:p w14:paraId="6638667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RECURSOS FISCALES 2024</w:t>
            </w:r>
          </w:p>
        </w:tc>
        <w:tc>
          <w:tcPr>
            <w:tcW w:w="1448" w:type="dxa"/>
            <w:tcBorders>
              <w:top w:val="nil"/>
              <w:left w:val="nil"/>
              <w:bottom w:val="single" w:sz="4" w:space="0" w:color="auto"/>
              <w:right w:val="single" w:sz="4" w:space="0" w:color="auto"/>
            </w:tcBorders>
            <w:shd w:val="clear" w:color="auto" w:fill="auto"/>
            <w:noWrap/>
            <w:vAlign w:val="bottom"/>
            <w:hideMark/>
          </w:tcPr>
          <w:p w14:paraId="1CC04C5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28,744.68</w:t>
            </w:r>
          </w:p>
        </w:tc>
      </w:tr>
      <w:tr w:rsidR="00892762" w:rsidRPr="00892762" w14:paraId="19B6EBCA"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F4B28F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2119-003-00001-0003</w:t>
            </w:r>
          </w:p>
        </w:tc>
        <w:tc>
          <w:tcPr>
            <w:tcW w:w="5103" w:type="dxa"/>
            <w:tcBorders>
              <w:top w:val="nil"/>
              <w:left w:val="nil"/>
              <w:bottom w:val="single" w:sz="4" w:space="0" w:color="auto"/>
              <w:right w:val="single" w:sz="4" w:space="0" w:color="auto"/>
            </w:tcBorders>
            <w:shd w:val="clear" w:color="auto" w:fill="auto"/>
            <w:noWrap/>
            <w:vAlign w:val="bottom"/>
            <w:hideMark/>
          </w:tcPr>
          <w:p w14:paraId="016F00A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DE NOMINA 2024</w:t>
            </w:r>
          </w:p>
        </w:tc>
        <w:tc>
          <w:tcPr>
            <w:tcW w:w="1448" w:type="dxa"/>
            <w:tcBorders>
              <w:top w:val="nil"/>
              <w:left w:val="nil"/>
              <w:bottom w:val="single" w:sz="4" w:space="0" w:color="auto"/>
              <w:right w:val="single" w:sz="4" w:space="0" w:color="auto"/>
            </w:tcBorders>
            <w:shd w:val="clear" w:color="auto" w:fill="auto"/>
            <w:noWrap/>
            <w:vAlign w:val="bottom"/>
            <w:hideMark/>
          </w:tcPr>
          <w:p w14:paraId="1A7871E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16,506.81</w:t>
            </w:r>
          </w:p>
        </w:tc>
      </w:tr>
      <w:tr w:rsidR="00892762" w:rsidRPr="00892762" w14:paraId="0B279AB1"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98051D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2119-003-00001-0003-0006</w:t>
            </w:r>
          </w:p>
        </w:tc>
        <w:tc>
          <w:tcPr>
            <w:tcW w:w="5103" w:type="dxa"/>
            <w:tcBorders>
              <w:top w:val="nil"/>
              <w:left w:val="nil"/>
              <w:bottom w:val="single" w:sz="4" w:space="0" w:color="auto"/>
              <w:right w:val="single" w:sz="4" w:space="0" w:color="auto"/>
            </w:tcBorders>
            <w:shd w:val="clear" w:color="auto" w:fill="auto"/>
            <w:noWrap/>
            <w:vAlign w:val="bottom"/>
            <w:hideMark/>
          </w:tcPr>
          <w:p w14:paraId="6ACFFF0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ISMAEL GARCIA ESPINOZA</w:t>
            </w:r>
          </w:p>
        </w:tc>
        <w:tc>
          <w:tcPr>
            <w:tcW w:w="1448" w:type="dxa"/>
            <w:tcBorders>
              <w:top w:val="nil"/>
              <w:left w:val="nil"/>
              <w:bottom w:val="single" w:sz="4" w:space="0" w:color="auto"/>
              <w:right w:val="single" w:sz="4" w:space="0" w:color="auto"/>
            </w:tcBorders>
            <w:shd w:val="clear" w:color="auto" w:fill="auto"/>
            <w:noWrap/>
            <w:vAlign w:val="bottom"/>
            <w:hideMark/>
          </w:tcPr>
          <w:p w14:paraId="4876A86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259.00</w:t>
            </w:r>
          </w:p>
        </w:tc>
      </w:tr>
      <w:tr w:rsidR="00892762" w:rsidRPr="00892762" w14:paraId="6617A932"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96623E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2119-003-00001-0003-0007</w:t>
            </w:r>
          </w:p>
        </w:tc>
        <w:tc>
          <w:tcPr>
            <w:tcW w:w="5103" w:type="dxa"/>
            <w:tcBorders>
              <w:top w:val="nil"/>
              <w:left w:val="nil"/>
              <w:bottom w:val="single" w:sz="4" w:space="0" w:color="auto"/>
              <w:right w:val="single" w:sz="4" w:space="0" w:color="auto"/>
            </w:tcBorders>
            <w:shd w:val="clear" w:color="auto" w:fill="auto"/>
            <w:noWrap/>
            <w:vAlign w:val="bottom"/>
            <w:hideMark/>
          </w:tcPr>
          <w:p w14:paraId="2E7C708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JORGE ENRIQUE BAÑUELOS VELAZQUEZ</w:t>
            </w:r>
          </w:p>
        </w:tc>
        <w:tc>
          <w:tcPr>
            <w:tcW w:w="1448" w:type="dxa"/>
            <w:tcBorders>
              <w:top w:val="nil"/>
              <w:left w:val="nil"/>
              <w:bottom w:val="single" w:sz="4" w:space="0" w:color="auto"/>
              <w:right w:val="single" w:sz="4" w:space="0" w:color="auto"/>
            </w:tcBorders>
            <w:shd w:val="clear" w:color="auto" w:fill="auto"/>
            <w:noWrap/>
            <w:vAlign w:val="bottom"/>
            <w:hideMark/>
          </w:tcPr>
          <w:p w14:paraId="76F6689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23329102"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4C2C77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2119-003-00001-0003-0008</w:t>
            </w:r>
          </w:p>
        </w:tc>
        <w:tc>
          <w:tcPr>
            <w:tcW w:w="5103" w:type="dxa"/>
            <w:tcBorders>
              <w:top w:val="nil"/>
              <w:left w:val="nil"/>
              <w:bottom w:val="single" w:sz="4" w:space="0" w:color="auto"/>
              <w:right w:val="single" w:sz="4" w:space="0" w:color="auto"/>
            </w:tcBorders>
            <w:shd w:val="clear" w:color="auto" w:fill="auto"/>
            <w:noWrap/>
            <w:vAlign w:val="bottom"/>
            <w:hideMark/>
          </w:tcPr>
          <w:p w14:paraId="2F6C0EE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JUAN GONZALEZ CORONA</w:t>
            </w:r>
          </w:p>
        </w:tc>
        <w:tc>
          <w:tcPr>
            <w:tcW w:w="1448" w:type="dxa"/>
            <w:tcBorders>
              <w:top w:val="nil"/>
              <w:left w:val="nil"/>
              <w:bottom w:val="single" w:sz="4" w:space="0" w:color="auto"/>
              <w:right w:val="single" w:sz="4" w:space="0" w:color="auto"/>
            </w:tcBorders>
            <w:shd w:val="clear" w:color="auto" w:fill="auto"/>
            <w:noWrap/>
            <w:vAlign w:val="bottom"/>
            <w:hideMark/>
          </w:tcPr>
          <w:p w14:paraId="5F85985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259.00</w:t>
            </w:r>
          </w:p>
        </w:tc>
      </w:tr>
      <w:tr w:rsidR="00892762" w:rsidRPr="00892762" w14:paraId="7C4F8EB8"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5F1CB2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2119-003-00001-0003-0009</w:t>
            </w:r>
          </w:p>
        </w:tc>
        <w:tc>
          <w:tcPr>
            <w:tcW w:w="5103" w:type="dxa"/>
            <w:tcBorders>
              <w:top w:val="nil"/>
              <w:left w:val="nil"/>
              <w:bottom w:val="single" w:sz="4" w:space="0" w:color="auto"/>
              <w:right w:val="single" w:sz="4" w:space="0" w:color="auto"/>
            </w:tcBorders>
            <w:shd w:val="clear" w:color="auto" w:fill="auto"/>
            <w:noWrap/>
            <w:vAlign w:val="bottom"/>
            <w:hideMark/>
          </w:tcPr>
          <w:p w14:paraId="080C41D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MARIO OSVALDO CORIA OSORNIO</w:t>
            </w:r>
          </w:p>
        </w:tc>
        <w:tc>
          <w:tcPr>
            <w:tcW w:w="1448" w:type="dxa"/>
            <w:tcBorders>
              <w:top w:val="nil"/>
              <w:left w:val="nil"/>
              <w:bottom w:val="single" w:sz="4" w:space="0" w:color="auto"/>
              <w:right w:val="single" w:sz="4" w:space="0" w:color="auto"/>
            </w:tcBorders>
            <w:shd w:val="clear" w:color="auto" w:fill="auto"/>
            <w:noWrap/>
            <w:vAlign w:val="bottom"/>
            <w:hideMark/>
          </w:tcPr>
          <w:p w14:paraId="594662F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6FFB09C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32325C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2119-003-00001-0003-0010</w:t>
            </w:r>
          </w:p>
        </w:tc>
        <w:tc>
          <w:tcPr>
            <w:tcW w:w="5103" w:type="dxa"/>
            <w:tcBorders>
              <w:top w:val="nil"/>
              <w:left w:val="nil"/>
              <w:bottom w:val="single" w:sz="4" w:space="0" w:color="auto"/>
              <w:right w:val="single" w:sz="4" w:space="0" w:color="auto"/>
            </w:tcBorders>
            <w:shd w:val="clear" w:color="auto" w:fill="auto"/>
            <w:noWrap/>
            <w:vAlign w:val="bottom"/>
            <w:hideMark/>
          </w:tcPr>
          <w:p w14:paraId="466C08C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ALVARO SALINAS CERVANTES</w:t>
            </w:r>
          </w:p>
        </w:tc>
        <w:tc>
          <w:tcPr>
            <w:tcW w:w="1448" w:type="dxa"/>
            <w:tcBorders>
              <w:top w:val="nil"/>
              <w:left w:val="nil"/>
              <w:bottom w:val="single" w:sz="4" w:space="0" w:color="auto"/>
              <w:right w:val="single" w:sz="4" w:space="0" w:color="auto"/>
            </w:tcBorders>
            <w:shd w:val="clear" w:color="auto" w:fill="auto"/>
            <w:noWrap/>
            <w:vAlign w:val="bottom"/>
            <w:hideMark/>
          </w:tcPr>
          <w:p w14:paraId="399A4FFA"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4BE0471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B3F17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2119-003-00001-0003-0011</w:t>
            </w:r>
          </w:p>
        </w:tc>
        <w:tc>
          <w:tcPr>
            <w:tcW w:w="5103" w:type="dxa"/>
            <w:tcBorders>
              <w:top w:val="nil"/>
              <w:left w:val="nil"/>
              <w:bottom w:val="single" w:sz="4" w:space="0" w:color="auto"/>
              <w:right w:val="single" w:sz="4" w:space="0" w:color="auto"/>
            </w:tcBorders>
            <w:shd w:val="clear" w:color="auto" w:fill="auto"/>
            <w:noWrap/>
            <w:vAlign w:val="bottom"/>
            <w:hideMark/>
          </w:tcPr>
          <w:p w14:paraId="6E431C9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AGUSTIN DELGADO PERALTA</w:t>
            </w:r>
          </w:p>
        </w:tc>
        <w:tc>
          <w:tcPr>
            <w:tcW w:w="1448" w:type="dxa"/>
            <w:tcBorders>
              <w:top w:val="nil"/>
              <w:left w:val="nil"/>
              <w:bottom w:val="single" w:sz="4" w:space="0" w:color="auto"/>
              <w:right w:val="single" w:sz="4" w:space="0" w:color="auto"/>
            </w:tcBorders>
            <w:shd w:val="clear" w:color="auto" w:fill="auto"/>
            <w:noWrap/>
            <w:vAlign w:val="bottom"/>
            <w:hideMark/>
          </w:tcPr>
          <w:p w14:paraId="1FAD068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3DC5D3BE"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613A28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2119-003-00001-0003-0012</w:t>
            </w:r>
          </w:p>
        </w:tc>
        <w:tc>
          <w:tcPr>
            <w:tcW w:w="5103" w:type="dxa"/>
            <w:tcBorders>
              <w:top w:val="nil"/>
              <w:left w:val="nil"/>
              <w:bottom w:val="single" w:sz="4" w:space="0" w:color="auto"/>
              <w:right w:val="single" w:sz="4" w:space="0" w:color="auto"/>
            </w:tcBorders>
            <w:shd w:val="clear" w:color="auto" w:fill="auto"/>
            <w:noWrap/>
            <w:vAlign w:val="bottom"/>
            <w:hideMark/>
          </w:tcPr>
          <w:p w14:paraId="6A4F143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BRISA MARISOL HERNANDEZ MONTOYA</w:t>
            </w:r>
          </w:p>
        </w:tc>
        <w:tc>
          <w:tcPr>
            <w:tcW w:w="1448" w:type="dxa"/>
            <w:tcBorders>
              <w:top w:val="nil"/>
              <w:left w:val="nil"/>
              <w:bottom w:val="single" w:sz="4" w:space="0" w:color="auto"/>
              <w:right w:val="single" w:sz="4" w:space="0" w:color="auto"/>
            </w:tcBorders>
            <w:shd w:val="clear" w:color="auto" w:fill="auto"/>
            <w:noWrap/>
            <w:vAlign w:val="bottom"/>
            <w:hideMark/>
          </w:tcPr>
          <w:p w14:paraId="76C6A57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19CE0C25"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958E4E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2119-003-00001-0003-0013</w:t>
            </w:r>
          </w:p>
        </w:tc>
        <w:tc>
          <w:tcPr>
            <w:tcW w:w="5103" w:type="dxa"/>
            <w:tcBorders>
              <w:top w:val="nil"/>
              <w:left w:val="nil"/>
              <w:bottom w:val="single" w:sz="4" w:space="0" w:color="auto"/>
              <w:right w:val="single" w:sz="4" w:space="0" w:color="auto"/>
            </w:tcBorders>
            <w:shd w:val="clear" w:color="auto" w:fill="auto"/>
            <w:noWrap/>
            <w:vAlign w:val="bottom"/>
            <w:hideMark/>
          </w:tcPr>
          <w:p w14:paraId="1251892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RIGOBERTO JIMENEZ ALCARAZ</w:t>
            </w:r>
          </w:p>
        </w:tc>
        <w:tc>
          <w:tcPr>
            <w:tcW w:w="1448" w:type="dxa"/>
            <w:tcBorders>
              <w:top w:val="nil"/>
              <w:left w:val="nil"/>
              <w:bottom w:val="single" w:sz="4" w:space="0" w:color="auto"/>
              <w:right w:val="single" w:sz="4" w:space="0" w:color="auto"/>
            </w:tcBorders>
            <w:shd w:val="clear" w:color="auto" w:fill="auto"/>
            <w:noWrap/>
            <w:vAlign w:val="bottom"/>
            <w:hideMark/>
          </w:tcPr>
          <w:p w14:paraId="5D08130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2DB2BD2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0B4A7C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2119-003-00001-0003-0014</w:t>
            </w:r>
          </w:p>
        </w:tc>
        <w:tc>
          <w:tcPr>
            <w:tcW w:w="5103" w:type="dxa"/>
            <w:tcBorders>
              <w:top w:val="nil"/>
              <w:left w:val="nil"/>
              <w:bottom w:val="single" w:sz="4" w:space="0" w:color="auto"/>
              <w:right w:val="single" w:sz="4" w:space="0" w:color="auto"/>
            </w:tcBorders>
            <w:shd w:val="clear" w:color="auto" w:fill="auto"/>
            <w:noWrap/>
            <w:vAlign w:val="bottom"/>
            <w:hideMark/>
          </w:tcPr>
          <w:p w14:paraId="7D9664C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RICARDO JIMENEZ VILLA</w:t>
            </w:r>
          </w:p>
        </w:tc>
        <w:tc>
          <w:tcPr>
            <w:tcW w:w="1448" w:type="dxa"/>
            <w:tcBorders>
              <w:top w:val="nil"/>
              <w:left w:val="nil"/>
              <w:bottom w:val="single" w:sz="4" w:space="0" w:color="auto"/>
              <w:right w:val="single" w:sz="4" w:space="0" w:color="auto"/>
            </w:tcBorders>
            <w:shd w:val="clear" w:color="auto" w:fill="auto"/>
            <w:noWrap/>
            <w:vAlign w:val="bottom"/>
            <w:hideMark/>
          </w:tcPr>
          <w:p w14:paraId="0DA5D39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02386DD5"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D0EE8E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2119-003-00001-0003-0015</w:t>
            </w:r>
          </w:p>
        </w:tc>
        <w:tc>
          <w:tcPr>
            <w:tcW w:w="5103" w:type="dxa"/>
            <w:tcBorders>
              <w:top w:val="nil"/>
              <w:left w:val="nil"/>
              <w:bottom w:val="single" w:sz="4" w:space="0" w:color="auto"/>
              <w:right w:val="single" w:sz="4" w:space="0" w:color="auto"/>
            </w:tcBorders>
            <w:shd w:val="clear" w:color="auto" w:fill="auto"/>
            <w:noWrap/>
            <w:vAlign w:val="bottom"/>
            <w:hideMark/>
          </w:tcPr>
          <w:p w14:paraId="0009525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VICTOR MANUEL CORREA CRUZ</w:t>
            </w:r>
          </w:p>
        </w:tc>
        <w:tc>
          <w:tcPr>
            <w:tcW w:w="1448" w:type="dxa"/>
            <w:tcBorders>
              <w:top w:val="nil"/>
              <w:left w:val="nil"/>
              <w:bottom w:val="single" w:sz="4" w:space="0" w:color="auto"/>
              <w:right w:val="single" w:sz="4" w:space="0" w:color="auto"/>
            </w:tcBorders>
            <w:shd w:val="clear" w:color="auto" w:fill="auto"/>
            <w:noWrap/>
            <w:vAlign w:val="bottom"/>
            <w:hideMark/>
          </w:tcPr>
          <w:p w14:paraId="00A983F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260.50</w:t>
            </w:r>
          </w:p>
        </w:tc>
      </w:tr>
      <w:tr w:rsidR="00892762" w:rsidRPr="00892762" w14:paraId="4E61DB30"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9DA300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2119-003-00001-0003-0023</w:t>
            </w:r>
          </w:p>
        </w:tc>
        <w:tc>
          <w:tcPr>
            <w:tcW w:w="5103" w:type="dxa"/>
            <w:tcBorders>
              <w:top w:val="nil"/>
              <w:left w:val="nil"/>
              <w:bottom w:val="single" w:sz="4" w:space="0" w:color="auto"/>
              <w:right w:val="single" w:sz="4" w:space="0" w:color="auto"/>
            </w:tcBorders>
            <w:shd w:val="clear" w:color="auto" w:fill="auto"/>
            <w:noWrap/>
            <w:vAlign w:val="bottom"/>
            <w:hideMark/>
          </w:tcPr>
          <w:p w14:paraId="52707E0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MIRNA GUADALUPE BECERRA ZEPEDA</w:t>
            </w:r>
          </w:p>
        </w:tc>
        <w:tc>
          <w:tcPr>
            <w:tcW w:w="1448" w:type="dxa"/>
            <w:tcBorders>
              <w:top w:val="nil"/>
              <w:left w:val="nil"/>
              <w:bottom w:val="single" w:sz="4" w:space="0" w:color="auto"/>
              <w:right w:val="single" w:sz="4" w:space="0" w:color="auto"/>
            </w:tcBorders>
            <w:shd w:val="clear" w:color="auto" w:fill="auto"/>
            <w:noWrap/>
            <w:vAlign w:val="bottom"/>
            <w:hideMark/>
          </w:tcPr>
          <w:p w14:paraId="409FD2A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34.00</w:t>
            </w:r>
          </w:p>
        </w:tc>
      </w:tr>
      <w:tr w:rsidR="00892762" w:rsidRPr="00892762" w14:paraId="048210E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B229DF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2119-003-00001-0003-0050</w:t>
            </w:r>
          </w:p>
        </w:tc>
        <w:tc>
          <w:tcPr>
            <w:tcW w:w="5103" w:type="dxa"/>
            <w:tcBorders>
              <w:top w:val="nil"/>
              <w:left w:val="nil"/>
              <w:bottom w:val="single" w:sz="4" w:space="0" w:color="auto"/>
              <w:right w:val="single" w:sz="4" w:space="0" w:color="auto"/>
            </w:tcBorders>
            <w:shd w:val="clear" w:color="auto" w:fill="auto"/>
            <w:noWrap/>
            <w:vAlign w:val="bottom"/>
            <w:hideMark/>
          </w:tcPr>
          <w:p w14:paraId="1A12412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MA. DEL CARMEN MAGALLON DE LA CRUZ</w:t>
            </w:r>
          </w:p>
        </w:tc>
        <w:tc>
          <w:tcPr>
            <w:tcW w:w="1448" w:type="dxa"/>
            <w:tcBorders>
              <w:top w:val="nil"/>
              <w:left w:val="nil"/>
              <w:bottom w:val="single" w:sz="4" w:space="0" w:color="auto"/>
              <w:right w:val="single" w:sz="4" w:space="0" w:color="auto"/>
            </w:tcBorders>
            <w:shd w:val="clear" w:color="auto" w:fill="auto"/>
            <w:noWrap/>
            <w:vAlign w:val="bottom"/>
            <w:hideMark/>
          </w:tcPr>
          <w:p w14:paraId="49595E4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2,071.00</w:t>
            </w:r>
          </w:p>
        </w:tc>
      </w:tr>
      <w:tr w:rsidR="00892762" w:rsidRPr="00892762" w14:paraId="21E2D777"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D00CB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2119-003-00001-0003-0056</w:t>
            </w:r>
          </w:p>
        </w:tc>
        <w:tc>
          <w:tcPr>
            <w:tcW w:w="5103" w:type="dxa"/>
            <w:tcBorders>
              <w:top w:val="nil"/>
              <w:left w:val="nil"/>
              <w:bottom w:val="single" w:sz="4" w:space="0" w:color="auto"/>
              <w:right w:val="single" w:sz="4" w:space="0" w:color="auto"/>
            </w:tcBorders>
            <w:shd w:val="clear" w:color="auto" w:fill="auto"/>
            <w:noWrap/>
            <w:vAlign w:val="bottom"/>
            <w:hideMark/>
          </w:tcPr>
          <w:p w14:paraId="2485BB2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LUIS BRIAN ALCARAZ CIRILO</w:t>
            </w:r>
          </w:p>
        </w:tc>
        <w:tc>
          <w:tcPr>
            <w:tcW w:w="1448" w:type="dxa"/>
            <w:tcBorders>
              <w:top w:val="nil"/>
              <w:left w:val="nil"/>
              <w:bottom w:val="single" w:sz="4" w:space="0" w:color="auto"/>
              <w:right w:val="single" w:sz="4" w:space="0" w:color="auto"/>
            </w:tcBorders>
            <w:shd w:val="clear" w:color="auto" w:fill="auto"/>
            <w:noWrap/>
            <w:vAlign w:val="bottom"/>
            <w:hideMark/>
          </w:tcPr>
          <w:p w14:paraId="396990C0"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382.00</w:t>
            </w:r>
          </w:p>
        </w:tc>
      </w:tr>
      <w:tr w:rsidR="00892762" w:rsidRPr="00892762" w14:paraId="2910C54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670AF2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2119-003-00001-0003-0065</w:t>
            </w:r>
          </w:p>
        </w:tc>
        <w:tc>
          <w:tcPr>
            <w:tcW w:w="5103" w:type="dxa"/>
            <w:tcBorders>
              <w:top w:val="nil"/>
              <w:left w:val="nil"/>
              <w:bottom w:val="single" w:sz="4" w:space="0" w:color="auto"/>
              <w:right w:val="single" w:sz="4" w:space="0" w:color="auto"/>
            </w:tcBorders>
            <w:shd w:val="clear" w:color="auto" w:fill="auto"/>
            <w:noWrap/>
            <w:vAlign w:val="bottom"/>
            <w:hideMark/>
          </w:tcPr>
          <w:p w14:paraId="7BFCF4A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XIMENA ANAHI PONCE RAMIREZ</w:t>
            </w:r>
          </w:p>
        </w:tc>
        <w:tc>
          <w:tcPr>
            <w:tcW w:w="1448" w:type="dxa"/>
            <w:tcBorders>
              <w:top w:val="nil"/>
              <w:left w:val="nil"/>
              <w:bottom w:val="single" w:sz="4" w:space="0" w:color="auto"/>
              <w:right w:val="single" w:sz="4" w:space="0" w:color="auto"/>
            </w:tcBorders>
            <w:shd w:val="clear" w:color="auto" w:fill="auto"/>
            <w:noWrap/>
            <w:vAlign w:val="bottom"/>
            <w:hideMark/>
          </w:tcPr>
          <w:p w14:paraId="3242004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3,800.00</w:t>
            </w:r>
          </w:p>
        </w:tc>
      </w:tr>
      <w:tr w:rsidR="00892762" w:rsidRPr="00892762" w14:paraId="34D27E3A"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36E3FA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2119-003-00001-0003-0066</w:t>
            </w:r>
          </w:p>
        </w:tc>
        <w:tc>
          <w:tcPr>
            <w:tcW w:w="5103" w:type="dxa"/>
            <w:tcBorders>
              <w:top w:val="nil"/>
              <w:left w:val="nil"/>
              <w:bottom w:val="single" w:sz="4" w:space="0" w:color="auto"/>
              <w:right w:val="single" w:sz="4" w:space="0" w:color="auto"/>
            </w:tcBorders>
            <w:shd w:val="clear" w:color="auto" w:fill="auto"/>
            <w:noWrap/>
            <w:vAlign w:val="bottom"/>
            <w:hideMark/>
          </w:tcPr>
          <w:p w14:paraId="378D400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JOSE MARIA CHAVEZ MARTINEZ</w:t>
            </w:r>
          </w:p>
        </w:tc>
        <w:tc>
          <w:tcPr>
            <w:tcW w:w="1448" w:type="dxa"/>
            <w:tcBorders>
              <w:top w:val="nil"/>
              <w:left w:val="nil"/>
              <w:bottom w:val="single" w:sz="4" w:space="0" w:color="auto"/>
              <w:right w:val="single" w:sz="4" w:space="0" w:color="auto"/>
            </w:tcBorders>
            <w:shd w:val="clear" w:color="auto" w:fill="auto"/>
            <w:noWrap/>
            <w:vAlign w:val="bottom"/>
            <w:hideMark/>
          </w:tcPr>
          <w:p w14:paraId="40DE8CF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1,829.41</w:t>
            </w:r>
          </w:p>
        </w:tc>
      </w:tr>
      <w:tr w:rsidR="00892762" w:rsidRPr="00892762" w14:paraId="32AD40A6"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A414E24"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2119-003-00001-0003-0067</w:t>
            </w:r>
          </w:p>
        </w:tc>
        <w:tc>
          <w:tcPr>
            <w:tcW w:w="5103" w:type="dxa"/>
            <w:tcBorders>
              <w:top w:val="nil"/>
              <w:left w:val="nil"/>
              <w:bottom w:val="single" w:sz="4" w:space="0" w:color="auto"/>
              <w:right w:val="single" w:sz="4" w:space="0" w:color="auto"/>
            </w:tcBorders>
            <w:shd w:val="clear" w:color="auto" w:fill="auto"/>
            <w:noWrap/>
            <w:vAlign w:val="bottom"/>
            <w:hideMark/>
          </w:tcPr>
          <w:p w14:paraId="065F711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SELENE YAZMIN FRANCO PIMENTEL</w:t>
            </w:r>
          </w:p>
        </w:tc>
        <w:tc>
          <w:tcPr>
            <w:tcW w:w="1448" w:type="dxa"/>
            <w:tcBorders>
              <w:top w:val="nil"/>
              <w:left w:val="nil"/>
              <w:bottom w:val="single" w:sz="4" w:space="0" w:color="auto"/>
              <w:right w:val="single" w:sz="4" w:space="0" w:color="auto"/>
            </w:tcBorders>
            <w:shd w:val="clear" w:color="auto" w:fill="auto"/>
            <w:noWrap/>
            <w:vAlign w:val="bottom"/>
            <w:hideMark/>
          </w:tcPr>
          <w:p w14:paraId="1682CAD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5,788.40</w:t>
            </w:r>
          </w:p>
        </w:tc>
      </w:tr>
      <w:tr w:rsidR="00892762" w:rsidRPr="00892762" w14:paraId="457FB95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B95FB45"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2119-003-00001-0005</w:t>
            </w:r>
          </w:p>
        </w:tc>
        <w:tc>
          <w:tcPr>
            <w:tcW w:w="5103" w:type="dxa"/>
            <w:tcBorders>
              <w:top w:val="nil"/>
              <w:left w:val="nil"/>
              <w:bottom w:val="single" w:sz="4" w:space="0" w:color="auto"/>
              <w:right w:val="single" w:sz="4" w:space="0" w:color="auto"/>
            </w:tcBorders>
            <w:shd w:val="clear" w:color="auto" w:fill="auto"/>
            <w:noWrap/>
            <w:vAlign w:val="bottom"/>
            <w:hideMark/>
          </w:tcPr>
          <w:p w14:paraId="03D54D2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REC. FISC. 2024</w:t>
            </w:r>
          </w:p>
        </w:tc>
        <w:tc>
          <w:tcPr>
            <w:tcW w:w="1448" w:type="dxa"/>
            <w:tcBorders>
              <w:top w:val="nil"/>
              <w:left w:val="nil"/>
              <w:bottom w:val="single" w:sz="4" w:space="0" w:color="auto"/>
              <w:right w:val="single" w:sz="4" w:space="0" w:color="auto"/>
            </w:tcBorders>
            <w:shd w:val="clear" w:color="auto" w:fill="auto"/>
            <w:noWrap/>
            <w:vAlign w:val="bottom"/>
            <w:hideMark/>
          </w:tcPr>
          <w:p w14:paraId="28FE7949"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12,237.87</w:t>
            </w:r>
          </w:p>
        </w:tc>
      </w:tr>
      <w:tr w:rsidR="00892762" w:rsidRPr="00892762" w14:paraId="6ADA3F49"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FF70870"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2119-003-00001-0005-0026</w:t>
            </w:r>
          </w:p>
        </w:tc>
        <w:tc>
          <w:tcPr>
            <w:tcW w:w="5103" w:type="dxa"/>
            <w:tcBorders>
              <w:top w:val="nil"/>
              <w:left w:val="nil"/>
              <w:bottom w:val="single" w:sz="4" w:space="0" w:color="auto"/>
              <w:right w:val="single" w:sz="4" w:space="0" w:color="auto"/>
            </w:tcBorders>
            <w:shd w:val="clear" w:color="auto" w:fill="auto"/>
            <w:noWrap/>
            <w:vAlign w:val="bottom"/>
            <w:hideMark/>
          </w:tcPr>
          <w:p w14:paraId="530BA0D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JOSE JAHIR ORTEGA SANCHEZ</w:t>
            </w:r>
          </w:p>
        </w:tc>
        <w:tc>
          <w:tcPr>
            <w:tcW w:w="1448" w:type="dxa"/>
            <w:tcBorders>
              <w:top w:val="nil"/>
              <w:left w:val="nil"/>
              <w:bottom w:val="single" w:sz="4" w:space="0" w:color="auto"/>
              <w:right w:val="single" w:sz="4" w:space="0" w:color="auto"/>
            </w:tcBorders>
            <w:shd w:val="clear" w:color="auto" w:fill="auto"/>
            <w:noWrap/>
            <w:vAlign w:val="bottom"/>
            <w:hideMark/>
          </w:tcPr>
          <w:p w14:paraId="0026C82E"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1,500.00</w:t>
            </w:r>
          </w:p>
        </w:tc>
      </w:tr>
      <w:tr w:rsidR="00892762" w:rsidRPr="00892762" w14:paraId="2F9B5877"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1BAC4A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2119-003-00001-0005-0031</w:t>
            </w:r>
          </w:p>
        </w:tc>
        <w:tc>
          <w:tcPr>
            <w:tcW w:w="5103" w:type="dxa"/>
            <w:tcBorders>
              <w:top w:val="nil"/>
              <w:left w:val="nil"/>
              <w:bottom w:val="single" w:sz="4" w:space="0" w:color="auto"/>
              <w:right w:val="single" w:sz="4" w:space="0" w:color="auto"/>
            </w:tcBorders>
            <w:shd w:val="clear" w:color="auto" w:fill="auto"/>
            <w:noWrap/>
            <w:vAlign w:val="bottom"/>
            <w:hideMark/>
          </w:tcPr>
          <w:p w14:paraId="05177A4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MOISES CERVANTES JIMENEZ</w:t>
            </w:r>
          </w:p>
        </w:tc>
        <w:tc>
          <w:tcPr>
            <w:tcW w:w="1448" w:type="dxa"/>
            <w:tcBorders>
              <w:top w:val="nil"/>
              <w:left w:val="nil"/>
              <w:bottom w:val="single" w:sz="4" w:space="0" w:color="auto"/>
              <w:right w:val="single" w:sz="4" w:space="0" w:color="auto"/>
            </w:tcBorders>
            <w:shd w:val="clear" w:color="auto" w:fill="auto"/>
            <w:noWrap/>
            <w:vAlign w:val="bottom"/>
            <w:hideMark/>
          </w:tcPr>
          <w:p w14:paraId="70BA214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5,929.00</w:t>
            </w:r>
          </w:p>
        </w:tc>
      </w:tr>
      <w:tr w:rsidR="00892762" w:rsidRPr="00892762" w14:paraId="16AD0AA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59DA59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2119-003-00001-0005-0033</w:t>
            </w:r>
          </w:p>
        </w:tc>
        <w:tc>
          <w:tcPr>
            <w:tcW w:w="5103" w:type="dxa"/>
            <w:tcBorders>
              <w:top w:val="nil"/>
              <w:left w:val="nil"/>
              <w:bottom w:val="single" w:sz="4" w:space="0" w:color="auto"/>
              <w:right w:val="single" w:sz="4" w:space="0" w:color="auto"/>
            </w:tcBorders>
            <w:shd w:val="clear" w:color="auto" w:fill="auto"/>
            <w:noWrap/>
            <w:vAlign w:val="bottom"/>
            <w:hideMark/>
          </w:tcPr>
          <w:p w14:paraId="3BE5B1CC"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YULIETH VANESSA GAONA ORNELAS</w:t>
            </w:r>
          </w:p>
        </w:tc>
        <w:tc>
          <w:tcPr>
            <w:tcW w:w="1448" w:type="dxa"/>
            <w:tcBorders>
              <w:top w:val="nil"/>
              <w:left w:val="nil"/>
              <w:bottom w:val="single" w:sz="4" w:space="0" w:color="auto"/>
              <w:right w:val="single" w:sz="4" w:space="0" w:color="auto"/>
            </w:tcBorders>
            <w:shd w:val="clear" w:color="auto" w:fill="auto"/>
            <w:noWrap/>
            <w:vAlign w:val="bottom"/>
            <w:hideMark/>
          </w:tcPr>
          <w:p w14:paraId="75E2BE5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1,690.00</w:t>
            </w:r>
          </w:p>
        </w:tc>
      </w:tr>
      <w:tr w:rsidR="00892762" w:rsidRPr="00892762" w14:paraId="4B9913A3"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77DF2F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2119-003-00001-0005-0034</w:t>
            </w:r>
          </w:p>
        </w:tc>
        <w:tc>
          <w:tcPr>
            <w:tcW w:w="5103" w:type="dxa"/>
            <w:tcBorders>
              <w:top w:val="nil"/>
              <w:left w:val="nil"/>
              <w:bottom w:val="single" w:sz="4" w:space="0" w:color="auto"/>
              <w:right w:val="single" w:sz="4" w:space="0" w:color="auto"/>
            </w:tcBorders>
            <w:shd w:val="clear" w:color="auto" w:fill="auto"/>
            <w:noWrap/>
            <w:vAlign w:val="bottom"/>
            <w:hideMark/>
          </w:tcPr>
          <w:p w14:paraId="05DDFEB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PATRICIA BELMAN RAMIREZ</w:t>
            </w:r>
          </w:p>
        </w:tc>
        <w:tc>
          <w:tcPr>
            <w:tcW w:w="1448" w:type="dxa"/>
            <w:tcBorders>
              <w:top w:val="nil"/>
              <w:left w:val="nil"/>
              <w:bottom w:val="single" w:sz="4" w:space="0" w:color="auto"/>
              <w:right w:val="single" w:sz="4" w:space="0" w:color="auto"/>
            </w:tcBorders>
            <w:shd w:val="clear" w:color="auto" w:fill="auto"/>
            <w:noWrap/>
            <w:vAlign w:val="bottom"/>
            <w:hideMark/>
          </w:tcPr>
          <w:p w14:paraId="3080786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3,118.87</w:t>
            </w:r>
          </w:p>
        </w:tc>
      </w:tr>
      <w:tr w:rsidR="00892762" w:rsidRPr="00892762" w14:paraId="4B44C767"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A9341D6"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2119-003-00004</w:t>
            </w:r>
          </w:p>
        </w:tc>
        <w:tc>
          <w:tcPr>
            <w:tcW w:w="5103" w:type="dxa"/>
            <w:tcBorders>
              <w:top w:val="nil"/>
              <w:left w:val="nil"/>
              <w:bottom w:val="single" w:sz="4" w:space="0" w:color="auto"/>
              <w:right w:val="single" w:sz="4" w:space="0" w:color="auto"/>
            </w:tcBorders>
            <w:shd w:val="clear" w:color="auto" w:fill="auto"/>
            <w:noWrap/>
            <w:vAlign w:val="bottom"/>
            <w:hideMark/>
          </w:tcPr>
          <w:p w14:paraId="0E517E9E"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DE NOMINA FIV ENE-AGO-2024</w:t>
            </w:r>
          </w:p>
        </w:tc>
        <w:tc>
          <w:tcPr>
            <w:tcW w:w="1448" w:type="dxa"/>
            <w:tcBorders>
              <w:top w:val="nil"/>
              <w:left w:val="nil"/>
              <w:bottom w:val="single" w:sz="4" w:space="0" w:color="auto"/>
              <w:right w:val="single" w:sz="4" w:space="0" w:color="auto"/>
            </w:tcBorders>
            <w:shd w:val="clear" w:color="auto" w:fill="auto"/>
            <w:noWrap/>
            <w:vAlign w:val="bottom"/>
            <w:hideMark/>
          </w:tcPr>
          <w:p w14:paraId="67733F00"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13,226.00</w:t>
            </w:r>
          </w:p>
        </w:tc>
      </w:tr>
      <w:tr w:rsidR="00892762" w:rsidRPr="00892762" w14:paraId="10639A42"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8A2A38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2119-003-00004-0007</w:t>
            </w:r>
          </w:p>
        </w:tc>
        <w:tc>
          <w:tcPr>
            <w:tcW w:w="5103" w:type="dxa"/>
            <w:tcBorders>
              <w:top w:val="nil"/>
              <w:left w:val="nil"/>
              <w:bottom w:val="single" w:sz="4" w:space="0" w:color="auto"/>
              <w:right w:val="single" w:sz="4" w:space="0" w:color="auto"/>
            </w:tcBorders>
            <w:shd w:val="clear" w:color="auto" w:fill="auto"/>
            <w:noWrap/>
            <w:vAlign w:val="bottom"/>
            <w:hideMark/>
          </w:tcPr>
          <w:p w14:paraId="0268DF4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JUAN HECTOR SALDAÑA MARTINEZ</w:t>
            </w:r>
          </w:p>
        </w:tc>
        <w:tc>
          <w:tcPr>
            <w:tcW w:w="1448" w:type="dxa"/>
            <w:tcBorders>
              <w:top w:val="nil"/>
              <w:left w:val="nil"/>
              <w:bottom w:val="single" w:sz="4" w:space="0" w:color="auto"/>
              <w:right w:val="single" w:sz="4" w:space="0" w:color="auto"/>
            </w:tcBorders>
            <w:shd w:val="clear" w:color="auto" w:fill="auto"/>
            <w:noWrap/>
            <w:vAlign w:val="bottom"/>
            <w:hideMark/>
          </w:tcPr>
          <w:p w14:paraId="0C4A1065"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5,593.00</w:t>
            </w:r>
          </w:p>
        </w:tc>
      </w:tr>
      <w:tr w:rsidR="00892762" w:rsidRPr="00892762" w14:paraId="106682A9"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8219CD9"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2119-003-00004-0008</w:t>
            </w:r>
          </w:p>
        </w:tc>
        <w:tc>
          <w:tcPr>
            <w:tcW w:w="5103" w:type="dxa"/>
            <w:tcBorders>
              <w:top w:val="nil"/>
              <w:left w:val="nil"/>
              <w:bottom w:val="single" w:sz="4" w:space="0" w:color="auto"/>
              <w:right w:val="single" w:sz="4" w:space="0" w:color="auto"/>
            </w:tcBorders>
            <w:shd w:val="clear" w:color="auto" w:fill="auto"/>
            <w:noWrap/>
            <w:vAlign w:val="bottom"/>
            <w:hideMark/>
          </w:tcPr>
          <w:p w14:paraId="1C8B1B58"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ROANDY JUNIOR ESPEJO PELAYO</w:t>
            </w:r>
          </w:p>
        </w:tc>
        <w:tc>
          <w:tcPr>
            <w:tcW w:w="1448" w:type="dxa"/>
            <w:tcBorders>
              <w:top w:val="nil"/>
              <w:left w:val="nil"/>
              <w:bottom w:val="single" w:sz="4" w:space="0" w:color="auto"/>
              <w:right w:val="single" w:sz="4" w:space="0" w:color="auto"/>
            </w:tcBorders>
            <w:shd w:val="clear" w:color="auto" w:fill="auto"/>
            <w:noWrap/>
            <w:vAlign w:val="bottom"/>
            <w:hideMark/>
          </w:tcPr>
          <w:p w14:paraId="1FA4CD5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5,593.00</w:t>
            </w:r>
          </w:p>
        </w:tc>
      </w:tr>
      <w:tr w:rsidR="00892762" w:rsidRPr="00892762" w14:paraId="5EC4B3F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7AF512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2119-003-00004-0045</w:t>
            </w:r>
          </w:p>
        </w:tc>
        <w:tc>
          <w:tcPr>
            <w:tcW w:w="5103" w:type="dxa"/>
            <w:tcBorders>
              <w:top w:val="nil"/>
              <w:left w:val="nil"/>
              <w:bottom w:val="single" w:sz="4" w:space="0" w:color="auto"/>
              <w:right w:val="single" w:sz="4" w:space="0" w:color="auto"/>
            </w:tcBorders>
            <w:shd w:val="clear" w:color="auto" w:fill="auto"/>
            <w:noWrap/>
            <w:vAlign w:val="bottom"/>
            <w:hideMark/>
          </w:tcPr>
          <w:p w14:paraId="2BC8409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VICTOR HUGO ORTEGA MONDRAGON (DESCUENTO ARMA)</w:t>
            </w:r>
          </w:p>
        </w:tc>
        <w:tc>
          <w:tcPr>
            <w:tcW w:w="1448" w:type="dxa"/>
            <w:tcBorders>
              <w:top w:val="nil"/>
              <w:left w:val="nil"/>
              <w:bottom w:val="single" w:sz="4" w:space="0" w:color="auto"/>
              <w:right w:val="single" w:sz="4" w:space="0" w:color="auto"/>
            </w:tcBorders>
            <w:shd w:val="clear" w:color="auto" w:fill="auto"/>
            <w:noWrap/>
            <w:vAlign w:val="bottom"/>
            <w:hideMark/>
          </w:tcPr>
          <w:p w14:paraId="3C63E13D"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2,040.00</w:t>
            </w:r>
          </w:p>
        </w:tc>
      </w:tr>
      <w:tr w:rsidR="00892762" w:rsidRPr="00892762" w14:paraId="171EE50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B388CD4"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2119-003-00005</w:t>
            </w:r>
          </w:p>
        </w:tc>
        <w:tc>
          <w:tcPr>
            <w:tcW w:w="5103" w:type="dxa"/>
            <w:tcBorders>
              <w:top w:val="nil"/>
              <w:left w:val="nil"/>
              <w:bottom w:val="single" w:sz="4" w:space="0" w:color="auto"/>
              <w:right w:val="single" w:sz="4" w:space="0" w:color="auto"/>
            </w:tcBorders>
            <w:shd w:val="clear" w:color="auto" w:fill="auto"/>
            <w:noWrap/>
            <w:vAlign w:val="bottom"/>
            <w:hideMark/>
          </w:tcPr>
          <w:p w14:paraId="037F7E2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SUBSIDIOS 2024</w:t>
            </w:r>
          </w:p>
        </w:tc>
        <w:tc>
          <w:tcPr>
            <w:tcW w:w="1448" w:type="dxa"/>
            <w:tcBorders>
              <w:top w:val="nil"/>
              <w:left w:val="nil"/>
              <w:bottom w:val="single" w:sz="4" w:space="0" w:color="auto"/>
              <w:right w:val="single" w:sz="4" w:space="0" w:color="auto"/>
            </w:tcBorders>
            <w:shd w:val="clear" w:color="auto" w:fill="auto"/>
            <w:noWrap/>
            <w:vAlign w:val="bottom"/>
            <w:hideMark/>
          </w:tcPr>
          <w:p w14:paraId="4D176F8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5,013.82</w:t>
            </w:r>
          </w:p>
        </w:tc>
      </w:tr>
      <w:tr w:rsidR="00892762" w:rsidRPr="00892762" w14:paraId="166FFE6E"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74482CD"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2119-003-00005-0002</w:t>
            </w:r>
          </w:p>
        </w:tc>
        <w:tc>
          <w:tcPr>
            <w:tcW w:w="5103" w:type="dxa"/>
            <w:tcBorders>
              <w:top w:val="nil"/>
              <w:left w:val="nil"/>
              <w:bottom w:val="single" w:sz="4" w:space="0" w:color="auto"/>
              <w:right w:val="single" w:sz="4" w:space="0" w:color="auto"/>
            </w:tcBorders>
            <w:shd w:val="clear" w:color="auto" w:fill="auto"/>
            <w:noWrap/>
            <w:vAlign w:val="bottom"/>
            <w:hideMark/>
          </w:tcPr>
          <w:p w14:paraId="3A5ABCB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PASTOR CORTEZ ALVAREZ</w:t>
            </w:r>
          </w:p>
        </w:tc>
        <w:tc>
          <w:tcPr>
            <w:tcW w:w="1448" w:type="dxa"/>
            <w:tcBorders>
              <w:top w:val="nil"/>
              <w:left w:val="nil"/>
              <w:bottom w:val="single" w:sz="4" w:space="0" w:color="auto"/>
              <w:right w:val="single" w:sz="4" w:space="0" w:color="auto"/>
            </w:tcBorders>
            <w:shd w:val="clear" w:color="auto" w:fill="auto"/>
            <w:noWrap/>
            <w:vAlign w:val="bottom"/>
            <w:hideMark/>
          </w:tcPr>
          <w:p w14:paraId="460705A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5,013.82</w:t>
            </w:r>
          </w:p>
        </w:tc>
      </w:tr>
      <w:tr w:rsidR="00892762" w:rsidRPr="00892762" w14:paraId="0965DBE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1808EF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2119-013</w:t>
            </w:r>
          </w:p>
        </w:tc>
        <w:tc>
          <w:tcPr>
            <w:tcW w:w="5103" w:type="dxa"/>
            <w:tcBorders>
              <w:top w:val="nil"/>
              <w:left w:val="nil"/>
              <w:bottom w:val="single" w:sz="4" w:space="0" w:color="auto"/>
              <w:right w:val="single" w:sz="4" w:space="0" w:color="auto"/>
            </w:tcBorders>
            <w:shd w:val="clear" w:color="auto" w:fill="auto"/>
            <w:noWrap/>
            <w:vAlign w:val="bottom"/>
            <w:hideMark/>
          </w:tcPr>
          <w:p w14:paraId="1BFA4F4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RECURSOS FISCALES 2018-2021</w:t>
            </w:r>
          </w:p>
        </w:tc>
        <w:tc>
          <w:tcPr>
            <w:tcW w:w="1448" w:type="dxa"/>
            <w:tcBorders>
              <w:top w:val="nil"/>
              <w:left w:val="nil"/>
              <w:bottom w:val="single" w:sz="4" w:space="0" w:color="auto"/>
              <w:right w:val="single" w:sz="4" w:space="0" w:color="auto"/>
            </w:tcBorders>
            <w:shd w:val="clear" w:color="auto" w:fill="auto"/>
            <w:noWrap/>
            <w:vAlign w:val="bottom"/>
            <w:hideMark/>
          </w:tcPr>
          <w:p w14:paraId="6CBF7E86"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6,016.00</w:t>
            </w:r>
          </w:p>
        </w:tc>
      </w:tr>
      <w:tr w:rsidR="00892762" w:rsidRPr="00892762" w14:paraId="24E5069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3B3200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2119-013-00004</w:t>
            </w:r>
          </w:p>
        </w:tc>
        <w:tc>
          <w:tcPr>
            <w:tcW w:w="5103" w:type="dxa"/>
            <w:tcBorders>
              <w:top w:val="nil"/>
              <w:left w:val="nil"/>
              <w:bottom w:val="single" w:sz="4" w:space="0" w:color="auto"/>
              <w:right w:val="single" w:sz="4" w:space="0" w:color="auto"/>
            </w:tcBorders>
            <w:shd w:val="clear" w:color="auto" w:fill="auto"/>
            <w:noWrap/>
            <w:vAlign w:val="bottom"/>
            <w:hideMark/>
          </w:tcPr>
          <w:p w14:paraId="29E0ECA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VARIOS 2018-2021</w:t>
            </w:r>
          </w:p>
        </w:tc>
        <w:tc>
          <w:tcPr>
            <w:tcW w:w="1448" w:type="dxa"/>
            <w:tcBorders>
              <w:top w:val="nil"/>
              <w:left w:val="nil"/>
              <w:bottom w:val="single" w:sz="4" w:space="0" w:color="auto"/>
              <w:right w:val="single" w:sz="4" w:space="0" w:color="auto"/>
            </w:tcBorders>
            <w:shd w:val="clear" w:color="auto" w:fill="auto"/>
            <w:noWrap/>
            <w:vAlign w:val="bottom"/>
            <w:hideMark/>
          </w:tcPr>
          <w:p w14:paraId="34E3DEBF"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6,016.00</w:t>
            </w:r>
          </w:p>
        </w:tc>
      </w:tr>
      <w:tr w:rsidR="00892762" w:rsidRPr="00892762" w14:paraId="5E7E6626"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13A104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2119-013-00004-0053</w:t>
            </w:r>
          </w:p>
        </w:tc>
        <w:tc>
          <w:tcPr>
            <w:tcW w:w="5103" w:type="dxa"/>
            <w:tcBorders>
              <w:top w:val="nil"/>
              <w:left w:val="nil"/>
              <w:bottom w:val="single" w:sz="4" w:space="0" w:color="auto"/>
              <w:right w:val="single" w:sz="4" w:space="0" w:color="auto"/>
            </w:tcBorders>
            <w:shd w:val="clear" w:color="auto" w:fill="auto"/>
            <w:noWrap/>
            <w:vAlign w:val="bottom"/>
            <w:hideMark/>
          </w:tcPr>
          <w:p w14:paraId="2B8FCD6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PASIVO GRATIF. FIN DE AÑO 2020</w:t>
            </w:r>
          </w:p>
        </w:tc>
        <w:tc>
          <w:tcPr>
            <w:tcW w:w="1448" w:type="dxa"/>
            <w:tcBorders>
              <w:top w:val="nil"/>
              <w:left w:val="nil"/>
              <w:bottom w:val="single" w:sz="4" w:space="0" w:color="auto"/>
              <w:right w:val="single" w:sz="4" w:space="0" w:color="auto"/>
            </w:tcBorders>
            <w:shd w:val="clear" w:color="auto" w:fill="auto"/>
            <w:noWrap/>
            <w:vAlign w:val="bottom"/>
            <w:hideMark/>
          </w:tcPr>
          <w:p w14:paraId="46C71506"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6,016.00</w:t>
            </w:r>
          </w:p>
        </w:tc>
      </w:tr>
      <w:tr w:rsidR="00892762" w:rsidRPr="00892762" w14:paraId="3E0DFF75"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221B598"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2119-014</w:t>
            </w:r>
          </w:p>
        </w:tc>
        <w:tc>
          <w:tcPr>
            <w:tcW w:w="5103" w:type="dxa"/>
            <w:tcBorders>
              <w:top w:val="nil"/>
              <w:left w:val="nil"/>
              <w:bottom w:val="single" w:sz="4" w:space="0" w:color="auto"/>
              <w:right w:val="single" w:sz="4" w:space="0" w:color="auto"/>
            </w:tcBorders>
            <w:shd w:val="clear" w:color="auto" w:fill="auto"/>
            <w:noWrap/>
            <w:vAlign w:val="bottom"/>
            <w:hideMark/>
          </w:tcPr>
          <w:p w14:paraId="52405060"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2021 (ADMON. 2018-2021)</w:t>
            </w:r>
          </w:p>
        </w:tc>
        <w:tc>
          <w:tcPr>
            <w:tcW w:w="1448" w:type="dxa"/>
            <w:tcBorders>
              <w:top w:val="nil"/>
              <w:left w:val="nil"/>
              <w:bottom w:val="single" w:sz="4" w:space="0" w:color="auto"/>
              <w:right w:val="single" w:sz="4" w:space="0" w:color="auto"/>
            </w:tcBorders>
            <w:shd w:val="clear" w:color="auto" w:fill="auto"/>
            <w:noWrap/>
            <w:vAlign w:val="bottom"/>
            <w:hideMark/>
          </w:tcPr>
          <w:p w14:paraId="085849A5"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2,850.00</w:t>
            </w:r>
          </w:p>
        </w:tc>
      </w:tr>
      <w:tr w:rsidR="00892762" w:rsidRPr="00892762" w14:paraId="7272A741"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A0DEE0A"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2119-014-00001</w:t>
            </w:r>
          </w:p>
        </w:tc>
        <w:tc>
          <w:tcPr>
            <w:tcW w:w="5103" w:type="dxa"/>
            <w:tcBorders>
              <w:top w:val="nil"/>
              <w:left w:val="nil"/>
              <w:bottom w:val="single" w:sz="4" w:space="0" w:color="auto"/>
              <w:right w:val="single" w:sz="4" w:space="0" w:color="auto"/>
            </w:tcBorders>
            <w:shd w:val="clear" w:color="auto" w:fill="auto"/>
            <w:noWrap/>
            <w:vAlign w:val="bottom"/>
            <w:hideMark/>
          </w:tcPr>
          <w:p w14:paraId="4371DADC"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GASTOS CORRIENTE</w:t>
            </w:r>
          </w:p>
        </w:tc>
        <w:tc>
          <w:tcPr>
            <w:tcW w:w="1448" w:type="dxa"/>
            <w:tcBorders>
              <w:top w:val="nil"/>
              <w:left w:val="nil"/>
              <w:bottom w:val="single" w:sz="4" w:space="0" w:color="auto"/>
              <w:right w:val="single" w:sz="4" w:space="0" w:color="auto"/>
            </w:tcBorders>
            <w:shd w:val="clear" w:color="auto" w:fill="auto"/>
            <w:noWrap/>
            <w:vAlign w:val="bottom"/>
            <w:hideMark/>
          </w:tcPr>
          <w:p w14:paraId="01E612FA"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2,850.00</w:t>
            </w:r>
          </w:p>
        </w:tc>
      </w:tr>
      <w:tr w:rsidR="00892762" w:rsidRPr="00892762" w14:paraId="3169190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3876FC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2119-014-00001-0006</w:t>
            </w:r>
          </w:p>
        </w:tc>
        <w:tc>
          <w:tcPr>
            <w:tcW w:w="5103" w:type="dxa"/>
            <w:tcBorders>
              <w:top w:val="nil"/>
              <w:left w:val="nil"/>
              <w:bottom w:val="single" w:sz="4" w:space="0" w:color="auto"/>
              <w:right w:val="single" w:sz="4" w:space="0" w:color="auto"/>
            </w:tcBorders>
            <w:shd w:val="clear" w:color="auto" w:fill="auto"/>
            <w:noWrap/>
            <w:vAlign w:val="bottom"/>
            <w:hideMark/>
          </w:tcPr>
          <w:p w14:paraId="6DD856A5"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ELI SALVADOR HERNANDEZ AYALA</w:t>
            </w:r>
          </w:p>
        </w:tc>
        <w:tc>
          <w:tcPr>
            <w:tcW w:w="1448" w:type="dxa"/>
            <w:tcBorders>
              <w:top w:val="nil"/>
              <w:left w:val="nil"/>
              <w:bottom w:val="single" w:sz="4" w:space="0" w:color="auto"/>
              <w:right w:val="single" w:sz="4" w:space="0" w:color="auto"/>
            </w:tcBorders>
            <w:shd w:val="clear" w:color="auto" w:fill="auto"/>
            <w:noWrap/>
            <w:vAlign w:val="bottom"/>
            <w:hideMark/>
          </w:tcPr>
          <w:p w14:paraId="1F80F5F9"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2,850.00</w:t>
            </w:r>
          </w:p>
        </w:tc>
      </w:tr>
      <w:tr w:rsidR="00892762" w:rsidRPr="00892762" w14:paraId="25CEF5B6"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7F173D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2119-016</w:t>
            </w:r>
          </w:p>
        </w:tc>
        <w:tc>
          <w:tcPr>
            <w:tcW w:w="5103" w:type="dxa"/>
            <w:tcBorders>
              <w:top w:val="nil"/>
              <w:left w:val="nil"/>
              <w:bottom w:val="single" w:sz="4" w:space="0" w:color="auto"/>
              <w:right w:val="single" w:sz="4" w:space="0" w:color="auto"/>
            </w:tcBorders>
            <w:shd w:val="clear" w:color="auto" w:fill="auto"/>
            <w:noWrap/>
            <w:vAlign w:val="bottom"/>
            <w:hideMark/>
          </w:tcPr>
          <w:p w14:paraId="74F5BA3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DIVERSOS EJERCICIO 2022</w:t>
            </w:r>
          </w:p>
        </w:tc>
        <w:tc>
          <w:tcPr>
            <w:tcW w:w="1448" w:type="dxa"/>
            <w:tcBorders>
              <w:top w:val="nil"/>
              <w:left w:val="nil"/>
              <w:bottom w:val="single" w:sz="4" w:space="0" w:color="auto"/>
              <w:right w:val="single" w:sz="4" w:space="0" w:color="auto"/>
            </w:tcBorders>
            <w:shd w:val="clear" w:color="auto" w:fill="auto"/>
            <w:noWrap/>
            <w:vAlign w:val="bottom"/>
            <w:hideMark/>
          </w:tcPr>
          <w:p w14:paraId="11F6029D"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71,051.88</w:t>
            </w:r>
          </w:p>
        </w:tc>
      </w:tr>
      <w:tr w:rsidR="00892762" w:rsidRPr="00892762" w14:paraId="4698188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FB51532"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2119-016-00001</w:t>
            </w:r>
          </w:p>
        </w:tc>
        <w:tc>
          <w:tcPr>
            <w:tcW w:w="5103" w:type="dxa"/>
            <w:tcBorders>
              <w:top w:val="nil"/>
              <w:left w:val="nil"/>
              <w:bottom w:val="single" w:sz="4" w:space="0" w:color="auto"/>
              <w:right w:val="single" w:sz="4" w:space="0" w:color="auto"/>
            </w:tcBorders>
            <w:shd w:val="clear" w:color="auto" w:fill="auto"/>
            <w:noWrap/>
            <w:vAlign w:val="bottom"/>
            <w:hideMark/>
          </w:tcPr>
          <w:p w14:paraId="30FADCFB"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RECURSOS FISCALES 2022</w:t>
            </w:r>
          </w:p>
        </w:tc>
        <w:tc>
          <w:tcPr>
            <w:tcW w:w="1448" w:type="dxa"/>
            <w:tcBorders>
              <w:top w:val="nil"/>
              <w:left w:val="nil"/>
              <w:bottom w:val="single" w:sz="4" w:space="0" w:color="auto"/>
              <w:right w:val="single" w:sz="4" w:space="0" w:color="auto"/>
            </w:tcBorders>
            <w:shd w:val="clear" w:color="auto" w:fill="auto"/>
            <w:noWrap/>
            <w:vAlign w:val="bottom"/>
            <w:hideMark/>
          </w:tcPr>
          <w:p w14:paraId="22FC5D68"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35,327.88</w:t>
            </w:r>
          </w:p>
        </w:tc>
      </w:tr>
      <w:tr w:rsidR="00892762" w:rsidRPr="00892762" w14:paraId="37DA6F94"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3F2B4C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2119-016-00001-0001</w:t>
            </w:r>
          </w:p>
        </w:tc>
        <w:tc>
          <w:tcPr>
            <w:tcW w:w="5103" w:type="dxa"/>
            <w:tcBorders>
              <w:top w:val="nil"/>
              <w:left w:val="nil"/>
              <w:bottom w:val="single" w:sz="4" w:space="0" w:color="auto"/>
              <w:right w:val="single" w:sz="4" w:space="0" w:color="auto"/>
            </w:tcBorders>
            <w:shd w:val="clear" w:color="auto" w:fill="auto"/>
            <w:noWrap/>
            <w:vAlign w:val="bottom"/>
            <w:hideMark/>
          </w:tcPr>
          <w:p w14:paraId="210E5B8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DE NOMINA 2022</w:t>
            </w:r>
          </w:p>
        </w:tc>
        <w:tc>
          <w:tcPr>
            <w:tcW w:w="1448" w:type="dxa"/>
            <w:tcBorders>
              <w:top w:val="nil"/>
              <w:left w:val="nil"/>
              <w:bottom w:val="single" w:sz="4" w:space="0" w:color="auto"/>
              <w:right w:val="single" w:sz="4" w:space="0" w:color="auto"/>
            </w:tcBorders>
            <w:shd w:val="clear" w:color="auto" w:fill="auto"/>
            <w:noWrap/>
            <w:vAlign w:val="bottom"/>
            <w:hideMark/>
          </w:tcPr>
          <w:p w14:paraId="3ED977EC"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26,691.00</w:t>
            </w:r>
          </w:p>
        </w:tc>
      </w:tr>
      <w:tr w:rsidR="00892762" w:rsidRPr="00892762" w14:paraId="788356F2"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1F7483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2119-016-00001-0001-0031</w:t>
            </w:r>
          </w:p>
        </w:tc>
        <w:tc>
          <w:tcPr>
            <w:tcW w:w="5103" w:type="dxa"/>
            <w:tcBorders>
              <w:top w:val="nil"/>
              <w:left w:val="nil"/>
              <w:bottom w:val="single" w:sz="4" w:space="0" w:color="auto"/>
              <w:right w:val="single" w:sz="4" w:space="0" w:color="auto"/>
            </w:tcBorders>
            <w:shd w:val="clear" w:color="auto" w:fill="auto"/>
            <w:noWrap/>
            <w:vAlign w:val="bottom"/>
            <w:hideMark/>
          </w:tcPr>
          <w:p w14:paraId="169B7DA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ISMAEL GARCIA ESPINOZA</w:t>
            </w:r>
          </w:p>
        </w:tc>
        <w:tc>
          <w:tcPr>
            <w:tcW w:w="1448" w:type="dxa"/>
            <w:tcBorders>
              <w:top w:val="nil"/>
              <w:left w:val="nil"/>
              <w:bottom w:val="single" w:sz="4" w:space="0" w:color="auto"/>
              <w:right w:val="single" w:sz="4" w:space="0" w:color="auto"/>
            </w:tcBorders>
            <w:shd w:val="clear" w:color="auto" w:fill="auto"/>
            <w:noWrap/>
            <w:vAlign w:val="bottom"/>
            <w:hideMark/>
          </w:tcPr>
          <w:p w14:paraId="6630C85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75.00</w:t>
            </w:r>
          </w:p>
        </w:tc>
      </w:tr>
      <w:tr w:rsidR="00892762" w:rsidRPr="00892762" w14:paraId="0F3CC6B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1AB86D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2119-016-00001-0001-0042</w:t>
            </w:r>
          </w:p>
        </w:tc>
        <w:tc>
          <w:tcPr>
            <w:tcW w:w="5103" w:type="dxa"/>
            <w:tcBorders>
              <w:top w:val="nil"/>
              <w:left w:val="nil"/>
              <w:bottom w:val="single" w:sz="4" w:space="0" w:color="auto"/>
              <w:right w:val="single" w:sz="4" w:space="0" w:color="auto"/>
            </w:tcBorders>
            <w:shd w:val="clear" w:color="auto" w:fill="auto"/>
            <w:noWrap/>
            <w:vAlign w:val="bottom"/>
            <w:hideMark/>
          </w:tcPr>
          <w:p w14:paraId="0C60A293"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SANTIAGO RAZO MONROY</w:t>
            </w:r>
          </w:p>
        </w:tc>
        <w:tc>
          <w:tcPr>
            <w:tcW w:w="1448" w:type="dxa"/>
            <w:tcBorders>
              <w:top w:val="nil"/>
              <w:left w:val="nil"/>
              <w:bottom w:val="single" w:sz="4" w:space="0" w:color="auto"/>
              <w:right w:val="single" w:sz="4" w:space="0" w:color="auto"/>
            </w:tcBorders>
            <w:shd w:val="clear" w:color="auto" w:fill="auto"/>
            <w:noWrap/>
            <w:vAlign w:val="bottom"/>
            <w:hideMark/>
          </w:tcPr>
          <w:p w14:paraId="7249AB47"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5,079.00</w:t>
            </w:r>
          </w:p>
        </w:tc>
      </w:tr>
      <w:tr w:rsidR="00892762" w:rsidRPr="00892762" w14:paraId="197A7A89"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9A13BE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2119-016-00001-0001-0048</w:t>
            </w:r>
          </w:p>
        </w:tc>
        <w:tc>
          <w:tcPr>
            <w:tcW w:w="5103" w:type="dxa"/>
            <w:tcBorders>
              <w:top w:val="nil"/>
              <w:left w:val="nil"/>
              <w:bottom w:val="single" w:sz="4" w:space="0" w:color="auto"/>
              <w:right w:val="single" w:sz="4" w:space="0" w:color="auto"/>
            </w:tcBorders>
            <w:shd w:val="clear" w:color="auto" w:fill="auto"/>
            <w:noWrap/>
            <w:vAlign w:val="bottom"/>
            <w:hideMark/>
          </w:tcPr>
          <w:p w14:paraId="2984787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ANGEL AGUIRRE FERNANDEZ</w:t>
            </w:r>
          </w:p>
        </w:tc>
        <w:tc>
          <w:tcPr>
            <w:tcW w:w="1448" w:type="dxa"/>
            <w:tcBorders>
              <w:top w:val="nil"/>
              <w:left w:val="nil"/>
              <w:bottom w:val="single" w:sz="4" w:space="0" w:color="auto"/>
              <w:right w:val="single" w:sz="4" w:space="0" w:color="auto"/>
            </w:tcBorders>
            <w:shd w:val="clear" w:color="auto" w:fill="auto"/>
            <w:noWrap/>
            <w:vAlign w:val="bottom"/>
            <w:hideMark/>
          </w:tcPr>
          <w:p w14:paraId="5A0F569C"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5,328.00</w:t>
            </w:r>
          </w:p>
        </w:tc>
      </w:tr>
      <w:tr w:rsidR="00892762" w:rsidRPr="00892762" w14:paraId="00A41D9D"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ABBA7C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2119-016-00001-0001-0057</w:t>
            </w:r>
          </w:p>
        </w:tc>
        <w:tc>
          <w:tcPr>
            <w:tcW w:w="5103" w:type="dxa"/>
            <w:tcBorders>
              <w:top w:val="nil"/>
              <w:left w:val="nil"/>
              <w:bottom w:val="single" w:sz="4" w:space="0" w:color="auto"/>
              <w:right w:val="single" w:sz="4" w:space="0" w:color="auto"/>
            </w:tcBorders>
            <w:shd w:val="clear" w:color="auto" w:fill="auto"/>
            <w:noWrap/>
            <w:vAlign w:val="bottom"/>
            <w:hideMark/>
          </w:tcPr>
          <w:p w14:paraId="5C200DC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PRIMAS DE VACACIONES 2022 EMPLEADOS VARIOS</w:t>
            </w:r>
          </w:p>
        </w:tc>
        <w:tc>
          <w:tcPr>
            <w:tcW w:w="1448" w:type="dxa"/>
            <w:tcBorders>
              <w:top w:val="nil"/>
              <w:left w:val="nil"/>
              <w:bottom w:val="single" w:sz="4" w:space="0" w:color="auto"/>
              <w:right w:val="single" w:sz="4" w:space="0" w:color="auto"/>
            </w:tcBorders>
            <w:shd w:val="clear" w:color="auto" w:fill="auto"/>
            <w:noWrap/>
            <w:vAlign w:val="bottom"/>
            <w:hideMark/>
          </w:tcPr>
          <w:p w14:paraId="54BD63A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10,480.00</w:t>
            </w:r>
          </w:p>
        </w:tc>
      </w:tr>
      <w:tr w:rsidR="00892762" w:rsidRPr="00892762" w14:paraId="1FCF8F81"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310C8C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2119-016-00001-0001-0058</w:t>
            </w:r>
          </w:p>
        </w:tc>
        <w:tc>
          <w:tcPr>
            <w:tcW w:w="5103" w:type="dxa"/>
            <w:tcBorders>
              <w:top w:val="nil"/>
              <w:left w:val="nil"/>
              <w:bottom w:val="single" w:sz="4" w:space="0" w:color="auto"/>
              <w:right w:val="single" w:sz="4" w:space="0" w:color="auto"/>
            </w:tcBorders>
            <w:shd w:val="clear" w:color="auto" w:fill="auto"/>
            <w:noWrap/>
            <w:vAlign w:val="bottom"/>
            <w:hideMark/>
          </w:tcPr>
          <w:p w14:paraId="25F28136"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PASIVO PRESTACIONES SINDICALES 2022</w:t>
            </w:r>
          </w:p>
        </w:tc>
        <w:tc>
          <w:tcPr>
            <w:tcW w:w="1448" w:type="dxa"/>
            <w:tcBorders>
              <w:top w:val="nil"/>
              <w:left w:val="nil"/>
              <w:bottom w:val="single" w:sz="4" w:space="0" w:color="auto"/>
              <w:right w:val="single" w:sz="4" w:space="0" w:color="auto"/>
            </w:tcBorders>
            <w:shd w:val="clear" w:color="auto" w:fill="auto"/>
            <w:noWrap/>
            <w:vAlign w:val="bottom"/>
            <w:hideMark/>
          </w:tcPr>
          <w:p w14:paraId="6353C593"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5,729.00</w:t>
            </w:r>
          </w:p>
        </w:tc>
      </w:tr>
      <w:tr w:rsidR="00892762" w:rsidRPr="00892762" w14:paraId="211CC2AE"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8C103A7"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2119-016-00001-0002</w:t>
            </w:r>
          </w:p>
        </w:tc>
        <w:tc>
          <w:tcPr>
            <w:tcW w:w="5103" w:type="dxa"/>
            <w:tcBorders>
              <w:top w:val="nil"/>
              <w:left w:val="nil"/>
              <w:bottom w:val="single" w:sz="4" w:space="0" w:color="auto"/>
              <w:right w:val="single" w:sz="4" w:space="0" w:color="auto"/>
            </w:tcBorders>
            <w:shd w:val="clear" w:color="auto" w:fill="auto"/>
            <w:noWrap/>
            <w:vAlign w:val="bottom"/>
            <w:hideMark/>
          </w:tcPr>
          <w:p w14:paraId="1FB61BED"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LIQUIDACIONES</w:t>
            </w:r>
          </w:p>
        </w:tc>
        <w:tc>
          <w:tcPr>
            <w:tcW w:w="1448" w:type="dxa"/>
            <w:tcBorders>
              <w:top w:val="nil"/>
              <w:left w:val="nil"/>
              <w:bottom w:val="single" w:sz="4" w:space="0" w:color="auto"/>
              <w:right w:val="single" w:sz="4" w:space="0" w:color="auto"/>
            </w:tcBorders>
            <w:shd w:val="clear" w:color="auto" w:fill="auto"/>
            <w:noWrap/>
            <w:vAlign w:val="bottom"/>
            <w:hideMark/>
          </w:tcPr>
          <w:p w14:paraId="285A091F"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8,235.00</w:t>
            </w:r>
          </w:p>
        </w:tc>
      </w:tr>
      <w:tr w:rsidR="00892762" w:rsidRPr="00892762" w14:paraId="3E06E1EA"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7654D9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2119-016-00001-0002-0002</w:t>
            </w:r>
          </w:p>
        </w:tc>
        <w:tc>
          <w:tcPr>
            <w:tcW w:w="5103" w:type="dxa"/>
            <w:tcBorders>
              <w:top w:val="nil"/>
              <w:left w:val="nil"/>
              <w:bottom w:val="single" w:sz="4" w:space="0" w:color="auto"/>
              <w:right w:val="single" w:sz="4" w:space="0" w:color="auto"/>
            </w:tcBorders>
            <w:shd w:val="clear" w:color="auto" w:fill="auto"/>
            <w:noWrap/>
            <w:vAlign w:val="bottom"/>
            <w:hideMark/>
          </w:tcPr>
          <w:p w14:paraId="345DDB5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GIOVANNI GOMEZ AMBRIZ</w:t>
            </w:r>
          </w:p>
        </w:tc>
        <w:tc>
          <w:tcPr>
            <w:tcW w:w="1448" w:type="dxa"/>
            <w:tcBorders>
              <w:top w:val="nil"/>
              <w:left w:val="nil"/>
              <w:bottom w:val="single" w:sz="4" w:space="0" w:color="auto"/>
              <w:right w:val="single" w:sz="4" w:space="0" w:color="auto"/>
            </w:tcBorders>
            <w:shd w:val="clear" w:color="auto" w:fill="auto"/>
            <w:noWrap/>
            <w:vAlign w:val="bottom"/>
            <w:hideMark/>
          </w:tcPr>
          <w:p w14:paraId="0FB56C42"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2,790.00</w:t>
            </w:r>
          </w:p>
        </w:tc>
      </w:tr>
      <w:tr w:rsidR="00892762" w:rsidRPr="00892762" w14:paraId="0ABCFA9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915A1DB"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2119-016-00001-0002-0018</w:t>
            </w:r>
          </w:p>
        </w:tc>
        <w:tc>
          <w:tcPr>
            <w:tcW w:w="5103" w:type="dxa"/>
            <w:tcBorders>
              <w:top w:val="nil"/>
              <w:left w:val="nil"/>
              <w:bottom w:val="single" w:sz="4" w:space="0" w:color="auto"/>
              <w:right w:val="single" w:sz="4" w:space="0" w:color="auto"/>
            </w:tcBorders>
            <w:shd w:val="clear" w:color="auto" w:fill="auto"/>
            <w:noWrap/>
            <w:vAlign w:val="bottom"/>
            <w:hideMark/>
          </w:tcPr>
          <w:p w14:paraId="3DEF0BDA"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YARELI GONZALEZ HERRERA</w:t>
            </w:r>
          </w:p>
        </w:tc>
        <w:tc>
          <w:tcPr>
            <w:tcW w:w="1448" w:type="dxa"/>
            <w:tcBorders>
              <w:top w:val="nil"/>
              <w:left w:val="nil"/>
              <w:bottom w:val="single" w:sz="4" w:space="0" w:color="auto"/>
              <w:right w:val="single" w:sz="4" w:space="0" w:color="auto"/>
            </w:tcBorders>
            <w:shd w:val="clear" w:color="auto" w:fill="auto"/>
            <w:noWrap/>
            <w:vAlign w:val="bottom"/>
            <w:hideMark/>
          </w:tcPr>
          <w:p w14:paraId="16A67401"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5,445.00</w:t>
            </w:r>
          </w:p>
        </w:tc>
      </w:tr>
      <w:tr w:rsidR="00892762" w:rsidRPr="00892762" w14:paraId="201CDF5C"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EE7585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2119-016-00001-0004</w:t>
            </w:r>
          </w:p>
        </w:tc>
        <w:tc>
          <w:tcPr>
            <w:tcW w:w="5103" w:type="dxa"/>
            <w:tcBorders>
              <w:top w:val="nil"/>
              <w:left w:val="nil"/>
              <w:bottom w:val="single" w:sz="4" w:space="0" w:color="auto"/>
              <w:right w:val="single" w:sz="4" w:space="0" w:color="auto"/>
            </w:tcBorders>
            <w:shd w:val="clear" w:color="auto" w:fill="auto"/>
            <w:noWrap/>
            <w:vAlign w:val="bottom"/>
            <w:hideMark/>
          </w:tcPr>
          <w:p w14:paraId="5C34CC62"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FRANCISCO JAVIER BASALDUA VILLASEÑOR</w:t>
            </w:r>
          </w:p>
        </w:tc>
        <w:tc>
          <w:tcPr>
            <w:tcW w:w="1448" w:type="dxa"/>
            <w:tcBorders>
              <w:top w:val="nil"/>
              <w:left w:val="nil"/>
              <w:bottom w:val="single" w:sz="4" w:space="0" w:color="auto"/>
              <w:right w:val="single" w:sz="4" w:space="0" w:color="auto"/>
            </w:tcBorders>
            <w:shd w:val="clear" w:color="auto" w:fill="auto"/>
            <w:noWrap/>
            <w:vAlign w:val="bottom"/>
            <w:hideMark/>
          </w:tcPr>
          <w:p w14:paraId="7091B014"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401.88</w:t>
            </w:r>
          </w:p>
        </w:tc>
      </w:tr>
      <w:tr w:rsidR="00892762" w:rsidRPr="00892762" w14:paraId="56383755"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EB19C13"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2119-016-00003</w:t>
            </w:r>
          </w:p>
        </w:tc>
        <w:tc>
          <w:tcPr>
            <w:tcW w:w="5103" w:type="dxa"/>
            <w:tcBorders>
              <w:top w:val="nil"/>
              <w:left w:val="nil"/>
              <w:bottom w:val="single" w:sz="4" w:space="0" w:color="auto"/>
              <w:right w:val="single" w:sz="4" w:space="0" w:color="auto"/>
            </w:tcBorders>
            <w:shd w:val="clear" w:color="auto" w:fill="auto"/>
            <w:noWrap/>
            <w:vAlign w:val="bottom"/>
            <w:hideMark/>
          </w:tcPr>
          <w:p w14:paraId="4EBD3B99" w14:textId="77777777" w:rsidR="00892762" w:rsidRPr="00892762" w:rsidRDefault="00892762" w:rsidP="00892762">
            <w:pPr>
              <w:spacing w:after="0" w:line="240" w:lineRule="auto"/>
              <w:rPr>
                <w:rFonts w:eastAsia="Times New Roman" w:cs="Calibri"/>
                <w:b/>
                <w:bCs/>
                <w:color w:val="000000"/>
                <w:lang w:val="es-MX" w:eastAsia="es-MX"/>
              </w:rPr>
            </w:pPr>
            <w:r w:rsidRPr="00892762">
              <w:rPr>
                <w:rFonts w:eastAsia="Times New Roman" w:cs="Calibri"/>
                <w:b/>
                <w:bCs/>
                <w:color w:val="000000"/>
                <w:lang w:val="es-MX" w:eastAsia="es-MX"/>
              </w:rPr>
              <w:t>ACREEDORES F IV 2022</w:t>
            </w:r>
          </w:p>
        </w:tc>
        <w:tc>
          <w:tcPr>
            <w:tcW w:w="1448" w:type="dxa"/>
            <w:tcBorders>
              <w:top w:val="nil"/>
              <w:left w:val="nil"/>
              <w:bottom w:val="single" w:sz="4" w:space="0" w:color="auto"/>
              <w:right w:val="single" w:sz="4" w:space="0" w:color="auto"/>
            </w:tcBorders>
            <w:shd w:val="clear" w:color="auto" w:fill="auto"/>
            <w:noWrap/>
            <w:vAlign w:val="bottom"/>
            <w:hideMark/>
          </w:tcPr>
          <w:p w14:paraId="4CA44D59" w14:textId="77777777" w:rsidR="00892762" w:rsidRPr="00892762" w:rsidRDefault="00892762" w:rsidP="00892762">
            <w:pPr>
              <w:spacing w:after="0" w:line="240" w:lineRule="auto"/>
              <w:jc w:val="right"/>
              <w:rPr>
                <w:rFonts w:eastAsia="Times New Roman" w:cs="Calibri"/>
                <w:b/>
                <w:bCs/>
                <w:color w:val="000000"/>
                <w:lang w:val="es-MX" w:eastAsia="es-MX"/>
              </w:rPr>
            </w:pPr>
            <w:r w:rsidRPr="00892762">
              <w:rPr>
                <w:rFonts w:eastAsia="Times New Roman" w:cs="Calibri"/>
                <w:b/>
                <w:bCs/>
                <w:color w:val="000000"/>
                <w:lang w:val="es-MX" w:eastAsia="es-MX"/>
              </w:rPr>
              <w:t>35,724.00</w:t>
            </w:r>
          </w:p>
        </w:tc>
      </w:tr>
      <w:tr w:rsidR="00892762" w:rsidRPr="00892762" w14:paraId="5CFDA06F"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5AF9637"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2119-016-00003-0012</w:t>
            </w:r>
          </w:p>
        </w:tc>
        <w:tc>
          <w:tcPr>
            <w:tcW w:w="5103" w:type="dxa"/>
            <w:tcBorders>
              <w:top w:val="nil"/>
              <w:left w:val="nil"/>
              <w:bottom w:val="single" w:sz="4" w:space="0" w:color="auto"/>
              <w:right w:val="single" w:sz="4" w:space="0" w:color="auto"/>
            </w:tcBorders>
            <w:shd w:val="clear" w:color="auto" w:fill="auto"/>
            <w:noWrap/>
            <w:vAlign w:val="bottom"/>
            <w:hideMark/>
          </w:tcPr>
          <w:p w14:paraId="7C2289C1"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BENITO ALMONTE MARTINEZ</w:t>
            </w:r>
          </w:p>
        </w:tc>
        <w:tc>
          <w:tcPr>
            <w:tcW w:w="1448" w:type="dxa"/>
            <w:tcBorders>
              <w:top w:val="nil"/>
              <w:left w:val="nil"/>
              <w:bottom w:val="single" w:sz="4" w:space="0" w:color="auto"/>
              <w:right w:val="single" w:sz="4" w:space="0" w:color="auto"/>
            </w:tcBorders>
            <w:shd w:val="clear" w:color="auto" w:fill="auto"/>
            <w:noWrap/>
            <w:vAlign w:val="bottom"/>
            <w:hideMark/>
          </w:tcPr>
          <w:p w14:paraId="540B9FC8"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17,862.00</w:t>
            </w:r>
          </w:p>
        </w:tc>
      </w:tr>
      <w:tr w:rsidR="00892762" w:rsidRPr="00892762" w14:paraId="319C4868" w14:textId="77777777" w:rsidTr="0089276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900A7EE"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2119-016-00003-0017</w:t>
            </w:r>
          </w:p>
        </w:tc>
        <w:tc>
          <w:tcPr>
            <w:tcW w:w="5103" w:type="dxa"/>
            <w:tcBorders>
              <w:top w:val="nil"/>
              <w:left w:val="nil"/>
              <w:bottom w:val="single" w:sz="4" w:space="0" w:color="auto"/>
              <w:right w:val="single" w:sz="4" w:space="0" w:color="auto"/>
            </w:tcBorders>
            <w:shd w:val="clear" w:color="auto" w:fill="auto"/>
            <w:noWrap/>
            <w:vAlign w:val="bottom"/>
            <w:hideMark/>
          </w:tcPr>
          <w:p w14:paraId="7937149F" w14:textId="77777777" w:rsidR="00892762" w:rsidRPr="00892762" w:rsidRDefault="00892762" w:rsidP="00892762">
            <w:pPr>
              <w:spacing w:after="0" w:line="240" w:lineRule="auto"/>
              <w:rPr>
                <w:rFonts w:eastAsia="Times New Roman" w:cs="Calibri"/>
                <w:color w:val="000000"/>
                <w:lang w:val="es-MX" w:eastAsia="es-MX"/>
              </w:rPr>
            </w:pPr>
            <w:r w:rsidRPr="00892762">
              <w:rPr>
                <w:rFonts w:eastAsia="Times New Roman" w:cs="Calibri"/>
                <w:color w:val="000000"/>
                <w:lang w:val="es-MX" w:eastAsia="es-MX"/>
              </w:rPr>
              <w:t>PETRA ARREOLA REYES</w:t>
            </w:r>
          </w:p>
        </w:tc>
        <w:tc>
          <w:tcPr>
            <w:tcW w:w="1448" w:type="dxa"/>
            <w:tcBorders>
              <w:top w:val="nil"/>
              <w:left w:val="nil"/>
              <w:bottom w:val="single" w:sz="4" w:space="0" w:color="auto"/>
              <w:right w:val="single" w:sz="4" w:space="0" w:color="auto"/>
            </w:tcBorders>
            <w:shd w:val="clear" w:color="auto" w:fill="auto"/>
            <w:noWrap/>
            <w:vAlign w:val="bottom"/>
            <w:hideMark/>
          </w:tcPr>
          <w:p w14:paraId="511F1CAF" w14:textId="77777777" w:rsidR="00892762" w:rsidRPr="00892762" w:rsidRDefault="00892762" w:rsidP="00892762">
            <w:pPr>
              <w:spacing w:after="0" w:line="240" w:lineRule="auto"/>
              <w:jc w:val="right"/>
              <w:rPr>
                <w:rFonts w:eastAsia="Times New Roman" w:cs="Calibri"/>
                <w:color w:val="000000"/>
                <w:lang w:val="es-MX" w:eastAsia="es-MX"/>
              </w:rPr>
            </w:pPr>
            <w:r w:rsidRPr="00892762">
              <w:rPr>
                <w:rFonts w:eastAsia="Times New Roman" w:cs="Calibri"/>
                <w:color w:val="000000"/>
                <w:lang w:val="es-MX" w:eastAsia="es-MX"/>
              </w:rPr>
              <w:t>17,862.00</w:t>
            </w:r>
          </w:p>
        </w:tc>
      </w:tr>
    </w:tbl>
    <w:p w14:paraId="3B237FC1" w14:textId="0455957B"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BE8E727" w14:textId="77CD1002"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0F8AD6B" w14:textId="2840696E"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2F21AB14" w14:textId="39ED09FF"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9ACE380" w14:textId="3715F6D2"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8A0790C" w14:textId="06374AD8"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F508923" w14:textId="235E65A4"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4FAA045E" w14:textId="4F1636E5"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48765F57" w14:textId="2F2CFA97"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00347A9B" w14:textId="572D8C5C"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7850324B" w14:textId="59819A84"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2033CD">
        <w:rPr>
          <w:rFonts w:ascii="Arial" w:hAnsi="Arial" w:cs="Arial"/>
          <w:b/>
          <w:bCs/>
          <w:sz w:val="20"/>
          <w:szCs w:val="20"/>
        </w:rPr>
        <w:t xml:space="preserve"> (</w:t>
      </w:r>
      <w:r w:rsidR="00BC0BB8">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37A66AF9" w14:textId="35CBFD8A"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123791">
        <w:rPr>
          <w:rFonts w:ascii="Arial" w:hAnsi="Arial" w:cs="Arial"/>
          <w:b/>
          <w:bCs/>
          <w:sz w:val="20"/>
          <w:szCs w:val="20"/>
        </w:rPr>
        <w:t xml:space="preserve"> (</w:t>
      </w:r>
      <w:r w:rsidR="00BC0BB8">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0662A0C3" w14:textId="70703BFC"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123791">
        <w:rPr>
          <w:rFonts w:ascii="Arial" w:hAnsi="Arial" w:cs="Arial"/>
          <w:b/>
          <w:bCs/>
          <w:sz w:val="20"/>
          <w:szCs w:val="20"/>
        </w:rPr>
        <w:t xml:space="preserve"> (</w:t>
      </w:r>
      <w:r w:rsidR="00BC0BB8">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0BE0533" w14:textId="5C1194D7"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123791">
        <w:rPr>
          <w:rFonts w:ascii="Arial" w:hAnsi="Arial" w:cs="Arial"/>
          <w:b/>
          <w:bCs/>
          <w:sz w:val="20"/>
          <w:szCs w:val="20"/>
        </w:rPr>
        <w:t xml:space="preserve"> (</w:t>
      </w:r>
      <w:r w:rsidR="00BC0BB8">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4DA3D62" w14:textId="71118A4E"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123791">
        <w:rPr>
          <w:rFonts w:ascii="Arial" w:hAnsi="Arial" w:cs="Arial"/>
          <w:b/>
          <w:bCs/>
          <w:sz w:val="20"/>
          <w:szCs w:val="20"/>
        </w:rPr>
        <w:t xml:space="preserve"> (</w:t>
      </w:r>
      <w:r w:rsidR="00BC0BB8">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2371B9DC" w14:textId="65A76607"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123791">
        <w:rPr>
          <w:rFonts w:ascii="Arial" w:hAnsi="Arial" w:cs="Arial"/>
          <w:b/>
          <w:bCs/>
          <w:sz w:val="20"/>
          <w:szCs w:val="20"/>
        </w:rPr>
        <w:t xml:space="preserve"> (</w:t>
      </w:r>
      <w:r w:rsidR="00BC0BB8">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CF3FDEB" w14:textId="227FDEAB"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176107C6" w14:textId="0F88A58B"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07403E3" w14:textId="6655C044"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7DC5BD7B" w14:textId="31C6624F"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603035C" w14:textId="693A458A"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5CA4A02F" w14:textId="6EB62241"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32A21B05" w14:textId="031E011F"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0FF35088" w14:textId="172074DA"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465305A" w14:textId="0985BA22"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38FC8FFD" w14:textId="10D61AB2"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C2CA597" w14:textId="5B7F3A4A"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67D97309" w14:textId="7769DD03"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1C1F10AA" w14:textId="6A6B95B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6ECF0EEA" w14:textId="05BB1998"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187C19F3" w14:textId="77777777" w:rsidR="00883BAB" w:rsidRPr="006C5910" w:rsidRDefault="00883BAB" w:rsidP="003F4E6C">
      <w:pPr>
        <w:spacing w:before="240"/>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6BFC4B54"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48E2BD5E" w14:textId="56027E3F"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3D878FB2" w14:textId="3B767D09"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7C4725" w:rsidRPr="004F091B">
        <w:rPr>
          <w:rFonts w:ascii="Arial" w:hAnsi="Arial" w:cs="Arial"/>
          <w:b/>
          <w:bCs/>
          <w:sz w:val="20"/>
          <w:szCs w:val="20"/>
        </w:rPr>
        <w:t xml:space="preserve"> (</w:t>
      </w:r>
      <w:r w:rsidR="00BC0BB8">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14A0839F" w14:textId="67A40897"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6CE62A13" w14:textId="4B069490"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54E90766" w14:textId="6536C991"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0ACDAE7F" w14:textId="7FABCF46"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0FABFAD5" w14:textId="47EB75F0"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53C275CD" w14:textId="64D706FA"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662E0AB1" w14:textId="61443390"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0F5D249C" w14:textId="332E528F"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03523544" w14:textId="60786865"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3D214D9" w14:textId="2AB4C600"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D768394" w14:textId="735E7C9E"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36A29ED2" w14:textId="26E926D7"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17B3B59F" w14:textId="50AADFE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644B4FF4" w14:textId="368063A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8473083" w14:textId="0FB22904"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1E1CE882" w14:textId="010C9705"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561091AD" w14:textId="40EDA651"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4B17A81" w14:textId="4F88BDC9"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7B58CD7" w14:textId="04934821"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4AE8F61D" w14:textId="6D3DD028"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6636807D" w14:textId="5336D501"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3EC1FF7" w14:textId="533CCD06"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493176E" w14:textId="7AEEC35A"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39F6A27D" w14:textId="4259633A"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5C472D9" w14:textId="15A63130"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C76B5B7" w14:textId="5A78934D"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12600E1" w14:textId="419921C0" w:rsidR="00E87578" w:rsidRDefault="006B2B5D" w:rsidP="003F4E6C">
      <w:pPr>
        <w:spacing w:before="240"/>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BC0BB8">
        <w:rPr>
          <w:rFonts w:ascii="Arial" w:hAnsi="Arial" w:cs="Arial"/>
          <w:b/>
          <w:bCs/>
          <w:sz w:val="20"/>
          <w:szCs w:val="20"/>
        </w:rPr>
        <w:t>0.00</w:t>
      </w:r>
      <w:r w:rsidR="006103E1" w:rsidRPr="004F091B">
        <w:rPr>
          <w:rFonts w:ascii="Arial" w:hAnsi="Arial" w:cs="Arial"/>
          <w:b/>
          <w:bCs/>
          <w:sz w:val="20"/>
          <w:szCs w:val="20"/>
        </w:rPr>
        <w:t xml:space="preserve"> (</w:t>
      </w:r>
      <w:r w:rsidR="00BC0BB8">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649E43A8" w14:textId="77777777" w:rsidR="00C928AF" w:rsidRPr="006C5910" w:rsidRDefault="00C928AF" w:rsidP="003F4E6C">
      <w:pPr>
        <w:spacing w:before="240"/>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768CCCC7" w14:textId="3D9BFD61" w:rsidR="00C928AF" w:rsidRPr="00D325C9" w:rsidRDefault="006049D2" w:rsidP="003F4E6C">
      <w:pPr>
        <w:spacing w:before="240"/>
        <w:jc w:val="both"/>
        <w:rPr>
          <w:rFonts w:ascii="Arial" w:hAnsi="Arial" w:cs="Arial"/>
          <w:bCs/>
          <w:sz w:val="20"/>
          <w:szCs w:val="20"/>
        </w:rPr>
      </w:pPr>
      <w:r w:rsidRPr="00D325C9">
        <w:rPr>
          <w:rFonts w:ascii="Arial" w:hAnsi="Arial" w:cs="Arial"/>
          <w:bCs/>
          <w:sz w:val="20"/>
          <w:szCs w:val="20"/>
        </w:rPr>
        <w:t>En e</w:t>
      </w:r>
      <w:r w:rsidR="00C928AF" w:rsidRPr="00D325C9">
        <w:rPr>
          <w:rFonts w:ascii="Arial" w:hAnsi="Arial" w:cs="Arial"/>
          <w:bCs/>
          <w:sz w:val="20"/>
          <w:szCs w:val="20"/>
        </w:rPr>
        <w:t>ste rubro se informa de manera agrupada, sobre las modificaciones al patrimonio contribuido por tipo, naturaleza y monto.</w:t>
      </w:r>
    </w:p>
    <w:p w14:paraId="1298E3DC" w14:textId="5A129738"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13,260,150.78</w:t>
      </w:r>
      <w:r w:rsidR="00822103" w:rsidRPr="00836572">
        <w:rPr>
          <w:rFonts w:ascii="Arial" w:eastAsia="Times New Roman" w:hAnsi="Arial" w:cs="Arial"/>
          <w:b/>
          <w:sz w:val="20"/>
          <w:szCs w:val="20"/>
          <w:lang w:eastAsia="es-ES"/>
        </w:rPr>
        <w:t xml:space="preserve"> </w:t>
      </w:r>
      <w:r w:rsidR="000E7AB5"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Trece Millones Doscientos Sesenta Mil Ciento Cincuenta Pesos 78/100 M.N.</w:t>
      </w:r>
      <w:r w:rsidR="000E7AB5" w:rsidRPr="00E314C7">
        <w:rPr>
          <w:rFonts w:ascii="Arial" w:eastAsia="Times New Roman" w:hAnsi="Arial" w:cs="Arial"/>
          <w:b/>
          <w:color w:val="000000"/>
          <w:sz w:val="20"/>
          <w:szCs w:val="20"/>
          <w:lang w:eastAsia="es-ES"/>
        </w:rPr>
        <w:t>)</w:t>
      </w:r>
      <w:r w:rsidR="000E7AB5" w:rsidRPr="00E314C7">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0E6A2240" w14:textId="2F4E2CFB"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E314C7">
        <w:rPr>
          <w:rFonts w:ascii="Arial" w:eastAsia="Times New Roman" w:hAnsi="Arial" w:cs="Arial"/>
          <w:b/>
          <w:color w:val="000000"/>
          <w:sz w:val="20"/>
          <w:szCs w:val="20"/>
          <w:lang w:eastAsia="es-ES"/>
        </w:rPr>
        <w:t xml:space="preserve">; </w:t>
      </w:r>
      <w:r w:rsidRPr="00E314C7">
        <w:rPr>
          <w:rFonts w:ascii="Arial" w:eastAsia="Times New Roman" w:hAnsi="Arial" w:cs="Arial"/>
          <w:color w:val="000000"/>
          <w:sz w:val="20"/>
          <w:szCs w:val="20"/>
          <w:lang w:eastAsia="es-ES"/>
        </w:rPr>
        <w:t>con saldo por un importe de</w:t>
      </w:r>
      <w:r w:rsidR="00A144C9" w:rsidRPr="00E314C7">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6,396,962.00</w:t>
      </w:r>
      <w:r w:rsidR="00822103" w:rsidRPr="000F48B3">
        <w:rPr>
          <w:rFonts w:ascii="Arial" w:eastAsia="Times New Roman" w:hAnsi="Arial" w:cs="Arial"/>
          <w:b/>
          <w:sz w:val="20"/>
          <w:szCs w:val="20"/>
          <w:lang w:eastAsia="es-ES"/>
        </w:rPr>
        <w:t xml:space="preserve"> </w:t>
      </w:r>
      <w:r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Seis Millones Trescientos Noventa y Seis Mil Novecientos Sesenta y Dos Pesos 00/100 M.N.</w:t>
      </w:r>
      <w:r w:rsidRPr="00E314C7">
        <w:rPr>
          <w:rFonts w:ascii="Arial" w:eastAsia="Times New Roman" w:hAnsi="Arial" w:cs="Arial"/>
          <w:b/>
          <w:color w:val="000000"/>
          <w:sz w:val="20"/>
          <w:szCs w:val="20"/>
          <w:lang w:eastAsia="es-ES"/>
        </w:rPr>
        <w:t>)</w:t>
      </w:r>
      <w:r w:rsidRPr="00E314C7">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8B0B4FD" w14:textId="7C169CE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E314C7">
        <w:rPr>
          <w:rFonts w:ascii="Arial" w:eastAsia="Times New Roman" w:hAnsi="Arial" w:cs="Arial"/>
          <w:b/>
          <w:color w:val="000000"/>
          <w:sz w:val="20"/>
          <w:szCs w:val="20"/>
          <w:lang w:eastAsia="es-ES"/>
        </w:rPr>
        <w:t>O</w:t>
      </w:r>
      <w:r w:rsidR="00822103" w:rsidRPr="00E314C7">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12,275,991.79</w:t>
      </w:r>
      <w:r w:rsidR="00822103" w:rsidRPr="000F48B3">
        <w:rPr>
          <w:rFonts w:ascii="Arial" w:eastAsia="Times New Roman" w:hAnsi="Arial" w:cs="Arial"/>
          <w:b/>
          <w:sz w:val="20"/>
          <w:szCs w:val="20"/>
          <w:lang w:eastAsia="es-ES"/>
        </w:rPr>
        <w:t xml:space="preserve"> </w:t>
      </w:r>
      <w:r w:rsidR="00822103"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Doce Millones Doscientos Setenta y Cinco Mil Novecientos Noventa y Un Pesos 79/100 M.N.</w:t>
      </w:r>
      <w:r w:rsidR="00822103" w:rsidRPr="00E314C7">
        <w:rPr>
          <w:rFonts w:ascii="Arial" w:eastAsia="Times New Roman" w:hAnsi="Arial" w:cs="Arial"/>
          <w:b/>
          <w:color w:val="000000"/>
          <w:sz w:val="20"/>
          <w:szCs w:val="20"/>
          <w:lang w:eastAsia="es-ES"/>
        </w:rPr>
        <w:t>)</w:t>
      </w:r>
      <w:r w:rsidR="00822103" w:rsidRPr="00E314C7">
        <w:rPr>
          <w:rFonts w:ascii="Arial" w:eastAsia="Times New Roman" w:hAnsi="Arial" w:cs="Arial"/>
          <w:color w:val="000000"/>
          <w:sz w:val="20"/>
          <w:szCs w:val="20"/>
          <w:lang w:eastAsia="es-ES"/>
        </w:rPr>
        <w:t>,</w:t>
      </w:r>
      <w:r w:rsidR="00C22801" w:rsidRPr="00E314C7">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4E1C092E" w14:textId="77777777" w:rsidR="00C928AF" w:rsidRPr="00845590" w:rsidRDefault="00C928AF" w:rsidP="003F4E6C">
      <w:pPr>
        <w:spacing w:before="240"/>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C231FED" w14:textId="77777777" w:rsidTr="00E314C7">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498F730"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1B4FBF3C" w14:textId="77777777" w:rsidR="009A13DF" w:rsidRPr="00E314C7" w:rsidRDefault="009A13DF" w:rsidP="003F4E6C">
            <w:pPr>
              <w:spacing w:before="240"/>
              <w:jc w:val="center"/>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5D682F9F" w14:textId="77777777" w:rsidR="009A13DF" w:rsidRPr="00E314C7" w:rsidRDefault="009A13DF" w:rsidP="003F4E6C">
            <w:pPr>
              <w:spacing w:before="240"/>
              <w:jc w:val="center"/>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00F7C3E7" w14:textId="77777777" w:rsidR="009A13DF" w:rsidRPr="00E314C7" w:rsidRDefault="009A13DF" w:rsidP="003F4E6C">
            <w:pPr>
              <w:spacing w:before="240"/>
              <w:jc w:val="center"/>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 xml:space="preserve">SALDO FINAL </w:t>
            </w:r>
          </w:p>
        </w:tc>
      </w:tr>
      <w:tr w:rsidR="009A13DF" w:rsidRPr="008D3573" w14:paraId="78B0ED1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AAF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18822FE" w14:textId="4853BDA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BC0BB8">
              <w:rPr>
                <w:rFonts w:ascii="Arial" w:hAnsi="Arial" w:cs="Arial"/>
                <w:bCs/>
                <w:sz w:val="16"/>
                <w:szCs w:val="16"/>
              </w:rPr>
              <w:t>13,260,150.78</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EB352E0" w14:textId="6BAA6290"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107F24BC" w14:textId="2EFC713F"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13,260,150.78</w:t>
            </w:r>
          </w:p>
        </w:tc>
      </w:tr>
      <w:tr w:rsidR="009A13DF" w:rsidRPr="008D3573" w14:paraId="5A8618E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4F01D"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4FC5125" w14:textId="68C8A22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BC0BB8">
              <w:rPr>
                <w:rFonts w:ascii="Arial" w:hAnsi="Arial" w:cs="Arial"/>
                <w:bCs/>
                <w:sz w:val="16"/>
                <w:szCs w:val="16"/>
              </w:rPr>
              <w:t>6,393,962.00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EC1AC4A" w14:textId="0EB326A8"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3,000.00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6FB8765" w14:textId="2CC9A06C"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6,396,962.00</w:t>
            </w:r>
          </w:p>
        </w:tc>
      </w:tr>
      <w:tr w:rsidR="009A13DF" w:rsidRPr="008D3573" w14:paraId="5C157034"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6A01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2E7D54B" w14:textId="1B341BD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BC0BB8">
              <w:rPr>
                <w:rFonts w:ascii="Arial" w:hAnsi="Arial" w:cs="Arial"/>
                <w:bCs/>
                <w:sz w:val="16"/>
                <w:szCs w:val="16"/>
              </w:rPr>
              <w:t>12,275,991.79</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62EE504C" w14:textId="267CA6ED"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B8B5A55" w14:textId="607FB0C4"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12,275,991.79</w:t>
            </w:r>
          </w:p>
        </w:tc>
      </w:tr>
      <w:tr w:rsidR="009A13DF" w:rsidRPr="008D3573" w14:paraId="7B4CD1C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E6883" w14:textId="77777777" w:rsidR="009A13DF" w:rsidRPr="00E314C7" w:rsidRDefault="009A13DF" w:rsidP="003F4E6C">
            <w:pPr>
              <w:spacing w:before="240"/>
              <w:rPr>
                <w:rFonts w:ascii="Arial" w:eastAsia="Times New Roman" w:hAnsi="Arial" w:cs="Arial"/>
                <w:b/>
                <w:bCs/>
                <w:color w:val="000000"/>
                <w:sz w:val="16"/>
                <w:szCs w:val="16"/>
                <w:highlight w:val="yellow"/>
                <w:lang w:val="es-US" w:eastAsia="es-US"/>
              </w:rPr>
            </w:pPr>
            <w:r w:rsidRPr="00E314C7">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57C3977" w14:textId="135A30BC"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31,930,104.57</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9B555D4" w14:textId="6294FC12"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3,000.00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CAAB0C9" w14:textId="3F8FFC34"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31,933,104.57</w:t>
            </w:r>
          </w:p>
        </w:tc>
      </w:tr>
    </w:tbl>
    <w:p w14:paraId="4D18B96D" w14:textId="77777777" w:rsidR="00C928AF" w:rsidRPr="00F80669" w:rsidRDefault="00C928AF" w:rsidP="003F4E6C">
      <w:pPr>
        <w:spacing w:before="240"/>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488E676F" w14:textId="5B39BDBE"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E314C7">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-927,087.68</w:t>
      </w:r>
      <w:r w:rsidR="006049D2" w:rsidRPr="00F80669">
        <w:rPr>
          <w:rFonts w:ascii="Arial" w:eastAsia="Times New Roman" w:hAnsi="Arial" w:cs="Arial"/>
          <w:b/>
          <w:sz w:val="20"/>
          <w:szCs w:val="20"/>
          <w:lang w:eastAsia="es-ES"/>
        </w:rPr>
        <w:t xml:space="preserve"> </w:t>
      </w:r>
      <w:r w:rsidR="006049D2"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-Novecientos Veintisiete Mil Ochenta y Siete Pesos 68/100 M.N.</w:t>
      </w:r>
      <w:r w:rsidR="006049D2" w:rsidRPr="00E314C7">
        <w:rPr>
          <w:rFonts w:ascii="Arial" w:eastAsia="Times New Roman" w:hAnsi="Arial" w:cs="Arial"/>
          <w:b/>
          <w:color w:val="000000"/>
          <w:sz w:val="20"/>
          <w:szCs w:val="20"/>
          <w:lang w:eastAsia="es-ES"/>
        </w:rPr>
        <w:t>)</w:t>
      </w:r>
      <w:r w:rsidR="006049D2" w:rsidRPr="00E314C7">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1A22E930" w14:textId="68563AA0"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14,219,378.93</w:t>
      </w:r>
      <w:r w:rsidR="00A77F2F" w:rsidRPr="00F80669">
        <w:rPr>
          <w:rFonts w:ascii="Arial" w:eastAsia="Times New Roman" w:hAnsi="Arial" w:cs="Arial"/>
          <w:b/>
          <w:sz w:val="20"/>
          <w:szCs w:val="20"/>
          <w:lang w:eastAsia="es-ES"/>
        </w:rPr>
        <w:t xml:space="preserve"> </w:t>
      </w:r>
      <w:r w:rsidR="00A77F2F"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Catorce Millones Doscientos Diecinueve Mil Trescientos Setenta y Ocho Pesos 93/100 M.N.</w:t>
      </w:r>
      <w:r w:rsidR="00A77F2F" w:rsidRPr="00E314C7">
        <w:rPr>
          <w:rFonts w:ascii="Arial" w:eastAsia="Times New Roman" w:hAnsi="Arial" w:cs="Arial"/>
          <w:b/>
          <w:color w:val="000000"/>
          <w:sz w:val="20"/>
          <w:szCs w:val="20"/>
          <w:lang w:eastAsia="es-ES"/>
        </w:rPr>
        <w:t>)</w:t>
      </w:r>
      <w:r w:rsidR="00A77F2F" w:rsidRPr="00E314C7">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4858A470" w14:textId="5BEDC07A"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3,407,395.00</w:t>
      </w:r>
      <w:r w:rsidR="00BB0657" w:rsidRPr="00F80669">
        <w:rPr>
          <w:rFonts w:ascii="Arial" w:eastAsia="Times New Roman" w:hAnsi="Arial" w:cs="Arial"/>
          <w:b/>
          <w:sz w:val="20"/>
          <w:szCs w:val="20"/>
          <w:lang w:eastAsia="es-ES"/>
        </w:rPr>
        <w:t xml:space="preserve"> </w:t>
      </w:r>
      <w:r w:rsidR="00BB0657"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Tres Millones Cuatrocientos Siete Mil Trescientos Noventa y Cinco Pesos 00/100 M.N.</w:t>
      </w:r>
      <w:r w:rsidR="00BB0657" w:rsidRPr="00E314C7">
        <w:rPr>
          <w:rFonts w:ascii="Arial" w:eastAsia="Times New Roman" w:hAnsi="Arial" w:cs="Arial"/>
          <w:b/>
          <w:color w:val="000000"/>
          <w:sz w:val="20"/>
          <w:szCs w:val="20"/>
          <w:lang w:eastAsia="es-ES"/>
        </w:rPr>
        <w:t>)</w:t>
      </w:r>
      <w:r w:rsidR="00BB0657" w:rsidRPr="00E314C7">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BA939E7" w14:textId="20CAFC07"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Cero Pesos 00/100 M.N.</w:t>
      </w:r>
      <w:r w:rsidRPr="00E314C7">
        <w:rPr>
          <w:rFonts w:ascii="Arial" w:eastAsia="Times New Roman" w:hAnsi="Arial" w:cs="Arial"/>
          <w:b/>
          <w:color w:val="000000"/>
          <w:sz w:val="20"/>
          <w:szCs w:val="20"/>
          <w:lang w:eastAsia="es-ES"/>
        </w:rPr>
        <w:t>)</w:t>
      </w:r>
      <w:r w:rsidRPr="00E314C7">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61F04E4" w14:textId="058CF8AD"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4,842,924.89</w:t>
      </w:r>
      <w:r w:rsidR="002D304B" w:rsidRPr="00F80669">
        <w:rPr>
          <w:rFonts w:ascii="Arial" w:eastAsia="Times New Roman" w:hAnsi="Arial" w:cs="Arial"/>
          <w:b/>
          <w:sz w:val="20"/>
          <w:szCs w:val="20"/>
          <w:lang w:eastAsia="es-ES"/>
        </w:rPr>
        <w:t xml:space="preserve"> </w:t>
      </w:r>
      <w:r w:rsidR="002D304B"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Cuatro Millones Ochocientos Cuarenta y Dos Mil Novecientos Veinticuatro Pesos 89/100 M.N.</w:t>
      </w:r>
      <w:r w:rsidR="002D304B" w:rsidRPr="00E314C7">
        <w:rPr>
          <w:rFonts w:ascii="Arial" w:eastAsia="Times New Roman" w:hAnsi="Arial" w:cs="Arial"/>
          <w:b/>
          <w:color w:val="000000"/>
          <w:sz w:val="20"/>
          <w:szCs w:val="20"/>
          <w:lang w:eastAsia="es-ES"/>
        </w:rPr>
        <w:t>)</w:t>
      </w:r>
      <w:r w:rsidR="002D304B" w:rsidRPr="00E314C7">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1F0BA4F4" w14:textId="77777777" w:rsidR="00C928AF" w:rsidRPr="00845590" w:rsidRDefault="00C928AF" w:rsidP="003F4E6C">
      <w:pPr>
        <w:spacing w:before="240"/>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282863C2" w14:textId="77777777" w:rsidTr="00E314C7">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1CC3DD84" w14:textId="77777777" w:rsidR="009A13DF" w:rsidRPr="008D3573" w:rsidRDefault="009A13DF" w:rsidP="00845590">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2115BF43"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572A8E"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5D0872C9"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25AC2D8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3087E20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67F78E4B" w14:textId="5820DF6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BC0BB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1F1ACC55" w14:textId="7448D03E"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-927,087.68</w:t>
            </w:r>
          </w:p>
        </w:tc>
        <w:tc>
          <w:tcPr>
            <w:tcW w:w="741" w:type="pct"/>
            <w:tcBorders>
              <w:top w:val="single" w:sz="4" w:space="0" w:color="auto"/>
              <w:left w:val="nil"/>
              <w:bottom w:val="single" w:sz="4" w:space="0" w:color="auto"/>
              <w:right w:val="single" w:sz="4" w:space="0" w:color="auto"/>
            </w:tcBorders>
            <w:shd w:val="clear" w:color="auto" w:fill="auto"/>
            <w:noWrap/>
            <w:hideMark/>
          </w:tcPr>
          <w:p w14:paraId="621DA0BC" w14:textId="5EEBEAB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BC0BB8">
              <w:rPr>
                <w:rFonts w:ascii="Arial" w:hAnsi="Arial" w:cs="Arial"/>
                <w:bCs/>
                <w:sz w:val="16"/>
                <w:szCs w:val="16"/>
              </w:rPr>
              <w:t>927,087.68</w:t>
            </w:r>
          </w:p>
        </w:tc>
      </w:tr>
      <w:tr w:rsidR="00E66057" w:rsidRPr="008D3573" w14:paraId="7812D72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95C719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4A7E4888" w14:textId="687BF489"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17,555,799.29</w:t>
            </w:r>
          </w:p>
        </w:tc>
        <w:tc>
          <w:tcPr>
            <w:tcW w:w="741" w:type="pct"/>
            <w:tcBorders>
              <w:top w:val="single" w:sz="4" w:space="0" w:color="auto"/>
              <w:left w:val="nil"/>
              <w:bottom w:val="single" w:sz="4" w:space="0" w:color="auto"/>
              <w:right w:val="single" w:sz="4" w:space="0" w:color="auto"/>
            </w:tcBorders>
            <w:shd w:val="clear" w:color="auto" w:fill="auto"/>
            <w:noWrap/>
          </w:tcPr>
          <w:p w14:paraId="69B1565B" w14:textId="4C6463EC"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-3,336,420.36</w:t>
            </w:r>
          </w:p>
        </w:tc>
        <w:tc>
          <w:tcPr>
            <w:tcW w:w="741" w:type="pct"/>
            <w:tcBorders>
              <w:top w:val="single" w:sz="4" w:space="0" w:color="auto"/>
              <w:left w:val="nil"/>
              <w:bottom w:val="single" w:sz="4" w:space="0" w:color="auto"/>
              <w:right w:val="single" w:sz="4" w:space="0" w:color="auto"/>
            </w:tcBorders>
            <w:shd w:val="clear" w:color="auto" w:fill="auto"/>
            <w:noWrap/>
          </w:tcPr>
          <w:p w14:paraId="534ACFCD" w14:textId="5DB9EA0F"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14,219,378.93</w:t>
            </w:r>
          </w:p>
        </w:tc>
      </w:tr>
      <w:tr w:rsidR="00E66057" w:rsidRPr="008D3573" w14:paraId="0B1593C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05D480F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4463FAAA" w14:textId="352D0D89"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3,407,395.00</w:t>
            </w:r>
          </w:p>
        </w:tc>
        <w:tc>
          <w:tcPr>
            <w:tcW w:w="741" w:type="pct"/>
            <w:tcBorders>
              <w:top w:val="single" w:sz="4" w:space="0" w:color="auto"/>
              <w:left w:val="nil"/>
              <w:bottom w:val="single" w:sz="4" w:space="0" w:color="auto"/>
              <w:right w:val="single" w:sz="4" w:space="0" w:color="auto"/>
            </w:tcBorders>
            <w:shd w:val="clear" w:color="auto" w:fill="auto"/>
            <w:noWrap/>
          </w:tcPr>
          <w:p w14:paraId="4A94266C" w14:textId="27FD734F"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092CED5" w14:textId="34D2351F"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3,407,395.00</w:t>
            </w:r>
          </w:p>
        </w:tc>
      </w:tr>
      <w:tr w:rsidR="00E66057" w:rsidRPr="008D3573" w14:paraId="36DDE81D"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5D3F1D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3EF0D0AB" w14:textId="5BD2E14E"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81FF9F" w14:textId="39BD0D64"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113845E4" w14:textId="75ED11F9"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183FB0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A1E616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A8C519C" w14:textId="1824B5BD"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4,842,924.89</w:t>
            </w:r>
          </w:p>
        </w:tc>
        <w:tc>
          <w:tcPr>
            <w:tcW w:w="741" w:type="pct"/>
            <w:tcBorders>
              <w:top w:val="single" w:sz="4" w:space="0" w:color="auto"/>
              <w:left w:val="nil"/>
              <w:bottom w:val="single" w:sz="4" w:space="0" w:color="auto"/>
              <w:right w:val="single" w:sz="4" w:space="0" w:color="auto"/>
            </w:tcBorders>
            <w:shd w:val="clear" w:color="auto" w:fill="auto"/>
            <w:noWrap/>
          </w:tcPr>
          <w:p w14:paraId="7423C4BB" w14:textId="74F24534"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1B3F2BE7" w14:textId="7FDBFEA2" w:rsidR="009A13DF" w:rsidRPr="008D3573" w:rsidRDefault="00BC0BB8"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4,842,924.89</w:t>
            </w:r>
          </w:p>
        </w:tc>
      </w:tr>
      <w:tr w:rsidR="00E66057" w:rsidRPr="008D3573" w14:paraId="3B6ACB39"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1F425200" w14:textId="77777777" w:rsidR="009A13DF" w:rsidRPr="00E314C7" w:rsidRDefault="009A13DF" w:rsidP="003F4E6C">
            <w:pPr>
              <w:spacing w:before="240"/>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4E5099A6" w14:textId="0E549D88"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25,806,119.18</w:t>
            </w:r>
          </w:p>
        </w:tc>
        <w:tc>
          <w:tcPr>
            <w:tcW w:w="741" w:type="pct"/>
            <w:tcBorders>
              <w:top w:val="single" w:sz="4" w:space="0" w:color="auto"/>
              <w:left w:val="nil"/>
              <w:bottom w:val="single" w:sz="4" w:space="0" w:color="auto"/>
              <w:right w:val="single" w:sz="4" w:space="0" w:color="auto"/>
            </w:tcBorders>
            <w:shd w:val="clear" w:color="auto" w:fill="auto"/>
            <w:noWrap/>
          </w:tcPr>
          <w:p w14:paraId="0523525F" w14:textId="3CD5EF46"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-4,263,508.04</w:t>
            </w:r>
          </w:p>
        </w:tc>
        <w:tc>
          <w:tcPr>
            <w:tcW w:w="741" w:type="pct"/>
            <w:tcBorders>
              <w:top w:val="single" w:sz="4" w:space="0" w:color="auto"/>
              <w:left w:val="nil"/>
              <w:bottom w:val="single" w:sz="4" w:space="0" w:color="auto"/>
              <w:right w:val="single" w:sz="4" w:space="0" w:color="auto"/>
            </w:tcBorders>
            <w:shd w:val="clear" w:color="auto" w:fill="auto"/>
            <w:noWrap/>
          </w:tcPr>
          <w:p w14:paraId="371BAA8E" w14:textId="135FB2D3" w:rsidR="009A13DF" w:rsidRPr="00E314C7" w:rsidRDefault="00BC0BB8"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21,542,611.14</w:t>
            </w:r>
          </w:p>
        </w:tc>
      </w:tr>
    </w:tbl>
    <w:p w14:paraId="1323FBC6" w14:textId="77777777" w:rsidR="00C928AF" w:rsidRPr="00845590" w:rsidRDefault="00C928AF" w:rsidP="00BA05B1">
      <w:pPr>
        <w:spacing w:before="240"/>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667EA33C" w14:textId="77777777"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23491981" w14:textId="3DD01F26" w:rsidR="00C928AF" w:rsidRPr="00035E52" w:rsidRDefault="006B476F" w:rsidP="003F4E6C">
      <w:pPr>
        <w:spacing w:before="240"/>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BC0BB8">
        <w:rPr>
          <w:rFonts w:ascii="Arial" w:eastAsia="Times New Roman" w:hAnsi="Arial" w:cs="Arial"/>
          <w:b/>
          <w:sz w:val="20"/>
          <w:szCs w:val="20"/>
          <w:lang w:eastAsia="es-ES"/>
        </w:rPr>
        <w:t>1,505,219.99</w:t>
      </w:r>
      <w:r w:rsidR="00887429" w:rsidRPr="00035E52">
        <w:rPr>
          <w:rFonts w:ascii="Arial" w:eastAsia="Times New Roman" w:hAnsi="Arial" w:cs="Arial"/>
          <w:b/>
          <w:sz w:val="20"/>
          <w:szCs w:val="20"/>
          <w:lang w:eastAsia="es-ES"/>
        </w:rPr>
        <w:t xml:space="preserve"> </w:t>
      </w:r>
      <w:r w:rsidR="00887429" w:rsidRPr="00E314C7">
        <w:rPr>
          <w:rFonts w:ascii="Arial" w:eastAsia="Times New Roman" w:hAnsi="Arial" w:cs="Arial"/>
          <w:b/>
          <w:color w:val="000000"/>
          <w:sz w:val="20"/>
          <w:szCs w:val="20"/>
          <w:lang w:eastAsia="es-ES"/>
        </w:rPr>
        <w:t>(</w:t>
      </w:r>
      <w:r w:rsidR="00BC0BB8">
        <w:rPr>
          <w:rFonts w:ascii="Arial" w:eastAsia="Times New Roman" w:hAnsi="Arial" w:cs="Arial"/>
          <w:b/>
          <w:color w:val="000000"/>
          <w:sz w:val="20"/>
          <w:szCs w:val="20"/>
          <w:lang w:eastAsia="es-ES"/>
        </w:rPr>
        <w:t>Un Millón Quinientos Cinco Mil Doscientos Diecinueve Pesos 99/100 M.N.</w:t>
      </w:r>
      <w:r w:rsidR="00887429" w:rsidRPr="00E314C7">
        <w:rPr>
          <w:rFonts w:ascii="Arial" w:eastAsia="Times New Roman" w:hAnsi="Arial" w:cs="Arial"/>
          <w:b/>
          <w:color w:val="000000"/>
          <w:sz w:val="20"/>
          <w:szCs w:val="20"/>
          <w:lang w:eastAsia="es-ES"/>
        </w:rPr>
        <w:t>)</w:t>
      </w:r>
      <w:r w:rsidR="00555B14" w:rsidRPr="00E314C7">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02D6D348" w14:textId="77777777" w:rsidTr="00E314C7">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D0CECE"/>
            <w:vAlign w:val="bottom"/>
            <w:hideMark/>
          </w:tcPr>
          <w:p w14:paraId="46642222" w14:textId="77777777"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bottom"/>
            <w:hideMark/>
          </w:tcPr>
          <w:p w14:paraId="0A7E5C01" w14:textId="333956C6" w:rsidR="003C7395" w:rsidRPr="008D3573" w:rsidRDefault="00BC0BB8"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tcPr>
          <w:p w14:paraId="2C9C4A30" w14:textId="06C2201D" w:rsidR="003C7395" w:rsidRPr="008D3573" w:rsidRDefault="00BC0BB8"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6711C5F1"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06741B58"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2F49BC90" w14:textId="338B9250"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428,757.57</w:t>
            </w:r>
          </w:p>
        </w:tc>
        <w:tc>
          <w:tcPr>
            <w:tcW w:w="781" w:type="pct"/>
            <w:tcBorders>
              <w:top w:val="nil"/>
              <w:left w:val="nil"/>
              <w:bottom w:val="single" w:sz="4" w:space="0" w:color="auto"/>
              <w:right w:val="single" w:sz="4" w:space="0" w:color="auto"/>
            </w:tcBorders>
            <w:vAlign w:val="bottom"/>
          </w:tcPr>
          <w:p w14:paraId="3AD3B69F" w14:textId="7D858C9D"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395,956.62</w:t>
            </w:r>
          </w:p>
        </w:tc>
      </w:tr>
      <w:tr w:rsidR="000D0501" w:rsidRPr="00035E52" w14:paraId="68F0D0F6"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FE39E58"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4A3E701B" w14:textId="68C9FCB3"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920,534.50</w:t>
            </w:r>
          </w:p>
        </w:tc>
        <w:tc>
          <w:tcPr>
            <w:tcW w:w="781" w:type="pct"/>
            <w:tcBorders>
              <w:top w:val="nil"/>
              <w:left w:val="nil"/>
              <w:bottom w:val="single" w:sz="4" w:space="0" w:color="auto"/>
              <w:right w:val="single" w:sz="4" w:space="0" w:color="auto"/>
            </w:tcBorders>
            <w:vAlign w:val="bottom"/>
          </w:tcPr>
          <w:p w14:paraId="585FA95A" w14:textId="1491F9C6"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3,913,843.33</w:t>
            </w:r>
          </w:p>
        </w:tc>
      </w:tr>
      <w:tr w:rsidR="000D0501" w:rsidRPr="00035E52" w14:paraId="1DA503F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798D6373"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2D3D2C" w14:textId="2A8DD718"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22908758" w14:textId="59B2B00D"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57C4AAB"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5E9557F8"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225CA501" w14:textId="24F84770"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732DE05" w14:textId="3F70A53E"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BC8A1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C496EB2"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48285DB5" w14:textId="56823719"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F9FC7B0" w14:textId="1103FA43"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DA4815C"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F0AAEC8"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17E0165C" w14:textId="402A23D2"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AC689E3" w14:textId="0B589598"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05DB531E"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B039398" w14:textId="77777777" w:rsidR="000D0501" w:rsidRPr="00E314C7" w:rsidRDefault="000D0501" w:rsidP="000D0501">
            <w:pPr>
              <w:spacing w:before="240"/>
              <w:rPr>
                <w:rFonts w:ascii="Arial" w:eastAsia="Times New Roman" w:hAnsi="Arial" w:cs="Arial"/>
                <w:color w:val="000000"/>
                <w:sz w:val="16"/>
                <w:szCs w:val="16"/>
                <w:lang w:val="es-US" w:eastAsia="es-US"/>
              </w:rPr>
            </w:pPr>
            <w:r w:rsidRPr="00E314C7">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4341FAB8" w14:textId="0D17F54E"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155,927.92</w:t>
            </w:r>
          </w:p>
        </w:tc>
        <w:tc>
          <w:tcPr>
            <w:tcW w:w="781" w:type="pct"/>
            <w:tcBorders>
              <w:top w:val="nil"/>
              <w:left w:val="nil"/>
              <w:bottom w:val="single" w:sz="4" w:space="0" w:color="auto"/>
              <w:right w:val="single" w:sz="4" w:space="0" w:color="auto"/>
            </w:tcBorders>
            <w:vAlign w:val="bottom"/>
          </w:tcPr>
          <w:p w14:paraId="553C5024" w14:textId="2E0A30D6" w:rsidR="000D0501" w:rsidRPr="00E314C7" w:rsidRDefault="00BC0BB8"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148,816.92</w:t>
            </w:r>
          </w:p>
        </w:tc>
      </w:tr>
      <w:tr w:rsidR="000D0501" w:rsidRPr="00035E52" w14:paraId="732F6637"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4A1057CD" w14:textId="77777777" w:rsidR="000D0501" w:rsidRPr="00E314C7" w:rsidRDefault="000D0501" w:rsidP="000D0501">
            <w:pPr>
              <w:spacing w:before="240"/>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0052C43" w14:textId="129D03AA" w:rsidR="000D0501" w:rsidRPr="00E314C7" w:rsidRDefault="000D0501" w:rsidP="000D0501">
            <w:pPr>
              <w:spacing w:before="240"/>
              <w:jc w:val="right"/>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 xml:space="preserve"> </w:t>
            </w:r>
            <w:r w:rsidR="00BC0BB8">
              <w:rPr>
                <w:rFonts w:ascii="Arial" w:eastAsia="Times New Roman" w:hAnsi="Arial" w:cs="Arial"/>
                <w:b/>
                <w:bCs/>
                <w:color w:val="000000"/>
                <w:sz w:val="16"/>
                <w:szCs w:val="16"/>
                <w:lang w:val="es-US" w:eastAsia="es-US"/>
              </w:rPr>
              <w:t>1,505,219.99</w:t>
            </w:r>
          </w:p>
        </w:tc>
        <w:tc>
          <w:tcPr>
            <w:tcW w:w="781" w:type="pct"/>
            <w:tcBorders>
              <w:top w:val="nil"/>
              <w:left w:val="nil"/>
              <w:bottom w:val="single" w:sz="4" w:space="0" w:color="auto"/>
              <w:right w:val="single" w:sz="4" w:space="0" w:color="auto"/>
            </w:tcBorders>
            <w:vAlign w:val="bottom"/>
          </w:tcPr>
          <w:p w14:paraId="117FE98C" w14:textId="5E2FD695" w:rsidR="000D0501" w:rsidRPr="00E314C7" w:rsidRDefault="000D0501" w:rsidP="000D0501">
            <w:pPr>
              <w:spacing w:before="240"/>
              <w:jc w:val="right"/>
              <w:rPr>
                <w:rFonts w:ascii="Arial" w:eastAsia="Times New Roman" w:hAnsi="Arial" w:cs="Arial"/>
                <w:b/>
                <w:bCs/>
                <w:color w:val="000000"/>
                <w:sz w:val="16"/>
                <w:szCs w:val="16"/>
                <w:lang w:val="es-US" w:eastAsia="es-US"/>
              </w:rPr>
            </w:pPr>
            <w:r w:rsidRPr="00E314C7">
              <w:rPr>
                <w:rFonts w:ascii="Arial" w:eastAsia="Times New Roman" w:hAnsi="Arial" w:cs="Arial"/>
                <w:b/>
                <w:bCs/>
                <w:color w:val="000000"/>
                <w:sz w:val="16"/>
                <w:szCs w:val="16"/>
                <w:lang w:val="es-US" w:eastAsia="es-US"/>
              </w:rPr>
              <w:t xml:space="preserve"> </w:t>
            </w:r>
            <w:r w:rsidR="00BC0BB8">
              <w:rPr>
                <w:rFonts w:ascii="Arial" w:eastAsia="Times New Roman" w:hAnsi="Arial" w:cs="Arial"/>
                <w:b/>
                <w:bCs/>
                <w:color w:val="000000"/>
                <w:sz w:val="16"/>
                <w:szCs w:val="16"/>
                <w:lang w:val="es-US" w:eastAsia="es-US"/>
              </w:rPr>
              <w:t>4,458,616.87</w:t>
            </w:r>
          </w:p>
        </w:tc>
      </w:tr>
    </w:tbl>
    <w:p w14:paraId="1EFDB5FF" w14:textId="77777777" w:rsidR="004D559A" w:rsidRPr="004D559A" w:rsidRDefault="004D559A" w:rsidP="004D559A">
      <w:pPr>
        <w:spacing w:before="240"/>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3D22A68C" w14:textId="77777777" w:rsidTr="00D3157F">
        <w:trPr>
          <w:tblHeader/>
          <w:jc w:val="center"/>
        </w:trPr>
        <w:tc>
          <w:tcPr>
            <w:tcW w:w="5000" w:type="pct"/>
            <w:gridSpan w:val="3"/>
            <w:shd w:val="clear" w:color="auto" w:fill="D9D9D9"/>
          </w:tcPr>
          <w:p w14:paraId="063BBF3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6A06B5DA" w14:textId="77777777" w:rsidTr="00D3157F">
        <w:trPr>
          <w:tblHeader/>
          <w:jc w:val="center"/>
        </w:trPr>
        <w:tc>
          <w:tcPr>
            <w:tcW w:w="2947" w:type="pct"/>
            <w:shd w:val="clear" w:color="auto" w:fill="D9D9D9"/>
          </w:tcPr>
          <w:p w14:paraId="755C2A57"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CONCEPTO</w:t>
            </w:r>
          </w:p>
        </w:tc>
        <w:tc>
          <w:tcPr>
            <w:tcW w:w="870" w:type="pct"/>
            <w:shd w:val="clear" w:color="auto" w:fill="D9D9D9"/>
          </w:tcPr>
          <w:p w14:paraId="6BD13181" w14:textId="7F9DF114" w:rsidR="004D559A" w:rsidRPr="00845590" w:rsidRDefault="00BC0BB8" w:rsidP="00D3157F">
            <w:pPr>
              <w:pStyle w:val="ROMANOS"/>
              <w:spacing w:after="120" w:line="224" w:lineRule="exact"/>
              <w:ind w:left="0" w:firstLine="0"/>
              <w:jc w:val="center"/>
              <w:rPr>
                <w:b/>
                <w:sz w:val="16"/>
                <w:szCs w:val="16"/>
                <w:lang w:val="es-MX"/>
              </w:rPr>
            </w:pPr>
            <w:r>
              <w:rPr>
                <w:b/>
                <w:bCs/>
                <w:sz w:val="16"/>
                <w:szCs w:val="16"/>
                <w:lang w:val="es-US" w:eastAsia="es-US"/>
              </w:rPr>
              <w:t>2025</w:t>
            </w:r>
          </w:p>
        </w:tc>
        <w:tc>
          <w:tcPr>
            <w:tcW w:w="1183" w:type="pct"/>
            <w:shd w:val="clear" w:color="auto" w:fill="D9D9D9"/>
          </w:tcPr>
          <w:p w14:paraId="53652343" w14:textId="79FA6AC6" w:rsidR="004D559A" w:rsidRPr="00845590" w:rsidRDefault="00BC0BB8" w:rsidP="00D3157F">
            <w:pPr>
              <w:pStyle w:val="ROMANOS"/>
              <w:spacing w:after="120" w:line="224" w:lineRule="exact"/>
              <w:ind w:left="0" w:firstLine="0"/>
              <w:jc w:val="center"/>
              <w:rPr>
                <w:b/>
                <w:sz w:val="16"/>
                <w:szCs w:val="16"/>
                <w:lang w:val="es-MX"/>
              </w:rPr>
            </w:pPr>
            <w:r>
              <w:rPr>
                <w:b/>
                <w:bCs/>
                <w:sz w:val="16"/>
                <w:szCs w:val="16"/>
                <w:lang w:val="es-US" w:eastAsia="es-US"/>
              </w:rPr>
              <w:t>2024</w:t>
            </w:r>
          </w:p>
        </w:tc>
      </w:tr>
      <w:tr w:rsidR="004D559A" w:rsidRPr="00845590" w14:paraId="5C94009D" w14:textId="77777777" w:rsidTr="00D3157F">
        <w:trPr>
          <w:jc w:val="center"/>
        </w:trPr>
        <w:tc>
          <w:tcPr>
            <w:tcW w:w="2947" w:type="pct"/>
            <w:shd w:val="clear" w:color="auto" w:fill="auto"/>
          </w:tcPr>
          <w:p w14:paraId="1E7B5758" w14:textId="77777777" w:rsidR="004D559A" w:rsidRPr="00845590" w:rsidRDefault="004D559A" w:rsidP="00D3157F">
            <w:pPr>
              <w:pStyle w:val="ROMANOS"/>
              <w:spacing w:after="120" w:line="224" w:lineRule="exact"/>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7CD29B10" w14:textId="7124DEBB"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52,330,561.12</w:t>
            </w:r>
          </w:p>
        </w:tc>
        <w:tc>
          <w:tcPr>
            <w:tcW w:w="1183" w:type="pct"/>
          </w:tcPr>
          <w:p w14:paraId="3693BBAF" w14:textId="41322D01"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47,357,958.14</w:t>
            </w:r>
          </w:p>
        </w:tc>
      </w:tr>
      <w:tr w:rsidR="004D559A" w:rsidRPr="00845590" w14:paraId="154EBC62" w14:textId="77777777" w:rsidTr="00D3157F">
        <w:trPr>
          <w:jc w:val="center"/>
        </w:trPr>
        <w:tc>
          <w:tcPr>
            <w:tcW w:w="2947" w:type="pct"/>
            <w:shd w:val="clear" w:color="auto" w:fill="auto"/>
          </w:tcPr>
          <w:p w14:paraId="34E87149"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TERRENOS</w:t>
            </w:r>
          </w:p>
        </w:tc>
        <w:tc>
          <w:tcPr>
            <w:tcW w:w="870" w:type="pct"/>
            <w:shd w:val="clear" w:color="auto" w:fill="auto"/>
          </w:tcPr>
          <w:p w14:paraId="544EC6B9" w14:textId="17ADFA4F" w:rsidR="004D559A" w:rsidRPr="00845590" w:rsidRDefault="00BC0BB8" w:rsidP="00D3157F">
            <w:pPr>
              <w:pStyle w:val="ROMANOS"/>
              <w:spacing w:after="120" w:line="224" w:lineRule="exact"/>
              <w:ind w:left="0" w:firstLine="0"/>
              <w:jc w:val="center"/>
              <w:rPr>
                <w:sz w:val="16"/>
                <w:szCs w:val="16"/>
                <w:lang w:val="es-MX"/>
              </w:rPr>
            </w:pPr>
            <w:r>
              <w:rPr>
                <w:sz w:val="16"/>
                <w:szCs w:val="16"/>
              </w:rPr>
              <w:t>13,791,962.00</w:t>
            </w:r>
          </w:p>
        </w:tc>
        <w:tc>
          <w:tcPr>
            <w:tcW w:w="1183" w:type="pct"/>
          </w:tcPr>
          <w:p w14:paraId="6D2A92CD" w14:textId="288EC072" w:rsidR="004D559A" w:rsidRPr="00845590" w:rsidRDefault="00BC0BB8" w:rsidP="00D3157F">
            <w:pPr>
              <w:pStyle w:val="ROMANOS"/>
              <w:spacing w:after="120" w:line="224" w:lineRule="exact"/>
              <w:ind w:left="0" w:firstLine="0"/>
              <w:jc w:val="center"/>
              <w:rPr>
                <w:sz w:val="16"/>
                <w:szCs w:val="16"/>
                <w:lang w:val="es-MX"/>
              </w:rPr>
            </w:pPr>
            <w:r>
              <w:rPr>
                <w:sz w:val="16"/>
                <w:szCs w:val="16"/>
              </w:rPr>
              <w:t>13,791,962.00</w:t>
            </w:r>
          </w:p>
        </w:tc>
      </w:tr>
      <w:tr w:rsidR="004D559A" w:rsidRPr="00845590" w14:paraId="709A7E24" w14:textId="77777777" w:rsidTr="00D3157F">
        <w:trPr>
          <w:jc w:val="center"/>
        </w:trPr>
        <w:tc>
          <w:tcPr>
            <w:tcW w:w="2947" w:type="pct"/>
            <w:shd w:val="clear" w:color="auto" w:fill="auto"/>
          </w:tcPr>
          <w:p w14:paraId="089DC376"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VIVIENDAS</w:t>
            </w:r>
          </w:p>
        </w:tc>
        <w:tc>
          <w:tcPr>
            <w:tcW w:w="870" w:type="pct"/>
            <w:shd w:val="clear" w:color="auto" w:fill="auto"/>
          </w:tcPr>
          <w:p w14:paraId="276040C3" w14:textId="06428C01" w:rsidR="004D559A" w:rsidRPr="00845590" w:rsidRDefault="00BC0BB8"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32A149D7" w14:textId="2DB71B27" w:rsidR="004D559A" w:rsidRPr="00845590" w:rsidRDefault="00BC0BB8"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4D7BAE5" w14:textId="77777777" w:rsidTr="00D3157F">
        <w:trPr>
          <w:jc w:val="center"/>
        </w:trPr>
        <w:tc>
          <w:tcPr>
            <w:tcW w:w="2947" w:type="pct"/>
            <w:shd w:val="clear" w:color="auto" w:fill="auto"/>
          </w:tcPr>
          <w:p w14:paraId="71E61E6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EDIFICIOS NO HABITACIONALES</w:t>
            </w:r>
          </w:p>
        </w:tc>
        <w:tc>
          <w:tcPr>
            <w:tcW w:w="870" w:type="pct"/>
            <w:shd w:val="clear" w:color="auto" w:fill="auto"/>
          </w:tcPr>
          <w:p w14:paraId="2428D126" w14:textId="446C4F86" w:rsidR="004D559A" w:rsidRPr="00845590" w:rsidRDefault="00BC0BB8" w:rsidP="00D3157F">
            <w:pPr>
              <w:pStyle w:val="ROMANOS"/>
              <w:spacing w:after="120" w:line="224" w:lineRule="exact"/>
              <w:ind w:left="0" w:firstLine="0"/>
              <w:jc w:val="center"/>
              <w:rPr>
                <w:sz w:val="16"/>
                <w:szCs w:val="16"/>
                <w:lang w:val="es-MX"/>
              </w:rPr>
            </w:pPr>
            <w:r>
              <w:rPr>
                <w:sz w:val="16"/>
                <w:szCs w:val="16"/>
              </w:rPr>
              <w:t>8,379,037.36</w:t>
            </w:r>
          </w:p>
        </w:tc>
        <w:tc>
          <w:tcPr>
            <w:tcW w:w="1183" w:type="pct"/>
          </w:tcPr>
          <w:p w14:paraId="4CEC6B28" w14:textId="3FEB0E34" w:rsidR="004D559A" w:rsidRPr="00845590" w:rsidRDefault="00BC0BB8" w:rsidP="00D3157F">
            <w:pPr>
              <w:pStyle w:val="ROMANOS"/>
              <w:spacing w:after="120" w:line="224" w:lineRule="exact"/>
              <w:ind w:left="0" w:firstLine="0"/>
              <w:jc w:val="center"/>
              <w:rPr>
                <w:sz w:val="16"/>
                <w:szCs w:val="16"/>
                <w:lang w:val="es-MX"/>
              </w:rPr>
            </w:pPr>
            <w:r>
              <w:rPr>
                <w:sz w:val="16"/>
                <w:szCs w:val="16"/>
              </w:rPr>
              <w:t>8,379,037.36</w:t>
            </w:r>
          </w:p>
        </w:tc>
      </w:tr>
      <w:tr w:rsidR="004D559A" w:rsidRPr="00845590" w14:paraId="3A1FDD9A" w14:textId="77777777" w:rsidTr="00D3157F">
        <w:trPr>
          <w:jc w:val="center"/>
        </w:trPr>
        <w:tc>
          <w:tcPr>
            <w:tcW w:w="2947" w:type="pct"/>
            <w:shd w:val="clear" w:color="auto" w:fill="auto"/>
          </w:tcPr>
          <w:p w14:paraId="0329A31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INFRAESTRUCTURA</w:t>
            </w:r>
          </w:p>
        </w:tc>
        <w:tc>
          <w:tcPr>
            <w:tcW w:w="870" w:type="pct"/>
            <w:shd w:val="clear" w:color="auto" w:fill="auto"/>
          </w:tcPr>
          <w:p w14:paraId="6F631A53" w14:textId="0CA49D1F" w:rsidR="004D559A" w:rsidRPr="00845590" w:rsidRDefault="00BC0BB8" w:rsidP="00D3157F">
            <w:pPr>
              <w:pStyle w:val="ROMANOS"/>
              <w:spacing w:after="120" w:line="224" w:lineRule="exact"/>
              <w:ind w:left="0" w:firstLine="0"/>
              <w:jc w:val="center"/>
              <w:rPr>
                <w:sz w:val="16"/>
                <w:szCs w:val="16"/>
                <w:lang w:val="es-MX"/>
              </w:rPr>
            </w:pPr>
            <w:r>
              <w:rPr>
                <w:sz w:val="16"/>
                <w:szCs w:val="16"/>
              </w:rPr>
              <w:t>45,296.00</w:t>
            </w:r>
          </w:p>
        </w:tc>
        <w:tc>
          <w:tcPr>
            <w:tcW w:w="1183" w:type="pct"/>
          </w:tcPr>
          <w:p w14:paraId="47F5C1FD" w14:textId="428A34F9" w:rsidR="004D559A" w:rsidRPr="00845590" w:rsidRDefault="00BC0BB8" w:rsidP="00D3157F">
            <w:pPr>
              <w:pStyle w:val="ROMANOS"/>
              <w:spacing w:after="120" w:line="224" w:lineRule="exact"/>
              <w:ind w:left="0" w:firstLine="0"/>
              <w:jc w:val="center"/>
              <w:rPr>
                <w:sz w:val="16"/>
                <w:szCs w:val="16"/>
                <w:lang w:val="es-MX"/>
              </w:rPr>
            </w:pPr>
            <w:r>
              <w:rPr>
                <w:sz w:val="16"/>
                <w:szCs w:val="16"/>
              </w:rPr>
              <w:t>45,296.00</w:t>
            </w:r>
          </w:p>
        </w:tc>
      </w:tr>
      <w:tr w:rsidR="004D559A" w:rsidRPr="00845590" w14:paraId="496795D2" w14:textId="77777777" w:rsidTr="00D3157F">
        <w:trPr>
          <w:jc w:val="center"/>
        </w:trPr>
        <w:tc>
          <w:tcPr>
            <w:tcW w:w="2947" w:type="pct"/>
            <w:shd w:val="clear" w:color="auto" w:fill="auto"/>
          </w:tcPr>
          <w:p w14:paraId="73853CDA"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97C6437" w14:textId="1CCCC85D" w:rsidR="004D559A" w:rsidRPr="00845590" w:rsidRDefault="00BC0BB8" w:rsidP="00D3157F">
            <w:pPr>
              <w:pStyle w:val="ROMANOS"/>
              <w:spacing w:after="120" w:line="224" w:lineRule="exact"/>
              <w:ind w:left="0" w:firstLine="0"/>
              <w:jc w:val="center"/>
              <w:rPr>
                <w:sz w:val="16"/>
                <w:szCs w:val="16"/>
                <w:lang w:val="es-MX"/>
              </w:rPr>
            </w:pPr>
            <w:r>
              <w:rPr>
                <w:sz w:val="16"/>
                <w:szCs w:val="16"/>
              </w:rPr>
              <w:t>15,316,195.32</w:t>
            </w:r>
          </w:p>
        </w:tc>
        <w:tc>
          <w:tcPr>
            <w:tcW w:w="1183" w:type="pct"/>
          </w:tcPr>
          <w:p w14:paraId="141D76E9" w14:textId="5BCDC752" w:rsidR="004D559A" w:rsidRPr="00845590" w:rsidRDefault="00BC0BB8" w:rsidP="00D3157F">
            <w:pPr>
              <w:pStyle w:val="ROMANOS"/>
              <w:spacing w:after="120" w:line="224" w:lineRule="exact"/>
              <w:ind w:left="0" w:firstLine="0"/>
              <w:jc w:val="center"/>
              <w:rPr>
                <w:sz w:val="16"/>
                <w:szCs w:val="16"/>
                <w:lang w:val="es-MX"/>
              </w:rPr>
            </w:pPr>
            <w:r>
              <w:rPr>
                <w:sz w:val="16"/>
                <w:szCs w:val="16"/>
              </w:rPr>
              <w:t>10,343,592.34</w:t>
            </w:r>
          </w:p>
        </w:tc>
      </w:tr>
      <w:tr w:rsidR="004D559A" w:rsidRPr="00845590" w14:paraId="0DA1AC93" w14:textId="77777777" w:rsidTr="00D3157F">
        <w:trPr>
          <w:jc w:val="center"/>
        </w:trPr>
        <w:tc>
          <w:tcPr>
            <w:tcW w:w="2947" w:type="pct"/>
            <w:shd w:val="clear" w:color="auto" w:fill="auto"/>
          </w:tcPr>
          <w:p w14:paraId="25EB769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5530C4B6" w14:textId="002397E0" w:rsidR="004D559A" w:rsidRPr="00845590" w:rsidRDefault="00BC0BB8" w:rsidP="00D3157F">
            <w:pPr>
              <w:pStyle w:val="ROMANOS"/>
              <w:spacing w:after="120" w:line="224" w:lineRule="exact"/>
              <w:ind w:left="0" w:firstLine="0"/>
              <w:jc w:val="center"/>
              <w:rPr>
                <w:sz w:val="16"/>
                <w:szCs w:val="16"/>
                <w:lang w:val="es-MX"/>
              </w:rPr>
            </w:pPr>
            <w:r>
              <w:rPr>
                <w:sz w:val="16"/>
                <w:szCs w:val="16"/>
              </w:rPr>
              <w:t>14,798,070.44</w:t>
            </w:r>
          </w:p>
        </w:tc>
        <w:tc>
          <w:tcPr>
            <w:tcW w:w="1183" w:type="pct"/>
          </w:tcPr>
          <w:p w14:paraId="4AF755C1" w14:textId="1E7FD463" w:rsidR="004D559A" w:rsidRPr="00845590" w:rsidRDefault="00BC0BB8" w:rsidP="00D3157F">
            <w:pPr>
              <w:pStyle w:val="ROMANOS"/>
              <w:spacing w:after="120" w:line="224" w:lineRule="exact"/>
              <w:ind w:left="0" w:firstLine="0"/>
              <w:jc w:val="center"/>
              <w:rPr>
                <w:sz w:val="16"/>
                <w:szCs w:val="16"/>
                <w:lang w:val="es-MX"/>
              </w:rPr>
            </w:pPr>
            <w:r>
              <w:rPr>
                <w:sz w:val="16"/>
                <w:szCs w:val="16"/>
              </w:rPr>
              <w:t>14,798,070.44</w:t>
            </w:r>
          </w:p>
        </w:tc>
      </w:tr>
      <w:tr w:rsidR="00845590" w:rsidRPr="00845590" w14:paraId="7518E093" w14:textId="77777777" w:rsidTr="00D3157F">
        <w:trPr>
          <w:jc w:val="center"/>
        </w:trPr>
        <w:tc>
          <w:tcPr>
            <w:tcW w:w="2947" w:type="pct"/>
            <w:tcBorders>
              <w:bottom w:val="single" w:sz="4" w:space="0" w:color="auto"/>
            </w:tcBorders>
            <w:shd w:val="clear" w:color="auto" w:fill="auto"/>
          </w:tcPr>
          <w:p w14:paraId="0E66469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04AFCC41"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673B9D9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0DE4609C" w14:textId="77777777" w:rsidTr="00D3157F">
        <w:trPr>
          <w:jc w:val="center"/>
        </w:trPr>
        <w:tc>
          <w:tcPr>
            <w:tcW w:w="2947" w:type="pct"/>
            <w:tcBorders>
              <w:bottom w:val="single" w:sz="4" w:space="0" w:color="auto"/>
            </w:tcBorders>
            <w:shd w:val="clear" w:color="auto" w:fill="auto"/>
          </w:tcPr>
          <w:p w14:paraId="566C4EE1" w14:textId="77777777" w:rsidR="004D559A" w:rsidRPr="00845590" w:rsidRDefault="004D559A" w:rsidP="00D3157F">
            <w:pPr>
              <w:pStyle w:val="ROMANOS"/>
              <w:spacing w:after="120" w:line="224" w:lineRule="exact"/>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141AE1BC" w14:textId="639D2C26" w:rsidR="004D559A" w:rsidRPr="00845590" w:rsidRDefault="00BC0BB8" w:rsidP="00D3157F">
            <w:pPr>
              <w:pStyle w:val="ROMANOS"/>
              <w:spacing w:after="120" w:line="224" w:lineRule="exact"/>
              <w:ind w:left="0" w:firstLine="0"/>
              <w:jc w:val="center"/>
              <w:rPr>
                <w:b/>
                <w:bCs/>
                <w:sz w:val="16"/>
                <w:szCs w:val="16"/>
                <w:lang w:val="es-MX"/>
              </w:rPr>
            </w:pPr>
            <w:r>
              <w:rPr>
                <w:b/>
                <w:bCs/>
                <w:sz w:val="16"/>
                <w:szCs w:val="16"/>
              </w:rPr>
              <w:t>0.00</w:t>
            </w:r>
          </w:p>
        </w:tc>
        <w:tc>
          <w:tcPr>
            <w:tcW w:w="1183" w:type="pct"/>
            <w:tcBorders>
              <w:bottom w:val="single" w:sz="4" w:space="0" w:color="auto"/>
            </w:tcBorders>
          </w:tcPr>
          <w:p w14:paraId="6652B486" w14:textId="2546D559" w:rsidR="004D559A" w:rsidRPr="00845590" w:rsidRDefault="00BC0BB8" w:rsidP="00D3157F">
            <w:pPr>
              <w:pStyle w:val="ROMANOS"/>
              <w:spacing w:after="120" w:line="224" w:lineRule="exact"/>
              <w:ind w:left="0" w:firstLine="0"/>
              <w:jc w:val="center"/>
              <w:rPr>
                <w:b/>
                <w:bCs/>
                <w:sz w:val="16"/>
                <w:szCs w:val="16"/>
                <w:lang w:val="es-MX"/>
              </w:rPr>
            </w:pPr>
            <w:r>
              <w:rPr>
                <w:b/>
                <w:bCs/>
                <w:sz w:val="16"/>
                <w:szCs w:val="16"/>
              </w:rPr>
              <w:t>0.00</w:t>
            </w:r>
          </w:p>
        </w:tc>
      </w:tr>
      <w:tr w:rsidR="00845590" w:rsidRPr="00845590" w14:paraId="3E2D59A7" w14:textId="77777777" w:rsidTr="00D3157F">
        <w:trPr>
          <w:jc w:val="center"/>
        </w:trPr>
        <w:tc>
          <w:tcPr>
            <w:tcW w:w="2947" w:type="pct"/>
            <w:tcBorders>
              <w:bottom w:val="single" w:sz="4" w:space="0" w:color="auto"/>
            </w:tcBorders>
            <w:shd w:val="clear" w:color="auto" w:fill="auto"/>
          </w:tcPr>
          <w:p w14:paraId="0D5AF1A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74F64BBE"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27C4A65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7FBB83ED" w14:textId="77777777" w:rsidTr="00D3157F">
        <w:trPr>
          <w:jc w:val="center"/>
        </w:trPr>
        <w:tc>
          <w:tcPr>
            <w:tcW w:w="2947" w:type="pct"/>
            <w:shd w:val="clear" w:color="auto" w:fill="auto"/>
          </w:tcPr>
          <w:p w14:paraId="6CD5288B"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BIENES MUEBLES</w:t>
            </w:r>
          </w:p>
        </w:tc>
        <w:tc>
          <w:tcPr>
            <w:tcW w:w="870" w:type="pct"/>
            <w:shd w:val="clear" w:color="auto" w:fill="auto"/>
          </w:tcPr>
          <w:p w14:paraId="48814446" w14:textId="350A53CE"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56,165,304.05</w:t>
            </w:r>
          </w:p>
        </w:tc>
        <w:tc>
          <w:tcPr>
            <w:tcW w:w="1183" w:type="pct"/>
            <w:shd w:val="clear" w:color="auto" w:fill="auto"/>
          </w:tcPr>
          <w:p w14:paraId="2224FAF0" w14:textId="4236309F"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52,687,560.26</w:t>
            </w:r>
          </w:p>
        </w:tc>
      </w:tr>
      <w:tr w:rsidR="004D559A" w:rsidRPr="00845590" w14:paraId="2305802C" w14:textId="77777777" w:rsidTr="00D3157F">
        <w:trPr>
          <w:jc w:val="center"/>
        </w:trPr>
        <w:tc>
          <w:tcPr>
            <w:tcW w:w="2947" w:type="pct"/>
            <w:shd w:val="clear" w:color="auto" w:fill="auto"/>
          </w:tcPr>
          <w:p w14:paraId="57C12AE2"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8970FD2" w14:textId="5ACAB1CC" w:rsidR="004D559A" w:rsidRPr="00845590" w:rsidRDefault="00BC0BB8" w:rsidP="00D3157F">
            <w:pPr>
              <w:pStyle w:val="ROMANOS"/>
              <w:spacing w:after="120" w:line="224" w:lineRule="exact"/>
              <w:ind w:left="0" w:firstLine="0"/>
              <w:jc w:val="center"/>
              <w:rPr>
                <w:sz w:val="16"/>
                <w:szCs w:val="16"/>
                <w:lang w:val="es-MX"/>
              </w:rPr>
            </w:pPr>
            <w:r>
              <w:rPr>
                <w:sz w:val="16"/>
                <w:szCs w:val="16"/>
              </w:rPr>
              <w:t>6,681,624.64</w:t>
            </w:r>
          </w:p>
        </w:tc>
        <w:tc>
          <w:tcPr>
            <w:tcW w:w="1183" w:type="pct"/>
            <w:shd w:val="clear" w:color="auto" w:fill="auto"/>
          </w:tcPr>
          <w:p w14:paraId="4646BE76" w14:textId="1A26306D" w:rsidR="004D559A" w:rsidRPr="00845590" w:rsidRDefault="00BC0BB8" w:rsidP="00D3157F">
            <w:pPr>
              <w:pStyle w:val="ROMANOS"/>
              <w:spacing w:after="120" w:line="224" w:lineRule="exact"/>
              <w:ind w:left="0" w:firstLine="0"/>
              <w:jc w:val="center"/>
              <w:rPr>
                <w:sz w:val="16"/>
                <w:szCs w:val="16"/>
                <w:lang w:val="es-MX"/>
              </w:rPr>
            </w:pPr>
            <w:r>
              <w:rPr>
                <w:sz w:val="16"/>
                <w:szCs w:val="16"/>
              </w:rPr>
              <w:t>6,295,948.36</w:t>
            </w:r>
          </w:p>
        </w:tc>
      </w:tr>
      <w:tr w:rsidR="004D559A" w:rsidRPr="00845590" w14:paraId="17856DE3" w14:textId="77777777" w:rsidTr="00D3157F">
        <w:trPr>
          <w:jc w:val="center"/>
        </w:trPr>
        <w:tc>
          <w:tcPr>
            <w:tcW w:w="2947" w:type="pct"/>
            <w:shd w:val="clear" w:color="auto" w:fill="auto"/>
          </w:tcPr>
          <w:p w14:paraId="2512E08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603BFB32" w14:textId="69A1CE49" w:rsidR="004D559A" w:rsidRPr="00845590" w:rsidRDefault="00BC0BB8" w:rsidP="00D3157F">
            <w:pPr>
              <w:pStyle w:val="ROMANOS"/>
              <w:spacing w:after="120" w:line="224" w:lineRule="exact"/>
              <w:ind w:left="0" w:firstLine="0"/>
              <w:jc w:val="center"/>
              <w:rPr>
                <w:sz w:val="16"/>
                <w:szCs w:val="16"/>
                <w:lang w:val="es-MX"/>
              </w:rPr>
            </w:pPr>
            <w:r>
              <w:rPr>
                <w:sz w:val="16"/>
                <w:szCs w:val="16"/>
              </w:rPr>
              <w:t>816,278.62</w:t>
            </w:r>
          </w:p>
        </w:tc>
        <w:tc>
          <w:tcPr>
            <w:tcW w:w="1183" w:type="pct"/>
            <w:shd w:val="clear" w:color="auto" w:fill="auto"/>
          </w:tcPr>
          <w:p w14:paraId="7820A5CC" w14:textId="379768EC" w:rsidR="004D559A" w:rsidRPr="00845590" w:rsidRDefault="00BC0BB8" w:rsidP="00D3157F">
            <w:pPr>
              <w:pStyle w:val="ROMANOS"/>
              <w:spacing w:after="120" w:line="224" w:lineRule="exact"/>
              <w:ind w:left="0" w:firstLine="0"/>
              <w:jc w:val="center"/>
              <w:rPr>
                <w:sz w:val="16"/>
                <w:szCs w:val="16"/>
                <w:lang w:val="es-MX"/>
              </w:rPr>
            </w:pPr>
            <w:r>
              <w:rPr>
                <w:sz w:val="16"/>
                <w:szCs w:val="16"/>
              </w:rPr>
              <w:t>780,773.42</w:t>
            </w:r>
          </w:p>
        </w:tc>
      </w:tr>
      <w:tr w:rsidR="004D559A" w:rsidRPr="00845590" w14:paraId="39C567AE" w14:textId="77777777" w:rsidTr="00D3157F">
        <w:trPr>
          <w:jc w:val="center"/>
        </w:trPr>
        <w:tc>
          <w:tcPr>
            <w:tcW w:w="2947" w:type="pct"/>
            <w:shd w:val="clear" w:color="auto" w:fill="auto"/>
          </w:tcPr>
          <w:p w14:paraId="74D54ACB"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5A349D4" w14:textId="172CC935" w:rsidR="004D559A" w:rsidRPr="00845590" w:rsidRDefault="00BC0BB8" w:rsidP="00D3157F">
            <w:pPr>
              <w:pStyle w:val="ROMANOS"/>
              <w:spacing w:after="120" w:line="224" w:lineRule="exact"/>
              <w:ind w:left="0" w:firstLine="0"/>
              <w:jc w:val="center"/>
              <w:rPr>
                <w:sz w:val="16"/>
                <w:szCs w:val="16"/>
                <w:lang w:val="es-MX"/>
              </w:rPr>
            </w:pPr>
            <w:r>
              <w:rPr>
                <w:sz w:val="16"/>
                <w:szCs w:val="16"/>
              </w:rPr>
              <w:t>482,224.56</w:t>
            </w:r>
          </w:p>
        </w:tc>
        <w:tc>
          <w:tcPr>
            <w:tcW w:w="1183" w:type="pct"/>
            <w:shd w:val="clear" w:color="auto" w:fill="auto"/>
          </w:tcPr>
          <w:p w14:paraId="54541C10" w14:textId="682C63CD" w:rsidR="004D559A" w:rsidRPr="00845590" w:rsidRDefault="00BC0BB8" w:rsidP="00D3157F">
            <w:pPr>
              <w:pStyle w:val="ROMANOS"/>
              <w:spacing w:after="120" w:line="224" w:lineRule="exact"/>
              <w:ind w:left="0" w:firstLine="0"/>
              <w:jc w:val="center"/>
              <w:rPr>
                <w:sz w:val="16"/>
                <w:szCs w:val="16"/>
                <w:lang w:val="es-MX"/>
              </w:rPr>
            </w:pPr>
            <w:r>
              <w:rPr>
                <w:sz w:val="16"/>
                <w:szCs w:val="16"/>
              </w:rPr>
              <w:t>482,224.56</w:t>
            </w:r>
          </w:p>
        </w:tc>
      </w:tr>
      <w:tr w:rsidR="004D559A" w:rsidRPr="00845590" w14:paraId="49E4CC7B" w14:textId="77777777" w:rsidTr="00D3157F">
        <w:trPr>
          <w:jc w:val="center"/>
        </w:trPr>
        <w:tc>
          <w:tcPr>
            <w:tcW w:w="2947" w:type="pct"/>
            <w:shd w:val="clear" w:color="auto" w:fill="auto"/>
          </w:tcPr>
          <w:p w14:paraId="65275E3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325571CA" w14:textId="72FFE383" w:rsidR="004D559A" w:rsidRPr="00845590" w:rsidRDefault="00BC0BB8" w:rsidP="00D3157F">
            <w:pPr>
              <w:pStyle w:val="ROMANOS"/>
              <w:spacing w:after="120" w:line="224" w:lineRule="exact"/>
              <w:ind w:left="0" w:firstLine="0"/>
              <w:jc w:val="center"/>
              <w:rPr>
                <w:sz w:val="16"/>
                <w:szCs w:val="16"/>
                <w:lang w:val="es-MX"/>
              </w:rPr>
            </w:pPr>
            <w:r>
              <w:rPr>
                <w:sz w:val="16"/>
                <w:szCs w:val="16"/>
              </w:rPr>
              <w:t>33,461,990.35</w:t>
            </w:r>
          </w:p>
        </w:tc>
        <w:tc>
          <w:tcPr>
            <w:tcW w:w="1183" w:type="pct"/>
            <w:shd w:val="clear" w:color="auto" w:fill="auto"/>
          </w:tcPr>
          <w:p w14:paraId="12FB331E" w14:textId="63DF8628" w:rsidR="004D559A" w:rsidRPr="00845590" w:rsidRDefault="00BC0BB8" w:rsidP="00D3157F">
            <w:pPr>
              <w:pStyle w:val="ROMANOS"/>
              <w:spacing w:after="120" w:line="224" w:lineRule="exact"/>
              <w:ind w:left="0" w:firstLine="0"/>
              <w:jc w:val="center"/>
              <w:rPr>
                <w:sz w:val="16"/>
                <w:szCs w:val="16"/>
                <w:lang w:val="es-MX"/>
              </w:rPr>
            </w:pPr>
            <w:r>
              <w:rPr>
                <w:sz w:val="16"/>
                <w:szCs w:val="16"/>
              </w:rPr>
              <w:t>31,075,690.35</w:t>
            </w:r>
          </w:p>
        </w:tc>
      </w:tr>
      <w:tr w:rsidR="004D559A" w:rsidRPr="00845590" w14:paraId="70DBCD2A" w14:textId="77777777" w:rsidTr="00D3157F">
        <w:trPr>
          <w:jc w:val="center"/>
        </w:trPr>
        <w:tc>
          <w:tcPr>
            <w:tcW w:w="2947" w:type="pct"/>
            <w:shd w:val="clear" w:color="auto" w:fill="auto"/>
          </w:tcPr>
          <w:p w14:paraId="6985689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DE DEFENSA Y SEGURIDAD</w:t>
            </w:r>
          </w:p>
        </w:tc>
        <w:tc>
          <w:tcPr>
            <w:tcW w:w="870" w:type="pct"/>
            <w:shd w:val="clear" w:color="auto" w:fill="auto"/>
          </w:tcPr>
          <w:p w14:paraId="3E09735E" w14:textId="7A6A6671" w:rsidR="004D559A" w:rsidRPr="00845590" w:rsidRDefault="00BC0BB8" w:rsidP="00D3157F">
            <w:pPr>
              <w:pStyle w:val="ROMANOS"/>
              <w:spacing w:after="120" w:line="224" w:lineRule="exact"/>
              <w:ind w:left="0" w:firstLine="0"/>
              <w:jc w:val="center"/>
              <w:rPr>
                <w:sz w:val="16"/>
                <w:szCs w:val="16"/>
                <w:lang w:val="es-MX"/>
              </w:rPr>
            </w:pPr>
            <w:r>
              <w:rPr>
                <w:sz w:val="16"/>
                <w:szCs w:val="16"/>
              </w:rPr>
              <w:t>2,583,000.94</w:t>
            </w:r>
          </w:p>
        </w:tc>
        <w:tc>
          <w:tcPr>
            <w:tcW w:w="1183" w:type="pct"/>
            <w:shd w:val="clear" w:color="auto" w:fill="auto"/>
          </w:tcPr>
          <w:p w14:paraId="0B9BBE2F" w14:textId="25970A6B" w:rsidR="004D559A" w:rsidRPr="00845590" w:rsidRDefault="00BC0BB8" w:rsidP="00D3157F">
            <w:pPr>
              <w:pStyle w:val="ROMANOS"/>
              <w:spacing w:after="120" w:line="224" w:lineRule="exact"/>
              <w:ind w:left="0" w:firstLine="0"/>
              <w:jc w:val="center"/>
              <w:rPr>
                <w:sz w:val="16"/>
                <w:szCs w:val="16"/>
                <w:lang w:val="es-MX"/>
              </w:rPr>
            </w:pPr>
            <w:r>
              <w:rPr>
                <w:sz w:val="16"/>
                <w:szCs w:val="16"/>
              </w:rPr>
              <w:t>2,104,571.92</w:t>
            </w:r>
          </w:p>
        </w:tc>
      </w:tr>
      <w:tr w:rsidR="004D559A" w:rsidRPr="00845590" w14:paraId="287BAA23" w14:textId="77777777" w:rsidTr="00D3157F">
        <w:trPr>
          <w:jc w:val="center"/>
        </w:trPr>
        <w:tc>
          <w:tcPr>
            <w:tcW w:w="2947" w:type="pct"/>
            <w:shd w:val="clear" w:color="auto" w:fill="auto"/>
          </w:tcPr>
          <w:p w14:paraId="3B5AB806"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22528A16" w14:textId="1B1E8809" w:rsidR="004D559A" w:rsidRPr="00845590" w:rsidRDefault="00BC0BB8" w:rsidP="00D3157F">
            <w:pPr>
              <w:pStyle w:val="ROMANOS"/>
              <w:spacing w:after="120" w:line="224" w:lineRule="exact"/>
              <w:ind w:left="0" w:firstLine="0"/>
              <w:jc w:val="center"/>
              <w:rPr>
                <w:sz w:val="16"/>
                <w:szCs w:val="16"/>
                <w:lang w:val="es-MX"/>
              </w:rPr>
            </w:pPr>
            <w:r>
              <w:rPr>
                <w:sz w:val="16"/>
                <w:szCs w:val="16"/>
              </w:rPr>
              <w:t>11,955,610.05</w:t>
            </w:r>
          </w:p>
        </w:tc>
        <w:tc>
          <w:tcPr>
            <w:tcW w:w="1183" w:type="pct"/>
            <w:shd w:val="clear" w:color="auto" w:fill="auto"/>
          </w:tcPr>
          <w:p w14:paraId="5388218B" w14:textId="3A14A1BF" w:rsidR="004D559A" w:rsidRPr="00845590" w:rsidRDefault="00BC0BB8" w:rsidP="00D3157F">
            <w:pPr>
              <w:pStyle w:val="ROMANOS"/>
              <w:spacing w:after="120" w:line="224" w:lineRule="exact"/>
              <w:ind w:left="0" w:firstLine="0"/>
              <w:jc w:val="center"/>
              <w:rPr>
                <w:sz w:val="16"/>
                <w:szCs w:val="16"/>
                <w:lang w:val="es-MX"/>
              </w:rPr>
            </w:pPr>
            <w:r>
              <w:rPr>
                <w:sz w:val="16"/>
                <w:szCs w:val="16"/>
              </w:rPr>
              <w:t>11,826,776.75</w:t>
            </w:r>
          </w:p>
        </w:tc>
      </w:tr>
      <w:tr w:rsidR="004D559A" w:rsidRPr="00845590" w14:paraId="2AED5402" w14:textId="77777777" w:rsidTr="00D3157F">
        <w:trPr>
          <w:trHeight w:val="712"/>
          <w:jc w:val="center"/>
        </w:trPr>
        <w:tc>
          <w:tcPr>
            <w:tcW w:w="2947" w:type="pct"/>
            <w:shd w:val="clear" w:color="auto" w:fill="auto"/>
          </w:tcPr>
          <w:p w14:paraId="2B3AD5FC"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0B2FF326" w14:textId="1827A751" w:rsidR="004D559A" w:rsidRPr="00845590" w:rsidRDefault="00BC0BB8" w:rsidP="00D3157F">
            <w:pPr>
              <w:pStyle w:val="ROMANOS"/>
              <w:spacing w:after="120" w:line="224" w:lineRule="exact"/>
              <w:ind w:left="0" w:firstLine="0"/>
              <w:jc w:val="center"/>
              <w:rPr>
                <w:sz w:val="16"/>
                <w:szCs w:val="16"/>
                <w:lang w:val="es-MX"/>
              </w:rPr>
            </w:pPr>
            <w:r>
              <w:rPr>
                <w:b/>
                <w:bCs/>
                <w:sz w:val="16"/>
                <w:szCs w:val="16"/>
              </w:rPr>
              <w:t>184,574.89</w:t>
            </w:r>
          </w:p>
        </w:tc>
        <w:tc>
          <w:tcPr>
            <w:tcW w:w="1183" w:type="pct"/>
            <w:shd w:val="clear" w:color="auto" w:fill="auto"/>
          </w:tcPr>
          <w:p w14:paraId="498FC109" w14:textId="1B48C400" w:rsidR="004D559A" w:rsidRPr="00845590" w:rsidRDefault="00BC0BB8" w:rsidP="00D3157F">
            <w:pPr>
              <w:pStyle w:val="ROMANOS"/>
              <w:spacing w:after="120" w:line="224" w:lineRule="exact"/>
              <w:ind w:left="0" w:firstLine="0"/>
              <w:jc w:val="center"/>
              <w:rPr>
                <w:sz w:val="16"/>
                <w:szCs w:val="16"/>
                <w:lang w:val="es-MX"/>
              </w:rPr>
            </w:pPr>
            <w:r>
              <w:rPr>
                <w:b/>
                <w:bCs/>
                <w:sz w:val="16"/>
                <w:szCs w:val="16"/>
              </w:rPr>
              <w:t>121,574.90</w:t>
            </w:r>
          </w:p>
        </w:tc>
      </w:tr>
      <w:tr w:rsidR="004D559A" w:rsidRPr="00845590" w14:paraId="317C98B1" w14:textId="77777777" w:rsidTr="00D3157F">
        <w:trPr>
          <w:jc w:val="center"/>
        </w:trPr>
        <w:tc>
          <w:tcPr>
            <w:tcW w:w="2947" w:type="pct"/>
            <w:shd w:val="clear" w:color="auto" w:fill="auto"/>
          </w:tcPr>
          <w:p w14:paraId="6DBC8D1E"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ACTIVOS BIOLÓGICOS</w:t>
            </w:r>
          </w:p>
        </w:tc>
        <w:tc>
          <w:tcPr>
            <w:tcW w:w="870" w:type="pct"/>
            <w:shd w:val="clear" w:color="auto" w:fill="auto"/>
          </w:tcPr>
          <w:p w14:paraId="757EA12B" w14:textId="11F65D19" w:rsidR="004D559A" w:rsidRPr="00845590" w:rsidRDefault="00BC0BB8"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15F9F6C5" w14:textId="335E0200" w:rsidR="004D559A" w:rsidRPr="00845590" w:rsidRDefault="00BC0BB8" w:rsidP="00D3157F">
            <w:pPr>
              <w:pStyle w:val="ROMANOS"/>
              <w:spacing w:after="120" w:line="224" w:lineRule="exact"/>
              <w:ind w:left="0" w:firstLine="0"/>
              <w:jc w:val="center"/>
              <w:rPr>
                <w:sz w:val="16"/>
                <w:szCs w:val="16"/>
                <w:lang w:val="es-MX"/>
              </w:rPr>
            </w:pPr>
            <w:r>
              <w:rPr>
                <w:b/>
                <w:bCs/>
                <w:sz w:val="16"/>
                <w:szCs w:val="16"/>
              </w:rPr>
              <w:t>0.00</w:t>
            </w:r>
          </w:p>
        </w:tc>
      </w:tr>
      <w:tr w:rsidR="00845590" w:rsidRPr="00845590" w14:paraId="28838DCC" w14:textId="77777777" w:rsidTr="00D3157F">
        <w:trPr>
          <w:jc w:val="center"/>
        </w:trPr>
        <w:tc>
          <w:tcPr>
            <w:tcW w:w="2947" w:type="pct"/>
            <w:shd w:val="clear" w:color="auto" w:fill="auto"/>
          </w:tcPr>
          <w:p w14:paraId="13FA8FD3" w14:textId="77777777" w:rsidR="00845590" w:rsidRPr="00845590" w:rsidRDefault="00845590" w:rsidP="00D3157F">
            <w:pPr>
              <w:pStyle w:val="ROMANOS"/>
              <w:spacing w:after="120" w:line="224" w:lineRule="exact"/>
              <w:ind w:left="0" w:firstLine="0"/>
              <w:rPr>
                <w:b/>
                <w:sz w:val="16"/>
                <w:szCs w:val="16"/>
                <w:lang w:val="es-MX"/>
              </w:rPr>
            </w:pPr>
          </w:p>
        </w:tc>
        <w:tc>
          <w:tcPr>
            <w:tcW w:w="870" w:type="pct"/>
            <w:shd w:val="clear" w:color="auto" w:fill="auto"/>
          </w:tcPr>
          <w:p w14:paraId="0E6C5D1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shd w:val="clear" w:color="auto" w:fill="auto"/>
          </w:tcPr>
          <w:p w14:paraId="6E3CAB46"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1FF21A19" w14:textId="77777777" w:rsidTr="00D3157F">
        <w:trPr>
          <w:jc w:val="center"/>
        </w:trPr>
        <w:tc>
          <w:tcPr>
            <w:tcW w:w="2947" w:type="pct"/>
            <w:shd w:val="clear" w:color="auto" w:fill="auto"/>
          </w:tcPr>
          <w:p w14:paraId="59E39E34"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OTRAS INVERSIONES</w:t>
            </w:r>
          </w:p>
        </w:tc>
        <w:tc>
          <w:tcPr>
            <w:tcW w:w="870" w:type="pct"/>
            <w:shd w:val="clear" w:color="auto" w:fill="auto"/>
          </w:tcPr>
          <w:p w14:paraId="0C391B98" w14:textId="6DDC6F2E"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334,103.94</w:t>
            </w:r>
          </w:p>
        </w:tc>
        <w:tc>
          <w:tcPr>
            <w:tcW w:w="1183" w:type="pct"/>
            <w:shd w:val="clear" w:color="auto" w:fill="auto"/>
          </w:tcPr>
          <w:p w14:paraId="05E43C83" w14:textId="5FDE3D09" w:rsidR="004D559A" w:rsidRPr="00845590" w:rsidRDefault="00BC0BB8" w:rsidP="00D3157F">
            <w:pPr>
              <w:pStyle w:val="ROMANOS"/>
              <w:spacing w:after="120" w:line="224" w:lineRule="exact"/>
              <w:ind w:left="0" w:firstLine="0"/>
              <w:jc w:val="center"/>
              <w:rPr>
                <w:b/>
                <w:sz w:val="16"/>
                <w:szCs w:val="16"/>
                <w:lang w:val="es-MX"/>
              </w:rPr>
            </w:pPr>
            <w:r>
              <w:rPr>
                <w:b/>
                <w:bCs/>
                <w:sz w:val="16"/>
                <w:szCs w:val="16"/>
              </w:rPr>
              <w:t>334,103.94</w:t>
            </w:r>
          </w:p>
        </w:tc>
      </w:tr>
    </w:tbl>
    <w:p w14:paraId="25E006E0" w14:textId="77777777" w:rsidR="00692BD7" w:rsidRDefault="00692BD7" w:rsidP="00C66A3F">
      <w:pPr>
        <w:spacing w:after="0" w:line="240" w:lineRule="auto"/>
        <w:rPr>
          <w:rFonts w:ascii="Arial" w:hAnsi="Arial" w:cs="Arial"/>
          <w:sz w:val="20"/>
          <w:szCs w:val="20"/>
        </w:rPr>
      </w:pPr>
    </w:p>
    <w:p w14:paraId="1E749864" w14:textId="77777777" w:rsidR="00C928AF" w:rsidRDefault="004D559A" w:rsidP="00692BD7">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A070612" w14:textId="77777777" w:rsidR="00692BD7" w:rsidRPr="00C66A3F" w:rsidRDefault="00692BD7" w:rsidP="00C66A3F">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0A5F049B" w14:textId="77777777" w:rsidTr="00E314C7">
        <w:tc>
          <w:tcPr>
            <w:tcW w:w="3346" w:type="pct"/>
            <w:shd w:val="clear" w:color="auto" w:fill="D0CECE"/>
            <w:noWrap/>
            <w:vAlign w:val="bottom"/>
          </w:tcPr>
          <w:p w14:paraId="7A80E742" w14:textId="77777777"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3E34BF98" w14:textId="6EBD120F" w:rsidR="00CE538B" w:rsidRPr="00E314C7" w:rsidRDefault="00BC0BB8"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08A7045C" w14:textId="09673235" w:rsidR="00CE538B" w:rsidRPr="00E314C7" w:rsidRDefault="00BC0BB8"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39C0C685" w14:textId="77777777" w:rsidTr="00311635">
        <w:tc>
          <w:tcPr>
            <w:tcW w:w="3346" w:type="pct"/>
            <w:shd w:val="clear" w:color="auto" w:fill="auto"/>
            <w:noWrap/>
            <w:vAlign w:val="bottom"/>
            <w:hideMark/>
          </w:tcPr>
          <w:p w14:paraId="7A407736"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162A48B5" w14:textId="573187B1" w:rsidR="00CE538B" w:rsidRPr="00E314C7" w:rsidRDefault="00BC0BB8"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-927,087.68</w:t>
            </w:r>
          </w:p>
        </w:tc>
        <w:tc>
          <w:tcPr>
            <w:tcW w:w="827" w:type="pct"/>
            <w:vAlign w:val="bottom"/>
          </w:tcPr>
          <w:p w14:paraId="6F34056B" w14:textId="3080EA2E" w:rsidR="00CE538B" w:rsidRPr="00E314C7" w:rsidRDefault="00BC0BB8"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1,565,751.43</w:t>
            </w:r>
          </w:p>
        </w:tc>
      </w:tr>
      <w:tr w:rsidR="000E0EFD" w:rsidRPr="00366377" w14:paraId="37010A4F" w14:textId="77777777" w:rsidTr="00311635">
        <w:tc>
          <w:tcPr>
            <w:tcW w:w="3346" w:type="pct"/>
            <w:shd w:val="clear" w:color="auto" w:fill="auto"/>
            <w:noWrap/>
            <w:vAlign w:val="bottom"/>
          </w:tcPr>
          <w:p w14:paraId="338C9E7B"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4A89712" w14:textId="09B76640" w:rsidR="000E0EFD" w:rsidRPr="00E314C7" w:rsidRDefault="00BC0BB8"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2B864D5" w14:textId="457D6C3A" w:rsidR="000E0EFD" w:rsidRPr="00E314C7" w:rsidRDefault="00BC0BB8"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5802FC" w14:textId="77777777" w:rsidTr="00311635">
        <w:tc>
          <w:tcPr>
            <w:tcW w:w="3346" w:type="pct"/>
            <w:shd w:val="clear" w:color="auto" w:fill="auto"/>
            <w:vAlign w:val="bottom"/>
            <w:hideMark/>
          </w:tcPr>
          <w:p w14:paraId="3DF544C0" w14:textId="77777777"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055B619B" w14:textId="415AC59D" w:rsidR="000E0EFD" w:rsidRPr="00E00DFA" w:rsidRDefault="00BC0BB8"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5,003,012.29</w:t>
            </w:r>
          </w:p>
        </w:tc>
        <w:tc>
          <w:tcPr>
            <w:tcW w:w="827" w:type="pct"/>
            <w:vAlign w:val="bottom"/>
          </w:tcPr>
          <w:p w14:paraId="1DBC2159" w14:textId="782EAAD2" w:rsidR="000E0EFD" w:rsidRPr="00E00DFA" w:rsidRDefault="00BC0BB8"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4,296,382.33</w:t>
            </w:r>
          </w:p>
        </w:tc>
      </w:tr>
      <w:tr w:rsidR="000E0EFD" w:rsidRPr="00035E52" w14:paraId="0F443EF4" w14:textId="77777777" w:rsidTr="00311635">
        <w:tc>
          <w:tcPr>
            <w:tcW w:w="3346" w:type="pct"/>
            <w:shd w:val="clear" w:color="auto" w:fill="auto"/>
            <w:vAlign w:val="bottom"/>
            <w:hideMark/>
          </w:tcPr>
          <w:p w14:paraId="2C776B78"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C629FF9" w14:textId="7F26A5A2"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5,003,012.29</w:t>
            </w:r>
          </w:p>
        </w:tc>
        <w:tc>
          <w:tcPr>
            <w:tcW w:w="827" w:type="pct"/>
            <w:vAlign w:val="bottom"/>
          </w:tcPr>
          <w:p w14:paraId="6EA01B4D" w14:textId="5243B12C"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4,294,342.36</w:t>
            </w:r>
          </w:p>
        </w:tc>
      </w:tr>
      <w:tr w:rsidR="000E0EFD" w:rsidRPr="00035E52" w14:paraId="7E881490" w14:textId="77777777" w:rsidTr="00311635">
        <w:tc>
          <w:tcPr>
            <w:tcW w:w="3346" w:type="pct"/>
            <w:shd w:val="clear" w:color="auto" w:fill="auto"/>
            <w:vAlign w:val="bottom"/>
            <w:hideMark/>
          </w:tcPr>
          <w:p w14:paraId="482FD25C"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DA5E458" w14:textId="26D8E061"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035E468" w14:textId="180FA55E"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2,039.97</w:t>
            </w:r>
          </w:p>
        </w:tc>
      </w:tr>
      <w:tr w:rsidR="000E0EFD" w:rsidRPr="00035E52" w14:paraId="0624FC90" w14:textId="77777777" w:rsidTr="00311635">
        <w:tc>
          <w:tcPr>
            <w:tcW w:w="3346" w:type="pct"/>
            <w:shd w:val="clear" w:color="auto" w:fill="auto"/>
            <w:vAlign w:val="bottom"/>
            <w:hideMark/>
          </w:tcPr>
          <w:p w14:paraId="4589CDA6"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52A34487" w14:textId="4943CFC6"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5C88C61C" w14:textId="428A7A9E"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0583AB1" w14:textId="77777777" w:rsidTr="00311635">
        <w:tc>
          <w:tcPr>
            <w:tcW w:w="3346" w:type="pct"/>
            <w:shd w:val="clear" w:color="auto" w:fill="auto"/>
            <w:vAlign w:val="bottom"/>
            <w:hideMark/>
          </w:tcPr>
          <w:p w14:paraId="53F9D25D"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2082083" w14:textId="0F46F48C"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CD41C8D" w14:textId="582FB367"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432C787" w14:textId="77777777" w:rsidTr="00311635">
        <w:tc>
          <w:tcPr>
            <w:tcW w:w="3346" w:type="pct"/>
            <w:shd w:val="clear" w:color="auto" w:fill="auto"/>
            <w:vAlign w:val="bottom"/>
            <w:hideMark/>
          </w:tcPr>
          <w:p w14:paraId="03D080AE"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70E547BC" w14:textId="6FECA572"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6FDDDCD" w14:textId="0DB9D0C0" w:rsidR="000E0EFD" w:rsidRPr="00D3621B" w:rsidRDefault="00BC0BB8"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0CC54561" w14:textId="77777777" w:rsidTr="00311635">
        <w:tc>
          <w:tcPr>
            <w:tcW w:w="3346" w:type="pct"/>
            <w:shd w:val="clear" w:color="auto" w:fill="auto"/>
            <w:vAlign w:val="bottom"/>
            <w:hideMark/>
          </w:tcPr>
          <w:p w14:paraId="5B1D7FE0"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BF9BB4"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2C50E5F"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38B079F" w14:textId="77777777"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35F40"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D8E4" w14:textId="4CDFE30F" w:rsidR="000E0EFD" w:rsidRPr="00E314C7" w:rsidRDefault="00BC0BB8"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4,075,924.61</w:t>
            </w:r>
          </w:p>
        </w:tc>
        <w:tc>
          <w:tcPr>
            <w:tcW w:w="827" w:type="pct"/>
            <w:tcBorders>
              <w:top w:val="single" w:sz="4" w:space="0" w:color="auto"/>
              <w:left w:val="single" w:sz="4" w:space="0" w:color="auto"/>
              <w:bottom w:val="single" w:sz="4" w:space="0" w:color="auto"/>
              <w:right w:val="single" w:sz="4" w:space="0" w:color="auto"/>
            </w:tcBorders>
            <w:vAlign w:val="bottom"/>
          </w:tcPr>
          <w:p w14:paraId="22B276FA" w14:textId="25A721B4" w:rsidR="000E0EFD" w:rsidRPr="00E314C7" w:rsidRDefault="00BC0BB8"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5,862,133.76</w:t>
            </w:r>
          </w:p>
        </w:tc>
      </w:tr>
    </w:tbl>
    <w:p w14:paraId="1DEC1BBF" w14:textId="77777777" w:rsidR="005228CD" w:rsidRDefault="005228CD" w:rsidP="00603DE6">
      <w:pPr>
        <w:spacing w:after="0" w:line="240" w:lineRule="auto"/>
        <w:rPr>
          <w:rFonts w:ascii="Arial" w:hAnsi="Arial" w:cs="Arial"/>
          <w:b/>
          <w:color w:val="002060"/>
          <w:sz w:val="20"/>
          <w:szCs w:val="20"/>
        </w:rPr>
      </w:pPr>
    </w:p>
    <w:p w14:paraId="3F587388" w14:textId="4F34213E" w:rsidR="001B4EE4" w:rsidRDefault="001B4EE4" w:rsidP="00603DE6">
      <w:pPr>
        <w:spacing w:after="0" w:line="240" w:lineRule="auto"/>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3F54F343" w14:textId="77777777" w:rsidR="00603DE6" w:rsidRPr="00035E52" w:rsidRDefault="00603DE6" w:rsidP="00603DE6">
      <w:pPr>
        <w:spacing w:after="0" w:line="240" w:lineRule="auto"/>
        <w:rPr>
          <w:rFonts w:ascii="Arial" w:hAnsi="Arial" w:cs="Arial"/>
          <w:b/>
          <w:sz w:val="20"/>
          <w:szCs w:val="20"/>
        </w:rPr>
      </w:pPr>
    </w:p>
    <w:p w14:paraId="3905166D"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133A193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36E5D647" w14:textId="77777777"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62A3080A" w14:textId="77777777" w:rsidTr="00E314C7">
        <w:trPr>
          <w:trHeight w:hRule="exact" w:val="463"/>
        </w:trPr>
        <w:tc>
          <w:tcPr>
            <w:tcW w:w="5000" w:type="pct"/>
            <w:gridSpan w:val="2"/>
            <w:shd w:val="clear" w:color="auto" w:fill="auto"/>
          </w:tcPr>
          <w:p w14:paraId="2A5A3B55" w14:textId="079728C4" w:rsidR="00E93AD8" w:rsidRPr="00E314C7" w:rsidRDefault="00BC0BB8" w:rsidP="00E314C7">
            <w:pPr>
              <w:spacing w:before="240"/>
              <w:jc w:val="center"/>
              <w:rPr>
                <w:rFonts w:ascii="Arial" w:hAnsi="Arial" w:cs="Arial"/>
                <w:b/>
                <w:sz w:val="16"/>
                <w:szCs w:val="16"/>
              </w:rPr>
            </w:pPr>
            <w:r>
              <w:rPr>
                <w:rFonts w:ascii="Arial" w:hAnsi="Arial" w:cs="Arial"/>
                <w:b/>
                <w:sz w:val="16"/>
                <w:szCs w:val="16"/>
              </w:rPr>
              <w:t>MUNICIPIO DE TACAMBARO MICHOACAN</w:t>
            </w:r>
          </w:p>
        </w:tc>
      </w:tr>
      <w:tr w:rsidR="00E93AD8" w14:paraId="59DBB4F4" w14:textId="77777777" w:rsidTr="00E314C7">
        <w:trPr>
          <w:trHeight w:hRule="exact" w:val="463"/>
        </w:trPr>
        <w:tc>
          <w:tcPr>
            <w:tcW w:w="5000" w:type="pct"/>
            <w:gridSpan w:val="2"/>
            <w:shd w:val="clear" w:color="auto" w:fill="auto"/>
          </w:tcPr>
          <w:p w14:paraId="23785182" w14:textId="77777777" w:rsidR="00E93AD8" w:rsidRPr="00E314C7" w:rsidRDefault="00E93AD8" w:rsidP="00E314C7">
            <w:pPr>
              <w:spacing w:before="240"/>
              <w:jc w:val="center"/>
              <w:rPr>
                <w:rFonts w:ascii="Arial" w:hAnsi="Arial" w:cs="Arial"/>
                <w:b/>
                <w:sz w:val="16"/>
                <w:szCs w:val="16"/>
              </w:rPr>
            </w:pPr>
            <w:r w:rsidRPr="00E314C7">
              <w:rPr>
                <w:rFonts w:ascii="Arial" w:hAnsi="Arial" w:cs="Arial"/>
                <w:b/>
                <w:sz w:val="16"/>
                <w:szCs w:val="16"/>
              </w:rPr>
              <w:t>Conciliación entre los Ingresos Presupuestarios y Contables</w:t>
            </w:r>
          </w:p>
        </w:tc>
      </w:tr>
      <w:tr w:rsidR="00E93AD8" w14:paraId="45ED7A73" w14:textId="77777777" w:rsidTr="00E314C7">
        <w:trPr>
          <w:trHeight w:hRule="exact" w:val="1021"/>
        </w:trPr>
        <w:tc>
          <w:tcPr>
            <w:tcW w:w="5000" w:type="pct"/>
            <w:gridSpan w:val="2"/>
            <w:shd w:val="clear" w:color="auto" w:fill="auto"/>
          </w:tcPr>
          <w:p w14:paraId="5CB9CE7A" w14:textId="01E97B80" w:rsidR="00E93AD8" w:rsidRPr="00E314C7" w:rsidRDefault="00BC0BB8" w:rsidP="00E314C7">
            <w:pPr>
              <w:spacing w:before="240"/>
              <w:jc w:val="center"/>
              <w:rPr>
                <w:rFonts w:ascii="Arial" w:hAnsi="Arial" w:cs="Arial"/>
                <w:b/>
                <w:sz w:val="16"/>
                <w:szCs w:val="16"/>
              </w:rPr>
            </w:pPr>
            <w:r>
              <w:rPr>
                <w:rFonts w:ascii="Arial" w:hAnsi="Arial" w:cs="Arial"/>
                <w:b/>
                <w:sz w:val="16"/>
                <w:szCs w:val="16"/>
              </w:rPr>
              <w:t>CORRESPONDIENTE DEL 1 DE ENERO DE 2025 AL 31 DE DICIEMBRE DE 2025</w:t>
            </w:r>
          </w:p>
          <w:p w14:paraId="5F33165B" w14:textId="77777777" w:rsidR="00921726" w:rsidRPr="00E314C7" w:rsidRDefault="00921726" w:rsidP="00E314C7">
            <w:pPr>
              <w:spacing w:before="240"/>
              <w:jc w:val="center"/>
              <w:rPr>
                <w:rFonts w:ascii="Arial" w:hAnsi="Arial" w:cs="Arial"/>
                <w:b/>
                <w:sz w:val="16"/>
                <w:szCs w:val="16"/>
              </w:rPr>
            </w:pPr>
            <w:r w:rsidRPr="00E314C7">
              <w:rPr>
                <w:rFonts w:ascii="Arial" w:hAnsi="Arial" w:cs="Arial"/>
                <w:b/>
                <w:sz w:val="16"/>
                <w:szCs w:val="16"/>
              </w:rPr>
              <w:t>(Cifras en pesos)</w:t>
            </w:r>
          </w:p>
        </w:tc>
      </w:tr>
      <w:tr w:rsidR="00E93AD8" w14:paraId="3B9C70E0" w14:textId="77777777" w:rsidTr="00E314C7">
        <w:trPr>
          <w:trHeight w:hRule="exact" w:val="463"/>
        </w:trPr>
        <w:tc>
          <w:tcPr>
            <w:tcW w:w="3748" w:type="pct"/>
            <w:shd w:val="clear" w:color="auto" w:fill="auto"/>
          </w:tcPr>
          <w:p w14:paraId="427F5C01" w14:textId="77777777" w:rsidR="00E93AD8" w:rsidRPr="00E314C7" w:rsidRDefault="00E93AD8" w:rsidP="00E314C7">
            <w:pPr>
              <w:spacing w:before="240"/>
              <w:rPr>
                <w:rFonts w:ascii="Arial" w:hAnsi="Arial" w:cs="Arial"/>
                <w:b/>
                <w:sz w:val="16"/>
                <w:szCs w:val="16"/>
              </w:rPr>
            </w:pPr>
            <w:r w:rsidRPr="00E314C7">
              <w:rPr>
                <w:rFonts w:ascii="Arial" w:hAnsi="Arial" w:cs="Arial"/>
                <w:b/>
                <w:sz w:val="16"/>
                <w:szCs w:val="16"/>
              </w:rPr>
              <w:t>1. Total de Ingresos Presupuestarios</w:t>
            </w:r>
          </w:p>
        </w:tc>
        <w:tc>
          <w:tcPr>
            <w:tcW w:w="1252" w:type="pct"/>
            <w:shd w:val="clear" w:color="auto" w:fill="auto"/>
          </w:tcPr>
          <w:p w14:paraId="2AF95E1E" w14:textId="78A756BD" w:rsidR="00E93AD8" w:rsidRPr="00E314C7" w:rsidRDefault="00BC0BB8" w:rsidP="00E314C7">
            <w:pPr>
              <w:spacing w:before="240"/>
              <w:jc w:val="right"/>
              <w:rPr>
                <w:rFonts w:ascii="Arial" w:hAnsi="Arial" w:cs="Arial"/>
                <w:b/>
                <w:sz w:val="16"/>
                <w:szCs w:val="16"/>
              </w:rPr>
            </w:pPr>
            <w:r>
              <w:rPr>
                <w:b/>
                <w:sz w:val="16"/>
                <w:szCs w:val="16"/>
              </w:rPr>
              <w:t>323,208,282.69</w:t>
            </w:r>
          </w:p>
        </w:tc>
      </w:tr>
      <w:tr w:rsidR="00E93AD8" w14:paraId="32E067C8" w14:textId="77777777" w:rsidTr="00E314C7">
        <w:trPr>
          <w:trHeight w:hRule="exact" w:val="463"/>
        </w:trPr>
        <w:tc>
          <w:tcPr>
            <w:tcW w:w="3748" w:type="pct"/>
            <w:shd w:val="clear" w:color="auto" w:fill="auto"/>
          </w:tcPr>
          <w:p w14:paraId="7BA32241" w14:textId="77777777" w:rsidR="00E93AD8" w:rsidRPr="00E314C7" w:rsidRDefault="00E93AD8" w:rsidP="00E314C7">
            <w:pPr>
              <w:spacing w:before="240"/>
              <w:rPr>
                <w:rFonts w:ascii="Arial" w:hAnsi="Arial" w:cs="Arial"/>
                <w:b/>
                <w:sz w:val="16"/>
                <w:szCs w:val="16"/>
              </w:rPr>
            </w:pPr>
            <w:r w:rsidRPr="00E314C7">
              <w:rPr>
                <w:rFonts w:ascii="Arial" w:hAnsi="Arial" w:cs="Arial"/>
                <w:b/>
                <w:sz w:val="16"/>
                <w:szCs w:val="16"/>
              </w:rPr>
              <w:t>2. Más Ingresos Contables No Presupuestarios</w:t>
            </w:r>
          </w:p>
        </w:tc>
        <w:tc>
          <w:tcPr>
            <w:tcW w:w="1252" w:type="pct"/>
            <w:shd w:val="clear" w:color="auto" w:fill="auto"/>
          </w:tcPr>
          <w:p w14:paraId="3C66127F" w14:textId="3F4BF141" w:rsidR="00E93AD8" w:rsidRPr="00E314C7" w:rsidRDefault="00BC0BB8" w:rsidP="00E314C7">
            <w:pPr>
              <w:spacing w:before="240"/>
              <w:jc w:val="right"/>
              <w:rPr>
                <w:rFonts w:ascii="Arial" w:hAnsi="Arial" w:cs="Arial"/>
                <w:b/>
                <w:sz w:val="16"/>
                <w:szCs w:val="16"/>
              </w:rPr>
            </w:pPr>
            <w:r>
              <w:rPr>
                <w:b/>
                <w:sz w:val="16"/>
                <w:szCs w:val="16"/>
              </w:rPr>
              <w:t>275.50</w:t>
            </w:r>
          </w:p>
        </w:tc>
      </w:tr>
      <w:tr w:rsidR="00E93AD8" w14:paraId="27471C21" w14:textId="77777777" w:rsidTr="00E314C7">
        <w:trPr>
          <w:trHeight w:hRule="exact" w:val="463"/>
        </w:trPr>
        <w:tc>
          <w:tcPr>
            <w:tcW w:w="3748" w:type="pct"/>
            <w:shd w:val="clear" w:color="auto" w:fill="auto"/>
          </w:tcPr>
          <w:p w14:paraId="65FA2EBB" w14:textId="77777777" w:rsidR="00E93AD8" w:rsidRPr="00E314C7" w:rsidRDefault="00E93AD8" w:rsidP="00E314C7">
            <w:pPr>
              <w:spacing w:before="240"/>
              <w:ind w:left="708"/>
              <w:rPr>
                <w:rFonts w:ascii="Arial" w:hAnsi="Arial" w:cs="Arial"/>
                <w:sz w:val="16"/>
                <w:szCs w:val="16"/>
              </w:rPr>
            </w:pPr>
            <w:r w:rsidRPr="00E314C7">
              <w:rPr>
                <w:rFonts w:ascii="Arial" w:hAnsi="Arial" w:cs="Arial"/>
                <w:sz w:val="16"/>
                <w:szCs w:val="16"/>
              </w:rPr>
              <w:t>Ingresos Financieros</w:t>
            </w:r>
          </w:p>
        </w:tc>
        <w:tc>
          <w:tcPr>
            <w:tcW w:w="1252" w:type="pct"/>
            <w:shd w:val="clear" w:color="auto" w:fill="auto"/>
          </w:tcPr>
          <w:p w14:paraId="49DFBC49" w14:textId="7B2E2E97" w:rsidR="00E93AD8"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E93AD8" w14:paraId="5FD0AB29" w14:textId="77777777" w:rsidTr="00E314C7">
        <w:trPr>
          <w:trHeight w:hRule="exact" w:val="463"/>
        </w:trPr>
        <w:tc>
          <w:tcPr>
            <w:tcW w:w="3748" w:type="pct"/>
            <w:shd w:val="clear" w:color="auto" w:fill="auto"/>
          </w:tcPr>
          <w:p w14:paraId="6E0EEF22" w14:textId="77777777" w:rsidR="00E93AD8" w:rsidRPr="00E314C7" w:rsidRDefault="00E93AD8" w:rsidP="00E314C7">
            <w:pPr>
              <w:spacing w:before="240"/>
              <w:ind w:left="708"/>
              <w:rPr>
                <w:rFonts w:ascii="Arial" w:hAnsi="Arial" w:cs="Arial"/>
                <w:sz w:val="16"/>
                <w:szCs w:val="16"/>
              </w:rPr>
            </w:pPr>
            <w:r w:rsidRPr="00E314C7">
              <w:rPr>
                <w:rFonts w:ascii="Arial" w:hAnsi="Arial" w:cs="Arial"/>
                <w:sz w:val="16"/>
                <w:szCs w:val="16"/>
              </w:rPr>
              <w:t>Incremento por Variación de Inventarios</w:t>
            </w:r>
          </w:p>
        </w:tc>
        <w:tc>
          <w:tcPr>
            <w:tcW w:w="1252" w:type="pct"/>
            <w:shd w:val="clear" w:color="auto" w:fill="auto"/>
          </w:tcPr>
          <w:p w14:paraId="4DF8E0B0" w14:textId="7536036C" w:rsidR="00E93AD8"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E93AD8" w14:paraId="3D916387" w14:textId="77777777" w:rsidTr="00E314C7">
        <w:trPr>
          <w:trHeight w:hRule="exact" w:val="463"/>
        </w:trPr>
        <w:tc>
          <w:tcPr>
            <w:tcW w:w="3748" w:type="pct"/>
            <w:shd w:val="clear" w:color="auto" w:fill="auto"/>
          </w:tcPr>
          <w:p w14:paraId="63431AF6" w14:textId="77777777" w:rsidR="00E93AD8" w:rsidRPr="00E314C7" w:rsidRDefault="00E93AD8" w:rsidP="00E314C7">
            <w:pPr>
              <w:spacing w:before="240"/>
              <w:ind w:left="708"/>
              <w:rPr>
                <w:rFonts w:ascii="Arial" w:hAnsi="Arial" w:cs="Arial"/>
                <w:sz w:val="16"/>
                <w:szCs w:val="16"/>
              </w:rPr>
            </w:pPr>
            <w:r w:rsidRPr="00E314C7">
              <w:rPr>
                <w:rFonts w:ascii="Arial" w:hAnsi="Arial" w:cs="Arial"/>
                <w:sz w:val="16"/>
                <w:szCs w:val="16"/>
              </w:rPr>
              <w:t>Disminución del Exceso de Estimaciones por Pérdida o Deterioro u Obsolescencia</w:t>
            </w:r>
          </w:p>
        </w:tc>
        <w:tc>
          <w:tcPr>
            <w:tcW w:w="1252" w:type="pct"/>
            <w:shd w:val="clear" w:color="auto" w:fill="auto"/>
          </w:tcPr>
          <w:p w14:paraId="206E2BC2" w14:textId="4CF76EA1" w:rsidR="00E93AD8"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E93AD8" w14:paraId="0754E084" w14:textId="77777777" w:rsidTr="00E314C7">
        <w:trPr>
          <w:trHeight w:hRule="exact" w:val="463"/>
        </w:trPr>
        <w:tc>
          <w:tcPr>
            <w:tcW w:w="3748" w:type="pct"/>
            <w:shd w:val="clear" w:color="auto" w:fill="auto"/>
          </w:tcPr>
          <w:p w14:paraId="0DA418C6" w14:textId="77777777" w:rsidR="00E93AD8" w:rsidRPr="00E314C7" w:rsidRDefault="00E93AD8" w:rsidP="00E314C7">
            <w:pPr>
              <w:spacing w:before="240"/>
              <w:ind w:left="708"/>
              <w:rPr>
                <w:rFonts w:ascii="Arial" w:hAnsi="Arial" w:cs="Arial"/>
                <w:sz w:val="16"/>
                <w:szCs w:val="16"/>
              </w:rPr>
            </w:pPr>
            <w:r w:rsidRPr="00E314C7">
              <w:rPr>
                <w:rFonts w:ascii="Arial" w:hAnsi="Arial" w:cs="Arial"/>
                <w:sz w:val="16"/>
                <w:szCs w:val="16"/>
              </w:rPr>
              <w:t>Disminución del Exceso de Provisiones</w:t>
            </w:r>
          </w:p>
        </w:tc>
        <w:tc>
          <w:tcPr>
            <w:tcW w:w="1252" w:type="pct"/>
            <w:shd w:val="clear" w:color="auto" w:fill="auto"/>
          </w:tcPr>
          <w:p w14:paraId="6B571887" w14:textId="04A0C7DC" w:rsidR="00E93AD8"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921726" w14:paraId="7F8C4B07" w14:textId="77777777" w:rsidTr="00E314C7">
        <w:trPr>
          <w:trHeight w:hRule="exact" w:val="463"/>
        </w:trPr>
        <w:tc>
          <w:tcPr>
            <w:tcW w:w="3748" w:type="pct"/>
            <w:shd w:val="clear" w:color="auto" w:fill="auto"/>
          </w:tcPr>
          <w:p w14:paraId="5E35E9F7" w14:textId="77777777" w:rsidR="00921726" w:rsidRPr="00E314C7" w:rsidRDefault="00921726" w:rsidP="00E314C7">
            <w:pPr>
              <w:spacing w:before="240"/>
              <w:ind w:left="708"/>
              <w:rPr>
                <w:rFonts w:ascii="Arial" w:hAnsi="Arial" w:cs="Arial"/>
                <w:sz w:val="16"/>
                <w:szCs w:val="16"/>
              </w:rPr>
            </w:pPr>
            <w:r w:rsidRPr="00E314C7">
              <w:rPr>
                <w:rFonts w:ascii="Arial" w:hAnsi="Arial" w:cs="Arial"/>
                <w:sz w:val="16"/>
                <w:szCs w:val="16"/>
              </w:rPr>
              <w:t>Otros Ingresos y Beneficios Varios</w:t>
            </w:r>
          </w:p>
        </w:tc>
        <w:tc>
          <w:tcPr>
            <w:tcW w:w="1252" w:type="pct"/>
            <w:shd w:val="clear" w:color="auto" w:fill="auto"/>
          </w:tcPr>
          <w:p w14:paraId="555D838B" w14:textId="4479ACB5" w:rsidR="00921726"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921726" w14:paraId="12A5556F" w14:textId="77777777" w:rsidTr="00E314C7">
        <w:trPr>
          <w:trHeight w:hRule="exact" w:val="463"/>
        </w:trPr>
        <w:tc>
          <w:tcPr>
            <w:tcW w:w="3748" w:type="pct"/>
            <w:shd w:val="clear" w:color="auto" w:fill="auto"/>
          </w:tcPr>
          <w:p w14:paraId="44273C16" w14:textId="77777777" w:rsidR="00921726" w:rsidRPr="00E314C7" w:rsidRDefault="00921726" w:rsidP="00E314C7">
            <w:pPr>
              <w:spacing w:before="240"/>
              <w:ind w:left="708"/>
              <w:rPr>
                <w:rFonts w:ascii="Arial" w:hAnsi="Arial" w:cs="Arial"/>
                <w:sz w:val="16"/>
                <w:szCs w:val="16"/>
              </w:rPr>
            </w:pPr>
            <w:r w:rsidRPr="00E314C7">
              <w:rPr>
                <w:rFonts w:ascii="Arial" w:hAnsi="Arial" w:cs="Arial"/>
                <w:sz w:val="16"/>
                <w:szCs w:val="16"/>
              </w:rPr>
              <w:t>Otros Ingresos Contables No Presupuestarios</w:t>
            </w:r>
          </w:p>
        </w:tc>
        <w:tc>
          <w:tcPr>
            <w:tcW w:w="1252" w:type="pct"/>
            <w:shd w:val="clear" w:color="auto" w:fill="auto"/>
          </w:tcPr>
          <w:p w14:paraId="3038EB3D" w14:textId="3571FBC3" w:rsidR="00921726" w:rsidRPr="00E314C7" w:rsidRDefault="00BC0BB8" w:rsidP="00E314C7">
            <w:pPr>
              <w:spacing w:before="240"/>
              <w:jc w:val="right"/>
              <w:rPr>
                <w:rFonts w:ascii="Arial" w:hAnsi="Arial" w:cs="Arial"/>
                <w:sz w:val="16"/>
                <w:szCs w:val="16"/>
              </w:rPr>
            </w:pPr>
            <w:r>
              <w:rPr>
                <w:rFonts w:ascii="Arial" w:hAnsi="Arial" w:cs="Arial"/>
                <w:sz w:val="16"/>
                <w:szCs w:val="16"/>
              </w:rPr>
              <w:t>275.50</w:t>
            </w:r>
          </w:p>
        </w:tc>
      </w:tr>
      <w:tr w:rsidR="00921726" w14:paraId="3DF4681F" w14:textId="77777777" w:rsidTr="00E314C7">
        <w:trPr>
          <w:trHeight w:hRule="exact" w:val="463"/>
        </w:trPr>
        <w:tc>
          <w:tcPr>
            <w:tcW w:w="3748" w:type="pct"/>
            <w:shd w:val="clear" w:color="auto" w:fill="auto"/>
          </w:tcPr>
          <w:p w14:paraId="6BCB47BB" w14:textId="77777777" w:rsidR="00921726" w:rsidRPr="00E314C7" w:rsidRDefault="00921726" w:rsidP="00E314C7">
            <w:pPr>
              <w:spacing w:before="240"/>
              <w:rPr>
                <w:rFonts w:ascii="Arial" w:hAnsi="Arial" w:cs="Arial"/>
                <w:b/>
                <w:sz w:val="16"/>
                <w:szCs w:val="16"/>
              </w:rPr>
            </w:pPr>
            <w:r w:rsidRPr="00E314C7">
              <w:rPr>
                <w:rFonts w:ascii="Arial" w:hAnsi="Arial" w:cs="Arial"/>
                <w:b/>
                <w:sz w:val="16"/>
                <w:szCs w:val="16"/>
              </w:rPr>
              <w:t>3. Menos Ingresos Presupuestarios No Contables</w:t>
            </w:r>
          </w:p>
        </w:tc>
        <w:tc>
          <w:tcPr>
            <w:tcW w:w="1252" w:type="pct"/>
            <w:shd w:val="clear" w:color="auto" w:fill="auto"/>
          </w:tcPr>
          <w:p w14:paraId="708BCAEA" w14:textId="7D7DA6E7" w:rsidR="00921726" w:rsidRPr="00E314C7" w:rsidRDefault="00BC0BB8" w:rsidP="00E314C7">
            <w:pPr>
              <w:spacing w:before="240"/>
              <w:jc w:val="right"/>
              <w:rPr>
                <w:rFonts w:ascii="Arial" w:hAnsi="Arial" w:cs="Arial"/>
                <w:b/>
                <w:sz w:val="16"/>
                <w:szCs w:val="16"/>
              </w:rPr>
            </w:pPr>
            <w:r>
              <w:rPr>
                <w:rFonts w:ascii="Arial" w:hAnsi="Arial" w:cs="Arial"/>
                <w:b/>
                <w:sz w:val="16"/>
                <w:szCs w:val="16"/>
              </w:rPr>
              <w:t>0.00</w:t>
            </w:r>
          </w:p>
        </w:tc>
      </w:tr>
      <w:tr w:rsidR="00921726" w14:paraId="099FB78A" w14:textId="77777777" w:rsidTr="00E314C7">
        <w:trPr>
          <w:trHeight w:hRule="exact" w:val="463"/>
        </w:trPr>
        <w:tc>
          <w:tcPr>
            <w:tcW w:w="3748" w:type="pct"/>
            <w:shd w:val="clear" w:color="auto" w:fill="auto"/>
          </w:tcPr>
          <w:p w14:paraId="644B4381" w14:textId="77777777" w:rsidR="00921726" w:rsidRPr="00E314C7" w:rsidRDefault="00921726" w:rsidP="00E314C7">
            <w:pPr>
              <w:spacing w:before="240"/>
              <w:ind w:left="708"/>
              <w:rPr>
                <w:rFonts w:ascii="Arial" w:hAnsi="Arial" w:cs="Arial"/>
                <w:sz w:val="16"/>
                <w:szCs w:val="16"/>
              </w:rPr>
            </w:pPr>
            <w:r w:rsidRPr="00E314C7">
              <w:rPr>
                <w:rFonts w:ascii="Arial" w:hAnsi="Arial" w:cs="Arial"/>
                <w:sz w:val="16"/>
                <w:szCs w:val="16"/>
              </w:rPr>
              <w:t>Aprovechamientos Patrimoniales</w:t>
            </w:r>
          </w:p>
        </w:tc>
        <w:tc>
          <w:tcPr>
            <w:tcW w:w="1252" w:type="pct"/>
            <w:shd w:val="clear" w:color="auto" w:fill="auto"/>
          </w:tcPr>
          <w:p w14:paraId="36698853" w14:textId="19D33AEC" w:rsidR="00921726"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921726" w14:paraId="59C35491" w14:textId="77777777" w:rsidTr="00E314C7">
        <w:trPr>
          <w:trHeight w:hRule="exact" w:val="463"/>
        </w:trPr>
        <w:tc>
          <w:tcPr>
            <w:tcW w:w="3748" w:type="pct"/>
            <w:shd w:val="clear" w:color="auto" w:fill="auto"/>
          </w:tcPr>
          <w:p w14:paraId="4F50E560" w14:textId="77777777" w:rsidR="00921726" w:rsidRPr="00E314C7" w:rsidRDefault="00921726" w:rsidP="00E314C7">
            <w:pPr>
              <w:spacing w:before="240"/>
              <w:ind w:left="708"/>
              <w:rPr>
                <w:rFonts w:ascii="Arial" w:hAnsi="Arial" w:cs="Arial"/>
                <w:sz w:val="16"/>
                <w:szCs w:val="16"/>
              </w:rPr>
            </w:pPr>
            <w:r w:rsidRPr="00E314C7">
              <w:rPr>
                <w:rFonts w:ascii="Arial" w:hAnsi="Arial" w:cs="Arial"/>
                <w:sz w:val="16"/>
                <w:szCs w:val="16"/>
              </w:rPr>
              <w:t>Ingresos Derivados de Financiamientos</w:t>
            </w:r>
          </w:p>
        </w:tc>
        <w:tc>
          <w:tcPr>
            <w:tcW w:w="1252" w:type="pct"/>
            <w:shd w:val="clear" w:color="auto" w:fill="auto"/>
          </w:tcPr>
          <w:p w14:paraId="6D7C6F36" w14:textId="53347471" w:rsidR="00921726" w:rsidRPr="00E314C7" w:rsidRDefault="00BC0BB8" w:rsidP="00E314C7">
            <w:pPr>
              <w:spacing w:before="240"/>
              <w:jc w:val="right"/>
              <w:rPr>
                <w:rFonts w:ascii="Arial" w:hAnsi="Arial" w:cs="Arial"/>
                <w:sz w:val="16"/>
                <w:szCs w:val="16"/>
              </w:rPr>
            </w:pPr>
            <w:r>
              <w:rPr>
                <w:rFonts w:ascii="Arial" w:hAnsi="Arial" w:cs="Arial"/>
                <w:sz w:val="16"/>
                <w:szCs w:val="16"/>
              </w:rPr>
              <w:t>0.00</w:t>
            </w:r>
          </w:p>
        </w:tc>
      </w:tr>
      <w:tr w:rsidR="00921726" w14:paraId="2E8C2943" w14:textId="77777777" w:rsidTr="00E314C7">
        <w:trPr>
          <w:trHeight w:hRule="exact" w:val="463"/>
        </w:trPr>
        <w:tc>
          <w:tcPr>
            <w:tcW w:w="3748" w:type="pct"/>
            <w:shd w:val="clear" w:color="auto" w:fill="auto"/>
          </w:tcPr>
          <w:p w14:paraId="35901286" w14:textId="77777777" w:rsidR="00921726" w:rsidRPr="00E314C7" w:rsidRDefault="00921726" w:rsidP="00E314C7">
            <w:pPr>
              <w:spacing w:before="240"/>
              <w:ind w:left="708"/>
              <w:rPr>
                <w:rFonts w:ascii="Arial" w:hAnsi="Arial" w:cs="Arial"/>
                <w:sz w:val="16"/>
                <w:szCs w:val="16"/>
              </w:rPr>
            </w:pPr>
            <w:r w:rsidRPr="00E314C7">
              <w:rPr>
                <w:rFonts w:ascii="Arial" w:hAnsi="Arial" w:cs="Arial"/>
                <w:sz w:val="16"/>
                <w:szCs w:val="16"/>
              </w:rPr>
              <w:t>Otros Ingresos Presupuestarios No Contables</w:t>
            </w:r>
          </w:p>
        </w:tc>
        <w:tc>
          <w:tcPr>
            <w:tcW w:w="1252" w:type="pct"/>
            <w:shd w:val="clear" w:color="auto" w:fill="auto"/>
          </w:tcPr>
          <w:p w14:paraId="73235BF8" w14:textId="61C08595" w:rsidR="00921726" w:rsidRPr="00E314C7" w:rsidRDefault="00BC0BB8" w:rsidP="00E314C7">
            <w:pPr>
              <w:spacing w:before="240"/>
              <w:jc w:val="right"/>
              <w:rPr>
                <w:rFonts w:ascii="Arial" w:hAnsi="Arial" w:cs="Arial"/>
                <w:sz w:val="16"/>
                <w:szCs w:val="16"/>
              </w:rPr>
            </w:pPr>
            <w:r>
              <w:rPr>
                <w:sz w:val="16"/>
                <w:szCs w:val="16"/>
              </w:rPr>
              <w:t>0.00</w:t>
            </w:r>
          </w:p>
        </w:tc>
      </w:tr>
      <w:tr w:rsidR="00921726" w14:paraId="41CD1895" w14:textId="77777777" w:rsidTr="00E314C7">
        <w:trPr>
          <w:trHeight w:hRule="exact" w:val="463"/>
        </w:trPr>
        <w:tc>
          <w:tcPr>
            <w:tcW w:w="3748" w:type="pct"/>
            <w:shd w:val="clear" w:color="auto" w:fill="auto"/>
          </w:tcPr>
          <w:p w14:paraId="5217C608" w14:textId="77777777" w:rsidR="00921726" w:rsidRPr="00E314C7" w:rsidRDefault="00921726" w:rsidP="00E314C7">
            <w:pPr>
              <w:spacing w:before="240"/>
              <w:rPr>
                <w:rFonts w:ascii="Arial" w:hAnsi="Arial" w:cs="Arial"/>
                <w:b/>
                <w:sz w:val="16"/>
                <w:szCs w:val="16"/>
              </w:rPr>
            </w:pPr>
            <w:r w:rsidRPr="00E314C7">
              <w:rPr>
                <w:rFonts w:ascii="Arial" w:hAnsi="Arial" w:cs="Arial"/>
                <w:b/>
                <w:sz w:val="16"/>
                <w:szCs w:val="16"/>
              </w:rPr>
              <w:t xml:space="preserve">4. </w:t>
            </w:r>
            <w:r w:rsidR="000F3F69" w:rsidRPr="00E314C7">
              <w:rPr>
                <w:rFonts w:ascii="Arial" w:hAnsi="Arial" w:cs="Arial"/>
                <w:b/>
                <w:sz w:val="16"/>
                <w:szCs w:val="16"/>
              </w:rPr>
              <w:t>Total de Ingresos Contables</w:t>
            </w:r>
          </w:p>
        </w:tc>
        <w:tc>
          <w:tcPr>
            <w:tcW w:w="1252" w:type="pct"/>
            <w:shd w:val="clear" w:color="auto" w:fill="auto"/>
          </w:tcPr>
          <w:p w14:paraId="751500D0" w14:textId="71390CBC" w:rsidR="00921726" w:rsidRPr="00E314C7" w:rsidRDefault="00BC0BB8" w:rsidP="00E314C7">
            <w:pPr>
              <w:spacing w:before="240"/>
              <w:jc w:val="right"/>
              <w:rPr>
                <w:rFonts w:ascii="Arial" w:hAnsi="Arial" w:cs="Arial"/>
                <w:b/>
                <w:sz w:val="16"/>
                <w:szCs w:val="16"/>
              </w:rPr>
            </w:pPr>
            <w:r>
              <w:rPr>
                <w:rFonts w:ascii="Arial" w:hAnsi="Arial" w:cs="Arial"/>
                <w:b/>
                <w:sz w:val="16"/>
                <w:szCs w:val="16"/>
              </w:rPr>
              <w:t>323,208,558.19</w:t>
            </w:r>
          </w:p>
        </w:tc>
      </w:tr>
    </w:tbl>
    <w:p w14:paraId="7434F10E" w14:textId="77777777" w:rsidR="009612AB" w:rsidRDefault="009612AB" w:rsidP="00921726">
      <w:pPr>
        <w:spacing w:after="0"/>
        <w:rPr>
          <w:rFonts w:ascii="Arial" w:hAnsi="Arial" w:cs="Arial"/>
          <w:sz w:val="20"/>
          <w:szCs w:val="20"/>
        </w:rPr>
      </w:pPr>
    </w:p>
    <w:p w14:paraId="74942C8E" w14:textId="7777777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737E4A28" w14:textId="77777777" w:rsidR="00603DE6" w:rsidRDefault="00603DE6"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6290696C" w14:textId="77777777" w:rsidTr="00E314C7">
        <w:trPr>
          <w:trHeight w:hRule="exact" w:val="523"/>
        </w:trPr>
        <w:tc>
          <w:tcPr>
            <w:tcW w:w="5000" w:type="pct"/>
            <w:gridSpan w:val="2"/>
            <w:shd w:val="clear" w:color="auto" w:fill="auto"/>
            <w:vAlign w:val="center"/>
          </w:tcPr>
          <w:p w14:paraId="4EEFDA24" w14:textId="1BFED1A8" w:rsidR="00976B01" w:rsidRPr="00E314C7" w:rsidRDefault="00BC0BB8" w:rsidP="00E314C7">
            <w:pPr>
              <w:pStyle w:val="Sinespaciado"/>
              <w:jc w:val="center"/>
              <w:rPr>
                <w:rFonts w:ascii="Arial" w:hAnsi="Arial" w:cs="Arial"/>
                <w:b/>
                <w:sz w:val="16"/>
                <w:szCs w:val="16"/>
              </w:rPr>
            </w:pPr>
            <w:r>
              <w:rPr>
                <w:rFonts w:ascii="Arial" w:hAnsi="Arial" w:cs="Arial"/>
                <w:b/>
                <w:sz w:val="16"/>
                <w:szCs w:val="16"/>
              </w:rPr>
              <w:t>MUNICIPIO DE TACAMBARO MICHOACAN</w:t>
            </w:r>
          </w:p>
        </w:tc>
      </w:tr>
      <w:tr w:rsidR="00976B01" w:rsidRPr="00BF487F" w14:paraId="1F6E5752" w14:textId="77777777" w:rsidTr="00E314C7">
        <w:trPr>
          <w:trHeight w:hRule="exact" w:val="523"/>
        </w:trPr>
        <w:tc>
          <w:tcPr>
            <w:tcW w:w="5000" w:type="pct"/>
            <w:gridSpan w:val="2"/>
            <w:shd w:val="clear" w:color="auto" w:fill="auto"/>
            <w:vAlign w:val="center"/>
          </w:tcPr>
          <w:p w14:paraId="592945F9" w14:textId="77777777" w:rsidR="00976B01" w:rsidRPr="00E314C7" w:rsidRDefault="00976B01" w:rsidP="00E314C7">
            <w:pPr>
              <w:pStyle w:val="Sinespaciado"/>
              <w:jc w:val="center"/>
              <w:rPr>
                <w:rFonts w:ascii="Arial" w:hAnsi="Arial" w:cs="Arial"/>
                <w:b/>
                <w:sz w:val="16"/>
                <w:szCs w:val="16"/>
              </w:rPr>
            </w:pPr>
            <w:r w:rsidRPr="00E314C7">
              <w:rPr>
                <w:rFonts w:ascii="Arial" w:hAnsi="Arial" w:cs="Arial"/>
                <w:b/>
                <w:bCs/>
                <w:sz w:val="16"/>
                <w:szCs w:val="16"/>
              </w:rPr>
              <w:t>Conciliación entre los Egresos Presupuestarios y los Gastos Contables</w:t>
            </w:r>
          </w:p>
        </w:tc>
      </w:tr>
      <w:tr w:rsidR="00976B01" w:rsidRPr="00BF487F" w14:paraId="01A8EFC1" w14:textId="77777777" w:rsidTr="00E314C7">
        <w:trPr>
          <w:trHeight w:hRule="exact" w:val="777"/>
        </w:trPr>
        <w:tc>
          <w:tcPr>
            <w:tcW w:w="5000" w:type="pct"/>
            <w:gridSpan w:val="2"/>
            <w:shd w:val="clear" w:color="auto" w:fill="auto"/>
            <w:vAlign w:val="center"/>
          </w:tcPr>
          <w:p w14:paraId="6718B3E9" w14:textId="580B2473" w:rsidR="00976B01" w:rsidRPr="00E314C7" w:rsidRDefault="00BC0BB8" w:rsidP="00E314C7">
            <w:pPr>
              <w:pStyle w:val="Sinespaciado"/>
              <w:jc w:val="center"/>
              <w:rPr>
                <w:rFonts w:ascii="Arial" w:hAnsi="Arial" w:cs="Arial"/>
                <w:b/>
                <w:sz w:val="16"/>
                <w:szCs w:val="16"/>
              </w:rPr>
            </w:pPr>
            <w:r>
              <w:rPr>
                <w:rFonts w:ascii="Arial" w:hAnsi="Arial" w:cs="Arial"/>
                <w:b/>
                <w:sz w:val="16"/>
                <w:szCs w:val="16"/>
              </w:rPr>
              <w:t>CORRESPONDIENTE DEL 1 DE ENERO DE 2025 AL 31 DE DICIEMBRE DE 2025</w:t>
            </w:r>
          </w:p>
          <w:p w14:paraId="39BAEAA8" w14:textId="77777777" w:rsidR="00BF487F" w:rsidRPr="00E314C7" w:rsidRDefault="00BF487F" w:rsidP="00E314C7">
            <w:pPr>
              <w:pStyle w:val="Sinespaciado"/>
              <w:jc w:val="center"/>
              <w:rPr>
                <w:rFonts w:ascii="Arial" w:hAnsi="Arial" w:cs="Arial"/>
                <w:b/>
                <w:sz w:val="16"/>
                <w:szCs w:val="16"/>
              </w:rPr>
            </w:pPr>
          </w:p>
          <w:p w14:paraId="52C8EFEB" w14:textId="77777777" w:rsidR="00976B01" w:rsidRPr="00E314C7" w:rsidRDefault="00976B01" w:rsidP="00E314C7">
            <w:pPr>
              <w:pStyle w:val="Sinespaciado"/>
              <w:jc w:val="center"/>
              <w:rPr>
                <w:rFonts w:ascii="Arial" w:hAnsi="Arial" w:cs="Arial"/>
                <w:b/>
                <w:sz w:val="16"/>
                <w:szCs w:val="16"/>
              </w:rPr>
            </w:pPr>
            <w:r w:rsidRPr="00E314C7">
              <w:rPr>
                <w:rFonts w:ascii="Arial" w:hAnsi="Arial" w:cs="Arial"/>
                <w:b/>
                <w:sz w:val="16"/>
                <w:szCs w:val="16"/>
              </w:rPr>
              <w:t>(Cifras en pesos)</w:t>
            </w:r>
          </w:p>
        </w:tc>
      </w:tr>
      <w:tr w:rsidR="00976B01" w:rsidRPr="00BF487F" w14:paraId="6D2E2B58" w14:textId="77777777" w:rsidTr="00E314C7">
        <w:trPr>
          <w:trHeight w:hRule="exact" w:val="329"/>
        </w:trPr>
        <w:tc>
          <w:tcPr>
            <w:tcW w:w="3923" w:type="pct"/>
            <w:shd w:val="clear" w:color="auto" w:fill="auto"/>
            <w:vAlign w:val="center"/>
          </w:tcPr>
          <w:p w14:paraId="4902695F" w14:textId="77777777" w:rsidR="00976B01" w:rsidRPr="00E314C7" w:rsidRDefault="00976B01" w:rsidP="00BF487F">
            <w:pPr>
              <w:pStyle w:val="Sinespaciado"/>
              <w:rPr>
                <w:rFonts w:ascii="Arial" w:hAnsi="Arial" w:cs="Arial"/>
                <w:b/>
                <w:sz w:val="16"/>
                <w:szCs w:val="16"/>
              </w:rPr>
            </w:pPr>
            <w:r w:rsidRPr="00E314C7">
              <w:rPr>
                <w:rFonts w:ascii="Arial" w:hAnsi="Arial" w:cs="Arial"/>
                <w:b/>
                <w:bCs/>
                <w:sz w:val="16"/>
                <w:szCs w:val="16"/>
              </w:rPr>
              <w:t>1. Total de Egresos Presupuestarios</w:t>
            </w:r>
          </w:p>
        </w:tc>
        <w:tc>
          <w:tcPr>
            <w:tcW w:w="1077" w:type="pct"/>
            <w:shd w:val="clear" w:color="auto" w:fill="auto"/>
            <w:vAlign w:val="center"/>
          </w:tcPr>
          <w:p w14:paraId="7C914C6F" w14:textId="7E431332" w:rsidR="00976B01" w:rsidRPr="00E314C7" w:rsidRDefault="00BC0BB8" w:rsidP="00E314C7">
            <w:pPr>
              <w:pStyle w:val="Sinespaciado"/>
              <w:jc w:val="right"/>
              <w:rPr>
                <w:rFonts w:ascii="Arial" w:hAnsi="Arial" w:cs="Arial"/>
                <w:b/>
                <w:sz w:val="16"/>
                <w:szCs w:val="16"/>
              </w:rPr>
            </w:pPr>
            <w:r>
              <w:rPr>
                <w:rFonts w:ascii="Arial" w:hAnsi="Arial" w:cs="Arial"/>
                <w:b/>
                <w:bCs/>
                <w:sz w:val="16"/>
                <w:szCs w:val="16"/>
              </w:rPr>
              <w:t>332,406,672.37</w:t>
            </w:r>
          </w:p>
        </w:tc>
      </w:tr>
      <w:tr w:rsidR="00976B01" w:rsidRPr="00BF487F" w14:paraId="182C0218" w14:textId="77777777" w:rsidTr="00E314C7">
        <w:trPr>
          <w:trHeight w:hRule="exact" w:val="317"/>
        </w:trPr>
        <w:tc>
          <w:tcPr>
            <w:tcW w:w="3923" w:type="pct"/>
            <w:shd w:val="clear" w:color="auto" w:fill="auto"/>
            <w:vAlign w:val="center"/>
          </w:tcPr>
          <w:p w14:paraId="1F41B3E6" w14:textId="77777777" w:rsidR="00976B01" w:rsidRPr="00E314C7" w:rsidRDefault="00976B01" w:rsidP="00BF487F">
            <w:pPr>
              <w:pStyle w:val="Sinespaciado"/>
              <w:rPr>
                <w:rFonts w:ascii="Arial" w:hAnsi="Arial" w:cs="Arial"/>
                <w:b/>
                <w:sz w:val="16"/>
                <w:szCs w:val="16"/>
              </w:rPr>
            </w:pPr>
            <w:r w:rsidRPr="00E314C7">
              <w:rPr>
                <w:rFonts w:ascii="Arial" w:hAnsi="Arial" w:cs="Arial"/>
                <w:b/>
                <w:bCs/>
                <w:sz w:val="16"/>
                <w:szCs w:val="16"/>
              </w:rPr>
              <w:t>2. Menos Egresos Presupuestarios No Contables</w:t>
            </w:r>
          </w:p>
        </w:tc>
        <w:tc>
          <w:tcPr>
            <w:tcW w:w="1077" w:type="pct"/>
            <w:shd w:val="clear" w:color="auto" w:fill="auto"/>
            <w:vAlign w:val="center"/>
          </w:tcPr>
          <w:p w14:paraId="369F4BCF" w14:textId="3667B435" w:rsidR="00976B01" w:rsidRPr="00E314C7" w:rsidRDefault="00BC0BB8" w:rsidP="00E314C7">
            <w:pPr>
              <w:pStyle w:val="Sinespaciado"/>
              <w:jc w:val="right"/>
              <w:rPr>
                <w:rFonts w:ascii="Arial" w:hAnsi="Arial" w:cs="Arial"/>
                <w:b/>
                <w:sz w:val="16"/>
                <w:szCs w:val="16"/>
              </w:rPr>
            </w:pPr>
            <w:r>
              <w:rPr>
                <w:rFonts w:ascii="Arial" w:hAnsi="Arial" w:cs="Arial"/>
                <w:b/>
                <w:bCs/>
                <w:sz w:val="16"/>
                <w:szCs w:val="16"/>
              </w:rPr>
              <w:t>62,216,881.78</w:t>
            </w:r>
          </w:p>
        </w:tc>
      </w:tr>
      <w:tr w:rsidR="00976B01" w:rsidRPr="00BF487F" w14:paraId="328EC62A" w14:textId="77777777" w:rsidTr="00E314C7">
        <w:trPr>
          <w:trHeight w:hRule="exact" w:val="339"/>
        </w:trPr>
        <w:tc>
          <w:tcPr>
            <w:tcW w:w="3923" w:type="pct"/>
            <w:shd w:val="clear" w:color="auto" w:fill="auto"/>
            <w:vAlign w:val="center"/>
          </w:tcPr>
          <w:p w14:paraId="6B59078A"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Materias Primas y Materiales de Producción y Comercialización</w:t>
            </w:r>
          </w:p>
        </w:tc>
        <w:tc>
          <w:tcPr>
            <w:tcW w:w="1077" w:type="pct"/>
            <w:shd w:val="clear" w:color="auto" w:fill="auto"/>
            <w:vAlign w:val="center"/>
          </w:tcPr>
          <w:p w14:paraId="51833B82" w14:textId="4A26289F" w:rsidR="00976B01"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976B01" w:rsidRPr="00BF487F" w14:paraId="1E801D9D" w14:textId="77777777" w:rsidTr="00E314C7">
        <w:trPr>
          <w:trHeight w:hRule="exact" w:val="327"/>
        </w:trPr>
        <w:tc>
          <w:tcPr>
            <w:tcW w:w="3923" w:type="pct"/>
            <w:shd w:val="clear" w:color="auto" w:fill="auto"/>
            <w:vAlign w:val="center"/>
          </w:tcPr>
          <w:p w14:paraId="2A550E3A"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Materiales y Suministros</w:t>
            </w:r>
          </w:p>
        </w:tc>
        <w:tc>
          <w:tcPr>
            <w:tcW w:w="1077" w:type="pct"/>
            <w:shd w:val="clear" w:color="auto" w:fill="auto"/>
            <w:vAlign w:val="center"/>
          </w:tcPr>
          <w:p w14:paraId="1C0FA02A" w14:textId="5F777406" w:rsidR="00976B01" w:rsidRPr="00E314C7" w:rsidRDefault="00BC0BB8" w:rsidP="00E314C7">
            <w:pPr>
              <w:pStyle w:val="Sinespaciado"/>
              <w:jc w:val="right"/>
              <w:rPr>
                <w:rFonts w:ascii="Arial" w:hAnsi="Arial" w:cs="Arial"/>
                <w:sz w:val="16"/>
                <w:szCs w:val="16"/>
              </w:rPr>
            </w:pPr>
            <w:r>
              <w:rPr>
                <w:rFonts w:ascii="Arial" w:hAnsi="Arial" w:cs="Arial"/>
                <w:sz w:val="16"/>
                <w:szCs w:val="16"/>
              </w:rPr>
              <w:t>3,523,480.00</w:t>
            </w:r>
          </w:p>
        </w:tc>
      </w:tr>
      <w:tr w:rsidR="00976B01" w:rsidRPr="00BF487F" w14:paraId="7A2C023A" w14:textId="77777777" w:rsidTr="00E314C7">
        <w:trPr>
          <w:trHeight w:hRule="exact" w:val="315"/>
        </w:trPr>
        <w:tc>
          <w:tcPr>
            <w:tcW w:w="3923" w:type="pct"/>
            <w:shd w:val="clear" w:color="auto" w:fill="auto"/>
            <w:vAlign w:val="center"/>
          </w:tcPr>
          <w:p w14:paraId="33FCC5E9"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Mobiliario y Equipo de Administración</w:t>
            </w:r>
          </w:p>
        </w:tc>
        <w:tc>
          <w:tcPr>
            <w:tcW w:w="1077" w:type="pct"/>
            <w:shd w:val="clear" w:color="auto" w:fill="auto"/>
            <w:vAlign w:val="center"/>
          </w:tcPr>
          <w:p w14:paraId="03414621" w14:textId="5CCDC352" w:rsidR="00976B01" w:rsidRPr="00E314C7" w:rsidRDefault="00BC0BB8" w:rsidP="00E314C7">
            <w:pPr>
              <w:pStyle w:val="Sinespaciado"/>
              <w:jc w:val="right"/>
              <w:rPr>
                <w:rFonts w:ascii="Arial" w:hAnsi="Arial" w:cs="Arial"/>
                <w:sz w:val="16"/>
                <w:szCs w:val="16"/>
              </w:rPr>
            </w:pPr>
            <w:r>
              <w:rPr>
                <w:rFonts w:ascii="Arial" w:hAnsi="Arial" w:cs="Arial"/>
                <w:sz w:val="16"/>
                <w:szCs w:val="16"/>
              </w:rPr>
              <w:t>448,676.27</w:t>
            </w:r>
          </w:p>
        </w:tc>
      </w:tr>
      <w:tr w:rsidR="00976B01" w:rsidRPr="00BF487F" w14:paraId="5438DE74" w14:textId="77777777" w:rsidTr="00E314C7">
        <w:trPr>
          <w:trHeight w:hRule="exact" w:val="336"/>
        </w:trPr>
        <w:tc>
          <w:tcPr>
            <w:tcW w:w="3923" w:type="pct"/>
            <w:shd w:val="clear" w:color="auto" w:fill="auto"/>
            <w:vAlign w:val="center"/>
          </w:tcPr>
          <w:p w14:paraId="055E6BA7"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Mobiliario y Equipo Educacional y Recreativo</w:t>
            </w:r>
          </w:p>
        </w:tc>
        <w:tc>
          <w:tcPr>
            <w:tcW w:w="1077" w:type="pct"/>
            <w:shd w:val="clear" w:color="auto" w:fill="auto"/>
            <w:vAlign w:val="center"/>
          </w:tcPr>
          <w:p w14:paraId="1254A489" w14:textId="3DEDEB4E" w:rsidR="00976B01" w:rsidRPr="00E314C7" w:rsidRDefault="00BC0BB8" w:rsidP="00E314C7">
            <w:pPr>
              <w:pStyle w:val="Sinespaciado"/>
              <w:jc w:val="right"/>
              <w:rPr>
                <w:rFonts w:ascii="Arial" w:hAnsi="Arial" w:cs="Arial"/>
                <w:sz w:val="16"/>
                <w:szCs w:val="16"/>
              </w:rPr>
            </w:pPr>
            <w:r>
              <w:rPr>
                <w:rFonts w:ascii="Arial" w:hAnsi="Arial" w:cs="Arial"/>
                <w:sz w:val="16"/>
                <w:szCs w:val="16"/>
              </w:rPr>
              <w:t>32,505.20</w:t>
            </w:r>
          </w:p>
        </w:tc>
      </w:tr>
      <w:tr w:rsidR="00976B01" w:rsidRPr="00BF487F" w14:paraId="3FA318FE" w14:textId="77777777" w:rsidTr="00E314C7">
        <w:trPr>
          <w:trHeight w:hRule="exact" w:val="341"/>
        </w:trPr>
        <w:tc>
          <w:tcPr>
            <w:tcW w:w="3923" w:type="pct"/>
            <w:shd w:val="clear" w:color="auto" w:fill="auto"/>
            <w:vAlign w:val="center"/>
          </w:tcPr>
          <w:p w14:paraId="24BAFB4F"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Equipo e Instrumental Médico y de Laboratorio</w:t>
            </w:r>
          </w:p>
        </w:tc>
        <w:tc>
          <w:tcPr>
            <w:tcW w:w="1077" w:type="pct"/>
            <w:shd w:val="clear" w:color="auto" w:fill="auto"/>
            <w:vAlign w:val="center"/>
          </w:tcPr>
          <w:p w14:paraId="3447C025" w14:textId="339CA8CC" w:rsidR="00976B01"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976B01" w:rsidRPr="00BF487F" w14:paraId="06F1D4D5" w14:textId="77777777" w:rsidTr="00E314C7">
        <w:trPr>
          <w:trHeight w:hRule="exact" w:val="313"/>
        </w:trPr>
        <w:tc>
          <w:tcPr>
            <w:tcW w:w="3923" w:type="pct"/>
            <w:shd w:val="clear" w:color="auto" w:fill="auto"/>
            <w:vAlign w:val="center"/>
          </w:tcPr>
          <w:p w14:paraId="6F02A209" w14:textId="77777777" w:rsidR="00976B01" w:rsidRPr="00E314C7" w:rsidRDefault="00976B01" w:rsidP="00E314C7">
            <w:pPr>
              <w:pStyle w:val="Sinespaciado"/>
              <w:ind w:left="708"/>
              <w:rPr>
                <w:rFonts w:ascii="Arial" w:hAnsi="Arial" w:cs="Arial"/>
                <w:sz w:val="16"/>
                <w:szCs w:val="16"/>
              </w:rPr>
            </w:pPr>
            <w:r w:rsidRPr="00E314C7">
              <w:rPr>
                <w:rFonts w:ascii="Arial" w:hAnsi="Arial" w:cs="Arial"/>
                <w:sz w:val="16"/>
                <w:szCs w:val="16"/>
              </w:rPr>
              <w:t>Vehículos y Equipo de Transporte</w:t>
            </w:r>
          </w:p>
        </w:tc>
        <w:tc>
          <w:tcPr>
            <w:tcW w:w="1077" w:type="pct"/>
            <w:shd w:val="clear" w:color="auto" w:fill="auto"/>
            <w:vAlign w:val="center"/>
          </w:tcPr>
          <w:p w14:paraId="530F2456" w14:textId="3FC60B9C" w:rsidR="00976B01" w:rsidRPr="00E314C7" w:rsidRDefault="00BC0BB8" w:rsidP="00E314C7">
            <w:pPr>
              <w:pStyle w:val="Sinespaciado"/>
              <w:jc w:val="right"/>
              <w:rPr>
                <w:rFonts w:ascii="Arial" w:hAnsi="Arial" w:cs="Arial"/>
                <w:sz w:val="16"/>
                <w:szCs w:val="16"/>
              </w:rPr>
            </w:pPr>
            <w:r>
              <w:rPr>
                <w:rFonts w:ascii="Arial" w:hAnsi="Arial" w:cs="Arial"/>
                <w:sz w:val="16"/>
                <w:szCs w:val="16"/>
              </w:rPr>
              <w:t>2,386,300.00</w:t>
            </w:r>
          </w:p>
        </w:tc>
      </w:tr>
      <w:tr w:rsidR="00976B01" w:rsidRPr="00BF487F" w14:paraId="59756326" w14:textId="77777777" w:rsidTr="00E314C7">
        <w:trPr>
          <w:trHeight w:hRule="exact" w:val="334"/>
        </w:trPr>
        <w:tc>
          <w:tcPr>
            <w:tcW w:w="3923" w:type="pct"/>
            <w:shd w:val="clear" w:color="auto" w:fill="auto"/>
            <w:vAlign w:val="center"/>
          </w:tcPr>
          <w:p w14:paraId="067E9DD7" w14:textId="77777777" w:rsidR="00976B01" w:rsidRPr="00E314C7" w:rsidRDefault="00A15167" w:rsidP="00E314C7">
            <w:pPr>
              <w:pStyle w:val="Sinespaciado"/>
              <w:ind w:left="708"/>
              <w:rPr>
                <w:rFonts w:ascii="Arial" w:hAnsi="Arial" w:cs="Arial"/>
                <w:sz w:val="16"/>
                <w:szCs w:val="16"/>
              </w:rPr>
            </w:pPr>
            <w:r w:rsidRPr="00E314C7">
              <w:rPr>
                <w:rFonts w:ascii="Arial" w:hAnsi="Arial" w:cs="Arial"/>
                <w:sz w:val="16"/>
                <w:szCs w:val="16"/>
              </w:rPr>
              <w:t>Equipo de Defensa y Seguridad</w:t>
            </w:r>
          </w:p>
        </w:tc>
        <w:tc>
          <w:tcPr>
            <w:tcW w:w="1077" w:type="pct"/>
            <w:shd w:val="clear" w:color="auto" w:fill="auto"/>
            <w:vAlign w:val="center"/>
          </w:tcPr>
          <w:p w14:paraId="4279E5E5" w14:textId="5C76D003" w:rsidR="00976B01" w:rsidRPr="00E314C7" w:rsidRDefault="00BC0BB8" w:rsidP="00E314C7">
            <w:pPr>
              <w:pStyle w:val="Sinespaciado"/>
              <w:jc w:val="right"/>
              <w:rPr>
                <w:rFonts w:ascii="Arial" w:hAnsi="Arial" w:cs="Arial"/>
                <w:sz w:val="16"/>
                <w:szCs w:val="16"/>
              </w:rPr>
            </w:pPr>
            <w:r>
              <w:rPr>
                <w:rFonts w:ascii="Arial" w:hAnsi="Arial" w:cs="Arial"/>
                <w:sz w:val="16"/>
                <w:szCs w:val="16"/>
              </w:rPr>
              <w:t>478,429.02</w:t>
            </w:r>
          </w:p>
        </w:tc>
      </w:tr>
      <w:tr w:rsidR="00976B01" w:rsidRPr="00BF487F" w14:paraId="39480B05" w14:textId="77777777" w:rsidTr="00E314C7">
        <w:trPr>
          <w:trHeight w:hRule="exact" w:val="323"/>
        </w:trPr>
        <w:tc>
          <w:tcPr>
            <w:tcW w:w="3923" w:type="pct"/>
            <w:shd w:val="clear" w:color="auto" w:fill="auto"/>
            <w:vAlign w:val="center"/>
          </w:tcPr>
          <w:p w14:paraId="0769844C" w14:textId="77777777" w:rsidR="00976B01" w:rsidRPr="00E314C7" w:rsidRDefault="00A15167" w:rsidP="00E314C7">
            <w:pPr>
              <w:pStyle w:val="Sinespaciado"/>
              <w:ind w:left="708"/>
              <w:rPr>
                <w:rFonts w:ascii="Arial" w:hAnsi="Arial" w:cs="Arial"/>
                <w:sz w:val="16"/>
                <w:szCs w:val="16"/>
              </w:rPr>
            </w:pPr>
            <w:r w:rsidRPr="00E314C7">
              <w:rPr>
                <w:rFonts w:ascii="Arial" w:hAnsi="Arial" w:cs="Arial"/>
                <w:sz w:val="16"/>
                <w:szCs w:val="16"/>
              </w:rPr>
              <w:t>Maquinaria, Otros Equipos y Herramientas</w:t>
            </w:r>
          </w:p>
        </w:tc>
        <w:tc>
          <w:tcPr>
            <w:tcW w:w="1077" w:type="pct"/>
            <w:shd w:val="clear" w:color="auto" w:fill="auto"/>
            <w:vAlign w:val="center"/>
          </w:tcPr>
          <w:p w14:paraId="760502C4" w14:textId="6145A3E9" w:rsidR="00976B01" w:rsidRPr="00E314C7" w:rsidRDefault="00BC0BB8" w:rsidP="00E314C7">
            <w:pPr>
              <w:pStyle w:val="Sinespaciado"/>
              <w:jc w:val="right"/>
              <w:rPr>
                <w:rFonts w:ascii="Arial" w:hAnsi="Arial" w:cs="Arial"/>
                <w:sz w:val="16"/>
                <w:szCs w:val="16"/>
              </w:rPr>
            </w:pPr>
            <w:r>
              <w:rPr>
                <w:rFonts w:ascii="Arial" w:hAnsi="Arial" w:cs="Arial"/>
                <w:sz w:val="16"/>
                <w:szCs w:val="16"/>
              </w:rPr>
              <w:t>145,333.30</w:t>
            </w:r>
          </w:p>
        </w:tc>
      </w:tr>
      <w:tr w:rsidR="00976B01" w:rsidRPr="00BF487F" w14:paraId="0E313D98" w14:textId="77777777" w:rsidTr="00E314C7">
        <w:trPr>
          <w:trHeight w:hRule="exact" w:val="327"/>
        </w:trPr>
        <w:tc>
          <w:tcPr>
            <w:tcW w:w="3923" w:type="pct"/>
            <w:shd w:val="clear" w:color="auto" w:fill="auto"/>
            <w:vAlign w:val="center"/>
          </w:tcPr>
          <w:p w14:paraId="1BDB955C" w14:textId="77777777" w:rsidR="00976B01" w:rsidRPr="00E314C7" w:rsidRDefault="00A15167" w:rsidP="00E314C7">
            <w:pPr>
              <w:pStyle w:val="Sinespaciado"/>
              <w:ind w:left="708"/>
              <w:rPr>
                <w:rFonts w:ascii="Arial" w:hAnsi="Arial" w:cs="Arial"/>
                <w:sz w:val="16"/>
                <w:szCs w:val="16"/>
              </w:rPr>
            </w:pPr>
            <w:r w:rsidRPr="00E314C7">
              <w:rPr>
                <w:rFonts w:ascii="Arial" w:hAnsi="Arial" w:cs="Arial"/>
                <w:sz w:val="16"/>
                <w:szCs w:val="16"/>
              </w:rPr>
              <w:t>Activos Biológicos</w:t>
            </w:r>
          </w:p>
        </w:tc>
        <w:tc>
          <w:tcPr>
            <w:tcW w:w="1077" w:type="pct"/>
            <w:shd w:val="clear" w:color="auto" w:fill="auto"/>
            <w:vAlign w:val="center"/>
          </w:tcPr>
          <w:p w14:paraId="51FDBC65" w14:textId="0D947DF2" w:rsidR="00976B01"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976B01" w:rsidRPr="00BF487F" w14:paraId="646028A7" w14:textId="77777777" w:rsidTr="00E314C7">
        <w:trPr>
          <w:trHeight w:hRule="exact" w:val="332"/>
        </w:trPr>
        <w:tc>
          <w:tcPr>
            <w:tcW w:w="3923" w:type="pct"/>
            <w:shd w:val="clear" w:color="auto" w:fill="auto"/>
            <w:vAlign w:val="center"/>
          </w:tcPr>
          <w:p w14:paraId="1214ADF6" w14:textId="77777777" w:rsidR="00976B01" w:rsidRPr="00E314C7" w:rsidRDefault="00A15167" w:rsidP="00E314C7">
            <w:pPr>
              <w:pStyle w:val="Sinespaciado"/>
              <w:ind w:left="708"/>
              <w:rPr>
                <w:rFonts w:ascii="Arial" w:hAnsi="Arial" w:cs="Arial"/>
                <w:sz w:val="16"/>
                <w:szCs w:val="16"/>
              </w:rPr>
            </w:pPr>
            <w:r w:rsidRPr="00E314C7">
              <w:rPr>
                <w:rFonts w:ascii="Arial" w:hAnsi="Arial" w:cs="Arial"/>
                <w:sz w:val="16"/>
                <w:szCs w:val="16"/>
              </w:rPr>
              <w:t>Bienes Inmuebles</w:t>
            </w:r>
          </w:p>
        </w:tc>
        <w:tc>
          <w:tcPr>
            <w:tcW w:w="1077" w:type="pct"/>
            <w:shd w:val="clear" w:color="auto" w:fill="auto"/>
            <w:vAlign w:val="center"/>
          </w:tcPr>
          <w:p w14:paraId="3E62839E" w14:textId="24B4CA93" w:rsidR="00976B01"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976B01" w:rsidRPr="00BF487F" w14:paraId="766406F9" w14:textId="77777777" w:rsidTr="00E314C7">
        <w:trPr>
          <w:trHeight w:hRule="exact" w:val="321"/>
        </w:trPr>
        <w:tc>
          <w:tcPr>
            <w:tcW w:w="3923" w:type="pct"/>
            <w:shd w:val="clear" w:color="auto" w:fill="auto"/>
            <w:vAlign w:val="center"/>
          </w:tcPr>
          <w:p w14:paraId="580469DB" w14:textId="77777777" w:rsidR="00976B01" w:rsidRPr="00E314C7" w:rsidRDefault="00A15167" w:rsidP="00E314C7">
            <w:pPr>
              <w:pStyle w:val="Sinespaciado"/>
              <w:ind w:left="708"/>
              <w:rPr>
                <w:rFonts w:ascii="Arial" w:hAnsi="Arial" w:cs="Arial"/>
                <w:sz w:val="16"/>
                <w:szCs w:val="16"/>
              </w:rPr>
            </w:pPr>
            <w:r w:rsidRPr="00E314C7">
              <w:rPr>
                <w:rFonts w:ascii="Arial" w:hAnsi="Arial" w:cs="Arial"/>
                <w:sz w:val="16"/>
                <w:szCs w:val="16"/>
              </w:rPr>
              <w:t>Activos Intangibles</w:t>
            </w:r>
          </w:p>
        </w:tc>
        <w:tc>
          <w:tcPr>
            <w:tcW w:w="1077" w:type="pct"/>
            <w:shd w:val="clear" w:color="auto" w:fill="auto"/>
            <w:vAlign w:val="center"/>
          </w:tcPr>
          <w:p w14:paraId="3C5DD292" w14:textId="49BDFA46" w:rsidR="00976B01"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37C2A17D" w14:textId="77777777" w:rsidTr="00E314C7">
        <w:trPr>
          <w:trHeight w:hRule="exact" w:val="325"/>
        </w:trPr>
        <w:tc>
          <w:tcPr>
            <w:tcW w:w="3923" w:type="pct"/>
            <w:shd w:val="clear" w:color="auto" w:fill="auto"/>
            <w:vAlign w:val="center"/>
          </w:tcPr>
          <w:p w14:paraId="766C79C9"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Obra Pública en Bienes de Dominio Público</w:t>
            </w:r>
          </w:p>
        </w:tc>
        <w:tc>
          <w:tcPr>
            <w:tcW w:w="1077" w:type="pct"/>
            <w:shd w:val="clear" w:color="auto" w:fill="auto"/>
            <w:vAlign w:val="center"/>
          </w:tcPr>
          <w:p w14:paraId="3A8913A0" w14:textId="511183A2" w:rsidR="00A15167" w:rsidRPr="00E314C7" w:rsidRDefault="00BC0BB8" w:rsidP="00E314C7">
            <w:pPr>
              <w:pStyle w:val="Sinespaciado"/>
              <w:jc w:val="right"/>
              <w:rPr>
                <w:rFonts w:ascii="Arial" w:hAnsi="Arial" w:cs="Arial"/>
                <w:sz w:val="16"/>
                <w:szCs w:val="16"/>
              </w:rPr>
            </w:pPr>
            <w:r>
              <w:rPr>
                <w:rFonts w:ascii="Arial" w:hAnsi="Arial" w:cs="Arial"/>
                <w:sz w:val="16"/>
                <w:szCs w:val="16"/>
              </w:rPr>
              <w:t>50,391,965.97</w:t>
            </w:r>
          </w:p>
        </w:tc>
      </w:tr>
      <w:tr w:rsidR="00A15167" w:rsidRPr="00BF487F" w14:paraId="5B46557C" w14:textId="77777777" w:rsidTr="00E314C7">
        <w:trPr>
          <w:trHeight w:hRule="exact" w:val="313"/>
        </w:trPr>
        <w:tc>
          <w:tcPr>
            <w:tcW w:w="3923" w:type="pct"/>
            <w:shd w:val="clear" w:color="auto" w:fill="auto"/>
            <w:vAlign w:val="center"/>
          </w:tcPr>
          <w:p w14:paraId="40BA1360"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Obra Pública en Bienes Propios</w:t>
            </w:r>
          </w:p>
        </w:tc>
        <w:tc>
          <w:tcPr>
            <w:tcW w:w="1077" w:type="pct"/>
            <w:shd w:val="clear" w:color="auto" w:fill="auto"/>
            <w:vAlign w:val="center"/>
          </w:tcPr>
          <w:p w14:paraId="3D8610FC" w14:textId="6CC12F3A"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5483C5DA" w14:textId="77777777" w:rsidTr="00E314C7">
        <w:trPr>
          <w:trHeight w:hRule="exact" w:val="334"/>
        </w:trPr>
        <w:tc>
          <w:tcPr>
            <w:tcW w:w="3923" w:type="pct"/>
            <w:shd w:val="clear" w:color="auto" w:fill="auto"/>
            <w:vAlign w:val="center"/>
          </w:tcPr>
          <w:p w14:paraId="344A49E5"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Acciones y Participaciones de Capital</w:t>
            </w:r>
          </w:p>
        </w:tc>
        <w:tc>
          <w:tcPr>
            <w:tcW w:w="1077" w:type="pct"/>
            <w:shd w:val="clear" w:color="auto" w:fill="auto"/>
            <w:vAlign w:val="center"/>
          </w:tcPr>
          <w:p w14:paraId="2101937C" w14:textId="1682628E"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2827B5A5" w14:textId="77777777" w:rsidTr="00E314C7">
        <w:trPr>
          <w:trHeight w:hRule="exact" w:val="339"/>
        </w:trPr>
        <w:tc>
          <w:tcPr>
            <w:tcW w:w="3923" w:type="pct"/>
            <w:shd w:val="clear" w:color="auto" w:fill="auto"/>
            <w:vAlign w:val="center"/>
          </w:tcPr>
          <w:p w14:paraId="5E4A12D0"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Compra de Títulos y Valores</w:t>
            </w:r>
          </w:p>
        </w:tc>
        <w:tc>
          <w:tcPr>
            <w:tcW w:w="1077" w:type="pct"/>
            <w:shd w:val="clear" w:color="auto" w:fill="auto"/>
            <w:vAlign w:val="center"/>
          </w:tcPr>
          <w:p w14:paraId="5AC08E80" w14:textId="518702FF"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2A11BA5D" w14:textId="77777777" w:rsidTr="00E314C7">
        <w:trPr>
          <w:trHeight w:hRule="exact" w:val="311"/>
        </w:trPr>
        <w:tc>
          <w:tcPr>
            <w:tcW w:w="3923" w:type="pct"/>
            <w:shd w:val="clear" w:color="auto" w:fill="auto"/>
            <w:vAlign w:val="center"/>
          </w:tcPr>
          <w:p w14:paraId="1670390F"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Concesión de Préstamos</w:t>
            </w:r>
          </w:p>
        </w:tc>
        <w:tc>
          <w:tcPr>
            <w:tcW w:w="1077" w:type="pct"/>
            <w:shd w:val="clear" w:color="auto" w:fill="auto"/>
            <w:vAlign w:val="center"/>
          </w:tcPr>
          <w:p w14:paraId="6A49BE2D" w14:textId="3786D0F9"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65C09EC7" w14:textId="77777777" w:rsidTr="00E314C7">
        <w:trPr>
          <w:trHeight w:hRule="exact" w:val="332"/>
        </w:trPr>
        <w:tc>
          <w:tcPr>
            <w:tcW w:w="3923" w:type="pct"/>
            <w:shd w:val="clear" w:color="auto" w:fill="auto"/>
            <w:vAlign w:val="center"/>
          </w:tcPr>
          <w:p w14:paraId="0527387D"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Inversiones en Fideicomisos, Mandatos y Otros Análogos</w:t>
            </w:r>
          </w:p>
        </w:tc>
        <w:tc>
          <w:tcPr>
            <w:tcW w:w="1077" w:type="pct"/>
            <w:shd w:val="clear" w:color="auto" w:fill="auto"/>
            <w:vAlign w:val="center"/>
          </w:tcPr>
          <w:p w14:paraId="4CAEB773" w14:textId="75E6EDD8"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4D7CB502" w14:textId="77777777" w:rsidTr="00E314C7">
        <w:trPr>
          <w:trHeight w:hRule="exact" w:val="321"/>
        </w:trPr>
        <w:tc>
          <w:tcPr>
            <w:tcW w:w="3923" w:type="pct"/>
            <w:shd w:val="clear" w:color="auto" w:fill="auto"/>
            <w:vAlign w:val="center"/>
          </w:tcPr>
          <w:p w14:paraId="299816A1"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Provisiones para Contingencias y Otras Erogaciones Especiales</w:t>
            </w:r>
          </w:p>
        </w:tc>
        <w:tc>
          <w:tcPr>
            <w:tcW w:w="1077" w:type="pct"/>
            <w:shd w:val="clear" w:color="auto" w:fill="auto"/>
            <w:vAlign w:val="center"/>
          </w:tcPr>
          <w:p w14:paraId="4AA8EC43" w14:textId="611249F2"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798964DD" w14:textId="77777777" w:rsidTr="00E314C7">
        <w:trPr>
          <w:trHeight w:hRule="exact" w:val="325"/>
        </w:trPr>
        <w:tc>
          <w:tcPr>
            <w:tcW w:w="3923" w:type="pct"/>
            <w:shd w:val="clear" w:color="auto" w:fill="auto"/>
            <w:vAlign w:val="center"/>
          </w:tcPr>
          <w:p w14:paraId="4438F26E"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Amortización de la Deuda Pública</w:t>
            </w:r>
          </w:p>
        </w:tc>
        <w:tc>
          <w:tcPr>
            <w:tcW w:w="1077" w:type="pct"/>
            <w:shd w:val="clear" w:color="auto" w:fill="auto"/>
            <w:vAlign w:val="center"/>
          </w:tcPr>
          <w:p w14:paraId="57B94498" w14:textId="3F6BC738"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0795978D" w14:textId="77777777" w:rsidTr="00E314C7">
        <w:trPr>
          <w:trHeight w:hRule="exact" w:val="329"/>
        </w:trPr>
        <w:tc>
          <w:tcPr>
            <w:tcW w:w="3923" w:type="pct"/>
            <w:shd w:val="clear" w:color="auto" w:fill="auto"/>
            <w:vAlign w:val="center"/>
          </w:tcPr>
          <w:p w14:paraId="26EF76D6"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Adeudos de Ejercicios Fiscales Anteriores (ADEFAS)</w:t>
            </w:r>
          </w:p>
        </w:tc>
        <w:tc>
          <w:tcPr>
            <w:tcW w:w="1077" w:type="pct"/>
            <w:shd w:val="clear" w:color="auto" w:fill="auto"/>
            <w:vAlign w:val="center"/>
          </w:tcPr>
          <w:p w14:paraId="4BAEAFA8" w14:textId="5D1BF65C" w:rsidR="00A15167" w:rsidRPr="00E314C7" w:rsidRDefault="00BC0BB8" w:rsidP="00E314C7">
            <w:pPr>
              <w:pStyle w:val="Sinespaciado"/>
              <w:jc w:val="right"/>
              <w:rPr>
                <w:rFonts w:ascii="Arial" w:hAnsi="Arial" w:cs="Arial"/>
                <w:sz w:val="16"/>
                <w:szCs w:val="16"/>
              </w:rPr>
            </w:pPr>
            <w:r>
              <w:rPr>
                <w:rFonts w:ascii="Arial" w:hAnsi="Arial" w:cs="Arial"/>
                <w:sz w:val="16"/>
                <w:szCs w:val="16"/>
              </w:rPr>
              <w:t>4,810,192.02</w:t>
            </w:r>
          </w:p>
        </w:tc>
      </w:tr>
      <w:tr w:rsidR="00A15167" w:rsidRPr="00BF487F" w14:paraId="3CDEBEAC" w14:textId="77777777" w:rsidTr="00E314C7">
        <w:trPr>
          <w:trHeight w:hRule="exact" w:val="317"/>
        </w:trPr>
        <w:tc>
          <w:tcPr>
            <w:tcW w:w="3923" w:type="pct"/>
            <w:shd w:val="clear" w:color="auto" w:fill="auto"/>
            <w:vAlign w:val="center"/>
          </w:tcPr>
          <w:p w14:paraId="10E3B5B2"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Otros Egresos Presupuestarios No Contables</w:t>
            </w:r>
          </w:p>
        </w:tc>
        <w:tc>
          <w:tcPr>
            <w:tcW w:w="1077" w:type="pct"/>
            <w:shd w:val="clear" w:color="auto" w:fill="auto"/>
            <w:vAlign w:val="center"/>
          </w:tcPr>
          <w:p w14:paraId="0ABE2D5B" w14:textId="49AA84A2"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33CBFA3C" w14:textId="77777777" w:rsidTr="00E314C7">
        <w:trPr>
          <w:trHeight w:hRule="exact" w:val="323"/>
        </w:trPr>
        <w:tc>
          <w:tcPr>
            <w:tcW w:w="3923" w:type="pct"/>
            <w:shd w:val="clear" w:color="auto" w:fill="auto"/>
            <w:vAlign w:val="center"/>
          </w:tcPr>
          <w:p w14:paraId="48459251" w14:textId="77777777" w:rsidR="00A15167" w:rsidRPr="00E314C7" w:rsidRDefault="00A15167" w:rsidP="00BF487F">
            <w:pPr>
              <w:pStyle w:val="Sinespaciado"/>
              <w:rPr>
                <w:rFonts w:ascii="Arial" w:hAnsi="Arial" w:cs="Arial"/>
                <w:b/>
                <w:sz w:val="16"/>
                <w:szCs w:val="16"/>
              </w:rPr>
            </w:pPr>
            <w:r w:rsidRPr="00E314C7">
              <w:rPr>
                <w:rFonts w:ascii="Arial" w:hAnsi="Arial" w:cs="Arial"/>
                <w:b/>
                <w:bCs/>
                <w:sz w:val="16"/>
                <w:szCs w:val="16"/>
              </w:rPr>
              <w:t>3. Más Gastos Contables No Presupuestarios</w:t>
            </w:r>
          </w:p>
        </w:tc>
        <w:tc>
          <w:tcPr>
            <w:tcW w:w="1077" w:type="pct"/>
            <w:shd w:val="clear" w:color="auto" w:fill="auto"/>
            <w:vAlign w:val="center"/>
          </w:tcPr>
          <w:p w14:paraId="300B125B" w14:textId="6A7891D2" w:rsidR="00A15167" w:rsidRPr="00E314C7" w:rsidRDefault="00BC0BB8" w:rsidP="00E314C7">
            <w:pPr>
              <w:pStyle w:val="Sinespaciado"/>
              <w:jc w:val="right"/>
              <w:rPr>
                <w:rFonts w:ascii="Arial" w:hAnsi="Arial" w:cs="Arial"/>
                <w:b/>
                <w:sz w:val="16"/>
                <w:szCs w:val="16"/>
              </w:rPr>
            </w:pPr>
            <w:r>
              <w:rPr>
                <w:rFonts w:ascii="Arial" w:hAnsi="Arial" w:cs="Arial"/>
                <w:b/>
                <w:bCs/>
                <w:sz w:val="16"/>
                <w:szCs w:val="16"/>
              </w:rPr>
              <w:t>53,945,855.28</w:t>
            </w:r>
          </w:p>
        </w:tc>
      </w:tr>
      <w:tr w:rsidR="00A15167" w:rsidRPr="00BF487F" w14:paraId="08BE1BD4" w14:textId="77777777" w:rsidTr="00E314C7">
        <w:trPr>
          <w:trHeight w:hRule="exact" w:val="327"/>
        </w:trPr>
        <w:tc>
          <w:tcPr>
            <w:tcW w:w="3923" w:type="pct"/>
            <w:shd w:val="clear" w:color="auto" w:fill="auto"/>
            <w:vAlign w:val="center"/>
          </w:tcPr>
          <w:p w14:paraId="334BAD15"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Estimaciones, Depreciaciones, Deterioros, Obsolescencia y Amortizaciones</w:t>
            </w:r>
          </w:p>
        </w:tc>
        <w:tc>
          <w:tcPr>
            <w:tcW w:w="1077" w:type="pct"/>
            <w:shd w:val="clear" w:color="auto" w:fill="auto"/>
            <w:vAlign w:val="center"/>
          </w:tcPr>
          <w:p w14:paraId="793BDDEF" w14:textId="5D9F7F66" w:rsidR="00A15167" w:rsidRPr="00E314C7" w:rsidRDefault="00BC0BB8" w:rsidP="00E314C7">
            <w:pPr>
              <w:pStyle w:val="Sinespaciado"/>
              <w:jc w:val="right"/>
              <w:rPr>
                <w:rFonts w:ascii="Arial" w:hAnsi="Arial" w:cs="Arial"/>
                <w:sz w:val="16"/>
                <w:szCs w:val="16"/>
              </w:rPr>
            </w:pPr>
            <w:r>
              <w:rPr>
                <w:rFonts w:ascii="Arial" w:hAnsi="Arial" w:cs="Arial"/>
                <w:sz w:val="16"/>
                <w:szCs w:val="16"/>
              </w:rPr>
              <w:t>5,003,012.29</w:t>
            </w:r>
          </w:p>
        </w:tc>
      </w:tr>
      <w:tr w:rsidR="00A15167" w:rsidRPr="00BF487F" w14:paraId="0B6C2480" w14:textId="77777777" w:rsidTr="00E314C7">
        <w:trPr>
          <w:trHeight w:hRule="exact" w:val="315"/>
        </w:trPr>
        <w:tc>
          <w:tcPr>
            <w:tcW w:w="3923" w:type="pct"/>
            <w:shd w:val="clear" w:color="auto" w:fill="auto"/>
            <w:vAlign w:val="center"/>
          </w:tcPr>
          <w:p w14:paraId="003E4D31"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Provisiones</w:t>
            </w:r>
          </w:p>
        </w:tc>
        <w:tc>
          <w:tcPr>
            <w:tcW w:w="1077" w:type="pct"/>
            <w:shd w:val="clear" w:color="auto" w:fill="auto"/>
            <w:vAlign w:val="center"/>
          </w:tcPr>
          <w:p w14:paraId="7123F49D" w14:textId="66B4E49D"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0A9A5E72" w14:textId="77777777" w:rsidTr="00E314C7">
        <w:trPr>
          <w:trHeight w:hRule="exact" w:val="321"/>
        </w:trPr>
        <w:tc>
          <w:tcPr>
            <w:tcW w:w="3923" w:type="pct"/>
            <w:shd w:val="clear" w:color="auto" w:fill="auto"/>
            <w:vAlign w:val="center"/>
          </w:tcPr>
          <w:p w14:paraId="4EC0EEEF"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Disminución de Inventarios</w:t>
            </w:r>
          </w:p>
        </w:tc>
        <w:tc>
          <w:tcPr>
            <w:tcW w:w="1077" w:type="pct"/>
            <w:shd w:val="clear" w:color="auto" w:fill="auto"/>
            <w:vAlign w:val="center"/>
          </w:tcPr>
          <w:p w14:paraId="5A9B15A6" w14:textId="7606E700"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0F02B43F" w14:textId="77777777" w:rsidTr="00E314C7">
        <w:trPr>
          <w:trHeight w:hRule="exact" w:val="309"/>
        </w:trPr>
        <w:tc>
          <w:tcPr>
            <w:tcW w:w="3923" w:type="pct"/>
            <w:shd w:val="clear" w:color="auto" w:fill="auto"/>
            <w:vAlign w:val="center"/>
          </w:tcPr>
          <w:p w14:paraId="5F25E66C"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Aumento por Insuficiencia de Estimaciones por Pérdida o Deterioro u Obsolescencia</w:t>
            </w:r>
          </w:p>
        </w:tc>
        <w:tc>
          <w:tcPr>
            <w:tcW w:w="1077" w:type="pct"/>
            <w:shd w:val="clear" w:color="auto" w:fill="auto"/>
            <w:vAlign w:val="center"/>
          </w:tcPr>
          <w:p w14:paraId="4C05A11D" w14:textId="7FD6C9A9"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1CBE05CF" w14:textId="77777777" w:rsidTr="00E314C7">
        <w:trPr>
          <w:trHeight w:hRule="exact" w:val="329"/>
        </w:trPr>
        <w:tc>
          <w:tcPr>
            <w:tcW w:w="3923" w:type="pct"/>
            <w:shd w:val="clear" w:color="auto" w:fill="auto"/>
            <w:vAlign w:val="center"/>
          </w:tcPr>
          <w:p w14:paraId="75C99F23"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Aumento por Insuficiencia de Provisiones</w:t>
            </w:r>
          </w:p>
        </w:tc>
        <w:tc>
          <w:tcPr>
            <w:tcW w:w="1077" w:type="pct"/>
            <w:shd w:val="clear" w:color="auto" w:fill="auto"/>
            <w:vAlign w:val="center"/>
          </w:tcPr>
          <w:p w14:paraId="52EB0224" w14:textId="50ED59C6" w:rsidR="00A15167" w:rsidRPr="00E314C7" w:rsidRDefault="00BC0BB8" w:rsidP="00E314C7">
            <w:pPr>
              <w:pStyle w:val="Sinespaciado"/>
              <w:jc w:val="right"/>
              <w:rPr>
                <w:rFonts w:ascii="Arial" w:hAnsi="Arial" w:cs="Arial"/>
                <w:sz w:val="16"/>
                <w:szCs w:val="16"/>
              </w:rPr>
            </w:pPr>
            <w:r>
              <w:rPr>
                <w:rFonts w:ascii="Arial" w:hAnsi="Arial" w:cs="Arial"/>
                <w:sz w:val="16"/>
                <w:szCs w:val="16"/>
              </w:rPr>
              <w:t>0.00</w:t>
            </w:r>
          </w:p>
        </w:tc>
      </w:tr>
      <w:tr w:rsidR="00A15167" w:rsidRPr="00BF487F" w14:paraId="35519311" w14:textId="77777777" w:rsidTr="00E314C7">
        <w:trPr>
          <w:trHeight w:hRule="exact" w:val="334"/>
        </w:trPr>
        <w:tc>
          <w:tcPr>
            <w:tcW w:w="3923" w:type="pct"/>
            <w:shd w:val="clear" w:color="auto" w:fill="auto"/>
            <w:vAlign w:val="center"/>
          </w:tcPr>
          <w:p w14:paraId="40F18ACD"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Otros Gastos</w:t>
            </w:r>
          </w:p>
        </w:tc>
        <w:tc>
          <w:tcPr>
            <w:tcW w:w="1077" w:type="pct"/>
            <w:shd w:val="clear" w:color="auto" w:fill="auto"/>
            <w:vAlign w:val="center"/>
          </w:tcPr>
          <w:p w14:paraId="0D66A195" w14:textId="178FDDD1" w:rsidR="00A15167" w:rsidRPr="00E314C7" w:rsidRDefault="00BC0BB8" w:rsidP="00E314C7">
            <w:pPr>
              <w:pStyle w:val="Sinespaciado"/>
              <w:jc w:val="right"/>
              <w:rPr>
                <w:rFonts w:ascii="Arial" w:hAnsi="Arial" w:cs="Arial"/>
                <w:sz w:val="16"/>
                <w:szCs w:val="16"/>
              </w:rPr>
            </w:pPr>
            <w:r>
              <w:rPr>
                <w:rFonts w:ascii="Arial" w:hAnsi="Arial" w:cs="Arial"/>
                <w:sz w:val="16"/>
                <w:szCs w:val="16"/>
              </w:rPr>
              <w:t>3,523,480.00</w:t>
            </w:r>
          </w:p>
        </w:tc>
      </w:tr>
      <w:tr w:rsidR="00A15167" w:rsidRPr="00BF487F" w14:paraId="1CA761C4" w14:textId="77777777" w:rsidTr="00E314C7">
        <w:trPr>
          <w:trHeight w:hRule="exact" w:val="323"/>
        </w:trPr>
        <w:tc>
          <w:tcPr>
            <w:tcW w:w="3923" w:type="pct"/>
            <w:shd w:val="clear" w:color="auto" w:fill="auto"/>
            <w:vAlign w:val="center"/>
          </w:tcPr>
          <w:p w14:paraId="1583C706" w14:textId="77777777" w:rsidR="00A15167" w:rsidRPr="00E314C7" w:rsidRDefault="00A15167" w:rsidP="00E314C7">
            <w:pPr>
              <w:pStyle w:val="Sinespaciado"/>
              <w:ind w:left="708"/>
              <w:rPr>
                <w:rFonts w:ascii="Arial" w:hAnsi="Arial" w:cs="Arial"/>
                <w:sz w:val="16"/>
                <w:szCs w:val="16"/>
              </w:rPr>
            </w:pPr>
            <w:r w:rsidRPr="00E314C7">
              <w:rPr>
                <w:rFonts w:ascii="Arial" w:hAnsi="Arial" w:cs="Arial"/>
                <w:sz w:val="16"/>
                <w:szCs w:val="16"/>
              </w:rPr>
              <w:t>Otros Gastos Contables No Presupuestarios</w:t>
            </w:r>
          </w:p>
        </w:tc>
        <w:tc>
          <w:tcPr>
            <w:tcW w:w="1077" w:type="pct"/>
            <w:shd w:val="clear" w:color="auto" w:fill="auto"/>
            <w:vAlign w:val="center"/>
          </w:tcPr>
          <w:p w14:paraId="7B76EE78" w14:textId="391D1AAD" w:rsidR="00A15167" w:rsidRPr="00E314C7" w:rsidRDefault="00BC0BB8" w:rsidP="00E314C7">
            <w:pPr>
              <w:pStyle w:val="Sinespaciado"/>
              <w:jc w:val="right"/>
              <w:rPr>
                <w:rFonts w:ascii="Arial" w:hAnsi="Arial" w:cs="Arial"/>
                <w:sz w:val="16"/>
                <w:szCs w:val="16"/>
              </w:rPr>
            </w:pPr>
            <w:r>
              <w:rPr>
                <w:rFonts w:ascii="Arial" w:hAnsi="Arial" w:cs="Arial"/>
                <w:sz w:val="16"/>
                <w:szCs w:val="16"/>
              </w:rPr>
              <w:t>45,419,362.99</w:t>
            </w:r>
          </w:p>
        </w:tc>
      </w:tr>
      <w:tr w:rsidR="00A15167" w:rsidRPr="00BF487F" w14:paraId="3DF93315" w14:textId="77777777" w:rsidTr="00E314C7">
        <w:trPr>
          <w:trHeight w:hRule="exact" w:val="327"/>
        </w:trPr>
        <w:tc>
          <w:tcPr>
            <w:tcW w:w="3923" w:type="pct"/>
            <w:shd w:val="clear" w:color="auto" w:fill="auto"/>
            <w:vAlign w:val="center"/>
          </w:tcPr>
          <w:p w14:paraId="5C5E4C88" w14:textId="77777777" w:rsidR="00A15167" w:rsidRPr="00E314C7" w:rsidRDefault="00A15167" w:rsidP="00BF487F">
            <w:pPr>
              <w:pStyle w:val="Sinespaciado"/>
              <w:rPr>
                <w:rFonts w:ascii="Arial" w:hAnsi="Arial" w:cs="Arial"/>
                <w:b/>
                <w:sz w:val="16"/>
                <w:szCs w:val="16"/>
              </w:rPr>
            </w:pPr>
            <w:r w:rsidRPr="00E314C7">
              <w:rPr>
                <w:rFonts w:ascii="Arial" w:hAnsi="Arial" w:cs="Arial"/>
                <w:b/>
                <w:bCs/>
                <w:sz w:val="16"/>
                <w:szCs w:val="16"/>
              </w:rPr>
              <w:t>4. Total de Gastos Contables</w:t>
            </w:r>
          </w:p>
        </w:tc>
        <w:tc>
          <w:tcPr>
            <w:tcW w:w="1077" w:type="pct"/>
            <w:shd w:val="clear" w:color="auto" w:fill="auto"/>
            <w:vAlign w:val="center"/>
          </w:tcPr>
          <w:p w14:paraId="28AADD51" w14:textId="26A3EC96" w:rsidR="00A15167" w:rsidRPr="00E314C7" w:rsidRDefault="00BC0BB8" w:rsidP="00E314C7">
            <w:pPr>
              <w:pStyle w:val="Sinespaciado"/>
              <w:jc w:val="right"/>
              <w:rPr>
                <w:rFonts w:ascii="Arial" w:hAnsi="Arial" w:cs="Arial"/>
                <w:b/>
                <w:sz w:val="16"/>
                <w:szCs w:val="16"/>
              </w:rPr>
            </w:pPr>
            <w:r>
              <w:rPr>
                <w:rFonts w:ascii="Arial" w:hAnsi="Arial" w:cs="Arial"/>
                <w:b/>
                <w:bCs/>
                <w:sz w:val="16"/>
                <w:szCs w:val="16"/>
              </w:rPr>
              <w:t>324,135,645.87</w:t>
            </w:r>
          </w:p>
        </w:tc>
      </w:tr>
    </w:tbl>
    <w:p w14:paraId="2DC4A9C1" w14:textId="77777777" w:rsidR="00C77D3C" w:rsidRDefault="00D96AAA" w:rsidP="005228CD">
      <w:pPr>
        <w:spacing w:before="240"/>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624875A4"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10D5FD1B" w14:textId="77777777" w:rsidR="00E80DEB" w:rsidRPr="00D4354D" w:rsidRDefault="00E80DEB" w:rsidP="003F4E6C">
      <w:pPr>
        <w:spacing w:before="240"/>
        <w:jc w:val="both"/>
        <w:rPr>
          <w:rFonts w:ascii="Arial" w:hAnsi="Arial" w:cs="Arial"/>
          <w:b/>
          <w:color w:val="002060"/>
          <w:sz w:val="24"/>
          <w:szCs w:val="24"/>
        </w:rPr>
      </w:pPr>
      <w:r w:rsidRPr="00D4354D">
        <w:rPr>
          <w:rFonts w:ascii="Arial" w:hAnsi="Arial" w:cs="Arial"/>
          <w:b/>
          <w:color w:val="002060"/>
          <w:sz w:val="24"/>
          <w:szCs w:val="24"/>
        </w:rPr>
        <w:t>CUENTAS DE ORDEN CONTABLES</w:t>
      </w:r>
    </w:p>
    <w:p w14:paraId="7C5BB731"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658FD074" w14:textId="0C37165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593CE382" w14:textId="66821B1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0FF0C540" w14:textId="1FFAC7B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22CBE59E" w14:textId="0244042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0334AF2D" w14:textId="2642F2D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1730FD7C" w14:textId="189109A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4D793100" w14:textId="5215142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3D59AB43" w14:textId="6A3E7F7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340BF026" w14:textId="3F5AC42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4908AE3B" w14:textId="5B91E34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6D10F1C3" w14:textId="3943496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3E17A7FF" w14:textId="1688811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2C94B9AE" w14:textId="6FE593C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70051D">
        <w:rPr>
          <w:rFonts w:ascii="Arial" w:hAnsi="Arial" w:cs="Arial"/>
          <w:b/>
          <w:bCs/>
          <w:sz w:val="20"/>
          <w:szCs w:val="20"/>
        </w:rPr>
        <w:t xml:space="preserve"> (</w:t>
      </w:r>
      <w:r w:rsidR="00BC0BB8">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60A40C18" w14:textId="61E16EF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1070E44A" w14:textId="1548A3C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5F2B01E" w14:textId="19DA97F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5A5B4271" w14:textId="03BF8B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A10D731" w14:textId="722DEA2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731C7373" w14:textId="128F6BB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2585FE56" w14:textId="37EF66B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07AF0F3" w14:textId="72F3178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77A6D99" w14:textId="7C0983E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1ECB5FD3" w14:textId="5E63684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B27E1F0" w14:textId="0A0E56A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4413AE8C" w14:textId="5F773AE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21BFC2A" w14:textId="6DDB717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6A59FCA" w14:textId="48EF9F1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AEFDBA0" w14:textId="07E0C04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3EC981C3" w14:textId="61F2BA8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625166">
        <w:rPr>
          <w:rFonts w:ascii="Arial" w:hAnsi="Arial" w:cs="Arial"/>
          <w:b/>
          <w:bCs/>
          <w:sz w:val="20"/>
          <w:szCs w:val="20"/>
        </w:rPr>
        <w:t xml:space="preserve"> (</w:t>
      </w:r>
      <w:r w:rsidR="00BC0BB8">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5383DA40" w14:textId="3CA8ABE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9B601F">
        <w:rPr>
          <w:rFonts w:ascii="Arial" w:hAnsi="Arial" w:cs="Arial"/>
          <w:b/>
          <w:bCs/>
          <w:sz w:val="20"/>
          <w:szCs w:val="20"/>
        </w:rPr>
        <w:t xml:space="preserve"> (</w:t>
      </w:r>
      <w:r w:rsidR="00BC0BB8">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04589CE0" w14:textId="72DADD3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9B601F">
        <w:rPr>
          <w:rFonts w:ascii="Arial" w:hAnsi="Arial" w:cs="Arial"/>
          <w:b/>
          <w:bCs/>
          <w:sz w:val="20"/>
          <w:szCs w:val="20"/>
        </w:rPr>
        <w:t xml:space="preserve"> (</w:t>
      </w:r>
      <w:r w:rsidR="00BC0BB8">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5686E5C3" w14:textId="37DCD87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9B601F">
        <w:rPr>
          <w:rFonts w:ascii="Arial" w:hAnsi="Arial" w:cs="Arial"/>
          <w:b/>
          <w:bCs/>
          <w:sz w:val="20"/>
          <w:szCs w:val="20"/>
        </w:rPr>
        <w:t xml:space="preserve"> (</w:t>
      </w:r>
      <w:r w:rsidR="00BC0BB8">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19896239" w14:textId="77777777" w:rsidR="006229CB" w:rsidRPr="00D4354D" w:rsidRDefault="00F14E1D" w:rsidP="003F4E6C">
      <w:pPr>
        <w:spacing w:before="240"/>
        <w:jc w:val="both"/>
        <w:rPr>
          <w:rFonts w:ascii="Arial" w:hAnsi="Arial" w:cs="Arial"/>
          <w:color w:val="002060"/>
          <w:sz w:val="24"/>
          <w:szCs w:val="24"/>
        </w:rPr>
      </w:pPr>
      <w:r w:rsidRPr="00D4354D">
        <w:rPr>
          <w:rFonts w:ascii="Arial" w:hAnsi="Arial" w:cs="Arial"/>
          <w:b/>
          <w:color w:val="002060"/>
          <w:sz w:val="24"/>
          <w:szCs w:val="24"/>
        </w:rPr>
        <w:t>CUENTAS DE ORDEN PRESUPUESTARIAS</w:t>
      </w:r>
    </w:p>
    <w:p w14:paraId="4689E1D9"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32AA2410" w14:textId="77777777" w:rsidR="00CA1BD8" w:rsidRPr="00D4354D" w:rsidRDefault="00B702A8" w:rsidP="003F4E6C">
      <w:pPr>
        <w:spacing w:before="240"/>
        <w:jc w:val="both"/>
        <w:rPr>
          <w:rFonts w:ascii="Arial" w:hAnsi="Arial" w:cs="Arial"/>
          <w:color w:val="002060"/>
          <w:sz w:val="20"/>
          <w:szCs w:val="20"/>
        </w:rPr>
      </w:pPr>
      <w:r w:rsidRPr="00D4354D">
        <w:rPr>
          <w:rFonts w:ascii="Arial" w:hAnsi="Arial" w:cs="Arial"/>
          <w:b/>
          <w:color w:val="002060"/>
          <w:sz w:val="20"/>
          <w:szCs w:val="20"/>
        </w:rPr>
        <w:t>LEY DE INGRESOS</w:t>
      </w:r>
    </w:p>
    <w:p w14:paraId="443658AC" w14:textId="77777777"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F496AC" w14:textId="6310FF2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337,885,249.22</w:t>
      </w:r>
      <w:r w:rsidR="00AE4686" w:rsidRPr="00F90450">
        <w:rPr>
          <w:rFonts w:ascii="Arial" w:hAnsi="Arial" w:cs="Arial"/>
          <w:b/>
          <w:bCs/>
          <w:sz w:val="20"/>
          <w:szCs w:val="20"/>
        </w:rPr>
        <w:t xml:space="preserve"> (</w:t>
      </w:r>
      <w:r w:rsidR="00BC0BB8">
        <w:rPr>
          <w:rFonts w:ascii="Arial" w:hAnsi="Arial" w:cs="Arial"/>
          <w:b/>
          <w:bCs/>
          <w:sz w:val="20"/>
          <w:szCs w:val="20"/>
        </w:rPr>
        <w:t>Trescientos Treinta y Siete Millones Ochocientos Ochenta y Cinco Mil Doscientos Cuarenta y Nueve Pesos 22/100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09453CAC" w14:textId="77184B6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F90450">
        <w:rPr>
          <w:rFonts w:ascii="Arial" w:hAnsi="Arial" w:cs="Arial"/>
          <w:b/>
          <w:bCs/>
          <w:sz w:val="20"/>
          <w:szCs w:val="20"/>
        </w:rPr>
        <w:t xml:space="preserve"> (</w:t>
      </w:r>
      <w:r w:rsidR="00BC0BB8">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40355373" w14:textId="0FA3FC1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-14,676,966.53</w:t>
      </w:r>
      <w:r w:rsidR="00AE4686" w:rsidRPr="00F90450">
        <w:rPr>
          <w:rFonts w:ascii="Arial" w:hAnsi="Arial" w:cs="Arial"/>
          <w:b/>
          <w:bCs/>
          <w:sz w:val="20"/>
          <w:szCs w:val="20"/>
        </w:rPr>
        <w:t xml:space="preserve"> (</w:t>
      </w:r>
      <w:r w:rsidR="00BC0BB8">
        <w:rPr>
          <w:rFonts w:ascii="Arial" w:hAnsi="Arial" w:cs="Arial"/>
          <w:b/>
          <w:bCs/>
          <w:sz w:val="20"/>
          <w:szCs w:val="20"/>
        </w:rPr>
        <w:t>-Catorce Millones Seiscientos Setenta y Seis Mil Novecientos Sesenta y Seis Pesos 53/100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CF28C2" w14:textId="0AA6546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323,208,282.69</w:t>
      </w:r>
      <w:r w:rsidR="00AE4686" w:rsidRPr="00F90450">
        <w:rPr>
          <w:rFonts w:ascii="Arial" w:hAnsi="Arial" w:cs="Arial"/>
          <w:b/>
          <w:bCs/>
          <w:sz w:val="20"/>
          <w:szCs w:val="20"/>
        </w:rPr>
        <w:t xml:space="preserve"> (</w:t>
      </w:r>
      <w:r w:rsidR="00BC0BB8">
        <w:rPr>
          <w:rFonts w:ascii="Arial" w:hAnsi="Arial" w:cs="Arial"/>
          <w:b/>
          <w:bCs/>
          <w:sz w:val="20"/>
          <w:szCs w:val="20"/>
        </w:rPr>
        <w:t xml:space="preserve">Trescientos </w:t>
      </w:r>
      <w:proofErr w:type="spellStart"/>
      <w:r w:rsidR="00BC0BB8">
        <w:rPr>
          <w:rFonts w:ascii="Arial" w:hAnsi="Arial" w:cs="Arial"/>
          <w:b/>
          <w:bCs/>
          <w:sz w:val="20"/>
          <w:szCs w:val="20"/>
        </w:rPr>
        <w:t>Veintitres</w:t>
      </w:r>
      <w:proofErr w:type="spellEnd"/>
      <w:r w:rsidR="00BC0BB8">
        <w:rPr>
          <w:rFonts w:ascii="Arial" w:hAnsi="Arial" w:cs="Arial"/>
          <w:b/>
          <w:bCs/>
          <w:sz w:val="20"/>
          <w:szCs w:val="20"/>
        </w:rPr>
        <w:t xml:space="preserve"> Millones Doscientos Ocho Mil Doscientos Ochenta y Dos Pesos 69/100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1E5B8D58" w14:textId="4A15605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323,208,282.69</w:t>
      </w:r>
      <w:r w:rsidR="00AE4686" w:rsidRPr="00F90450">
        <w:rPr>
          <w:rFonts w:ascii="Arial" w:hAnsi="Arial" w:cs="Arial"/>
          <w:b/>
          <w:bCs/>
          <w:sz w:val="20"/>
          <w:szCs w:val="20"/>
        </w:rPr>
        <w:t xml:space="preserve"> (</w:t>
      </w:r>
      <w:r w:rsidR="00BC0BB8">
        <w:rPr>
          <w:rFonts w:ascii="Arial" w:hAnsi="Arial" w:cs="Arial"/>
          <w:b/>
          <w:bCs/>
          <w:sz w:val="20"/>
          <w:szCs w:val="20"/>
        </w:rPr>
        <w:t xml:space="preserve">Trescientos </w:t>
      </w:r>
      <w:proofErr w:type="spellStart"/>
      <w:r w:rsidR="00BC0BB8">
        <w:rPr>
          <w:rFonts w:ascii="Arial" w:hAnsi="Arial" w:cs="Arial"/>
          <w:b/>
          <w:bCs/>
          <w:sz w:val="20"/>
          <w:szCs w:val="20"/>
        </w:rPr>
        <w:t>Veintitres</w:t>
      </w:r>
      <w:proofErr w:type="spellEnd"/>
      <w:r w:rsidR="00BC0BB8">
        <w:rPr>
          <w:rFonts w:ascii="Arial" w:hAnsi="Arial" w:cs="Arial"/>
          <w:b/>
          <w:bCs/>
          <w:sz w:val="20"/>
          <w:szCs w:val="20"/>
        </w:rPr>
        <w:t xml:space="preserve"> Millones Doscientos Ocho Mil Doscientos Ochenta y Dos Pesos 69/100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94A2DE7" w14:textId="77777777" w:rsidR="004A62B9" w:rsidRPr="00D4354D" w:rsidRDefault="00632B7B" w:rsidP="003F4E6C">
      <w:pPr>
        <w:spacing w:before="240"/>
        <w:jc w:val="both"/>
        <w:rPr>
          <w:rFonts w:ascii="Arial" w:hAnsi="Arial" w:cs="Arial"/>
          <w:b/>
          <w:color w:val="002060"/>
          <w:sz w:val="20"/>
          <w:szCs w:val="20"/>
        </w:rPr>
      </w:pPr>
      <w:r w:rsidRPr="00D4354D">
        <w:rPr>
          <w:rFonts w:ascii="Arial" w:hAnsi="Arial" w:cs="Arial"/>
          <w:b/>
          <w:color w:val="002060"/>
          <w:sz w:val="20"/>
          <w:szCs w:val="20"/>
        </w:rPr>
        <w:t>PRESUPUESTO DE EGRESOS</w:t>
      </w:r>
    </w:p>
    <w:p w14:paraId="6DCFD4F3" w14:textId="77777777"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9296CE8" w14:textId="17A5FBF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BC0BB8">
        <w:rPr>
          <w:rFonts w:ascii="Arial" w:hAnsi="Arial" w:cs="Arial"/>
          <w:b/>
          <w:bCs/>
          <w:sz w:val="20"/>
          <w:szCs w:val="20"/>
        </w:rPr>
        <w:t>337,885,249.22</w:t>
      </w:r>
      <w:r w:rsidR="00AE4686" w:rsidRPr="00F90450">
        <w:rPr>
          <w:rFonts w:ascii="Arial" w:hAnsi="Arial" w:cs="Arial"/>
          <w:b/>
          <w:bCs/>
          <w:sz w:val="20"/>
          <w:szCs w:val="20"/>
        </w:rPr>
        <w:t xml:space="preserve"> (</w:t>
      </w:r>
      <w:r w:rsidR="00BC0BB8">
        <w:rPr>
          <w:rFonts w:ascii="Arial" w:hAnsi="Arial" w:cs="Arial"/>
          <w:b/>
          <w:bCs/>
          <w:sz w:val="20"/>
          <w:szCs w:val="20"/>
        </w:rPr>
        <w:t>Trescientos Treinta y Siete Millones Ochocientos Ochenta y Cinco Mil Doscientos Cuarenta y Nueve Pesos 22/100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2543D939" w14:textId="184F4AF0"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0.00</w:t>
      </w:r>
      <w:r w:rsidR="00AE4686" w:rsidRPr="00F90450">
        <w:rPr>
          <w:rFonts w:ascii="Arial" w:hAnsi="Arial" w:cs="Arial"/>
          <w:b/>
          <w:bCs/>
          <w:sz w:val="20"/>
          <w:szCs w:val="20"/>
        </w:rPr>
        <w:t xml:space="preserve"> (</w:t>
      </w:r>
      <w:r w:rsidR="00BC0BB8">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36F12A7D" w14:textId="0084D16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-5,478,576.85</w:t>
      </w:r>
      <w:r w:rsidR="00AE4686" w:rsidRPr="00F90450">
        <w:rPr>
          <w:rFonts w:ascii="Arial" w:hAnsi="Arial" w:cs="Arial"/>
          <w:b/>
          <w:bCs/>
          <w:sz w:val="20"/>
          <w:szCs w:val="20"/>
        </w:rPr>
        <w:t xml:space="preserve"> (</w:t>
      </w:r>
      <w:r w:rsidR="00BC0BB8">
        <w:rPr>
          <w:rFonts w:ascii="Arial" w:hAnsi="Arial" w:cs="Arial"/>
          <w:b/>
          <w:bCs/>
          <w:sz w:val="20"/>
          <w:szCs w:val="20"/>
        </w:rPr>
        <w:t>-Cinco Millones Cuatrocientos Setenta y Ocho Mil Quinientos Setenta y Seis Pesos 85/100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CF7BB86" w14:textId="09E3AC86"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332,406,672.37</w:t>
      </w:r>
      <w:r w:rsidR="00AE4686" w:rsidRPr="00F90450">
        <w:rPr>
          <w:rFonts w:ascii="Arial" w:hAnsi="Arial" w:cs="Arial"/>
          <w:b/>
          <w:bCs/>
          <w:sz w:val="20"/>
          <w:szCs w:val="20"/>
        </w:rPr>
        <w:t xml:space="preserve"> (</w:t>
      </w:r>
      <w:r w:rsidR="00BC0BB8">
        <w:rPr>
          <w:rFonts w:ascii="Arial" w:hAnsi="Arial" w:cs="Arial"/>
          <w:b/>
          <w:bCs/>
          <w:sz w:val="20"/>
          <w:szCs w:val="20"/>
        </w:rPr>
        <w:t>Trescientos Treinta y Dos Millones Cuatrocientos Seis Mil Seiscientos Setenta y Dos Pesos 37/100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6E1F3C6" w14:textId="2C6A7456"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332,406,672.37</w:t>
      </w:r>
      <w:r w:rsidR="00AE4686" w:rsidRPr="00F90450">
        <w:rPr>
          <w:rFonts w:ascii="Arial" w:hAnsi="Arial" w:cs="Arial"/>
          <w:b/>
          <w:bCs/>
          <w:sz w:val="20"/>
          <w:szCs w:val="20"/>
        </w:rPr>
        <w:t xml:space="preserve"> (</w:t>
      </w:r>
      <w:r w:rsidR="00BC0BB8">
        <w:rPr>
          <w:rFonts w:ascii="Arial" w:hAnsi="Arial" w:cs="Arial"/>
          <w:b/>
          <w:bCs/>
          <w:sz w:val="20"/>
          <w:szCs w:val="20"/>
        </w:rPr>
        <w:t>Trescientos Treinta y Dos Millones Cuatrocientos Seis Mil Seiscientos Setenta y Dos Pesos 37/100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4551C294" w14:textId="7FA5E0A1"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
          <w:bCs/>
          <w:sz w:val="20"/>
          <w:szCs w:val="20"/>
        </w:rPr>
        <w:t>332,406,672.37</w:t>
      </w:r>
      <w:r w:rsidR="00AE4686" w:rsidRPr="00F90450">
        <w:rPr>
          <w:rFonts w:ascii="Arial" w:hAnsi="Arial" w:cs="Arial"/>
          <w:b/>
          <w:bCs/>
          <w:sz w:val="20"/>
          <w:szCs w:val="20"/>
        </w:rPr>
        <w:t xml:space="preserve"> (</w:t>
      </w:r>
      <w:r w:rsidR="00BC0BB8">
        <w:rPr>
          <w:rFonts w:ascii="Arial" w:hAnsi="Arial" w:cs="Arial"/>
          <w:b/>
          <w:bCs/>
          <w:sz w:val="20"/>
          <w:szCs w:val="20"/>
        </w:rPr>
        <w:t>Trescientos Treinta y Dos Millones Cuatrocientos Seis Mil Seiscientos Setenta y Dos Pesos 37/100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6CA284D3" w14:textId="2BD7DE48" w:rsidR="00D40EDB" w:rsidRPr="002378F7" w:rsidRDefault="00F14E1D" w:rsidP="002378F7">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BC0BB8">
        <w:rPr>
          <w:rFonts w:ascii="Arial" w:hAnsi="Arial" w:cs="Arial"/>
          <w:bCs/>
          <w:sz w:val="20"/>
          <w:szCs w:val="20"/>
        </w:rPr>
        <w:t>320,400,206.92</w:t>
      </w:r>
      <w:r w:rsidR="00AE4686" w:rsidRPr="00F90450">
        <w:rPr>
          <w:rFonts w:ascii="Arial" w:hAnsi="Arial" w:cs="Arial"/>
          <w:b/>
          <w:bCs/>
          <w:sz w:val="20"/>
          <w:szCs w:val="20"/>
        </w:rPr>
        <w:t xml:space="preserve"> (</w:t>
      </w:r>
      <w:r w:rsidR="00BC0BB8">
        <w:rPr>
          <w:rFonts w:ascii="Arial" w:hAnsi="Arial" w:cs="Arial"/>
          <w:b/>
          <w:bCs/>
          <w:sz w:val="20"/>
          <w:szCs w:val="20"/>
        </w:rPr>
        <w:t>Trescientos Veinte Millones Cuatrocientos Mil Doscientos Seis Pesos 92/100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3088DDF3" w14:textId="77777777" w:rsidR="005228CD" w:rsidRDefault="005228CD" w:rsidP="005228CD">
      <w:pPr>
        <w:pStyle w:val="Texto"/>
        <w:spacing w:after="360" w:line="224" w:lineRule="exact"/>
        <w:ind w:firstLine="0"/>
        <w:rPr>
          <w:rFonts w:eastAsia="Times New Roman"/>
          <w:bCs/>
          <w:sz w:val="20"/>
          <w:lang w:eastAsia="es-MX"/>
        </w:rPr>
      </w:pPr>
    </w:p>
    <w:p w14:paraId="0F9E6219" w14:textId="34CFE514" w:rsidR="005228CD" w:rsidRDefault="00D96AAA" w:rsidP="005228CD">
      <w:pPr>
        <w:pStyle w:val="Texto"/>
        <w:spacing w:after="360" w:line="224" w:lineRule="exact"/>
        <w:ind w:firstLine="0"/>
        <w:rPr>
          <w:rFonts w:eastAsia="Times New Roman"/>
          <w:bCs/>
          <w:sz w:val="20"/>
          <w:lang w:eastAsia="es-MX"/>
        </w:rPr>
      </w:pPr>
      <w:r w:rsidRPr="00D96AAA">
        <w:rPr>
          <w:rFonts w:eastAsia="Times New Roman"/>
          <w:bCs/>
          <w:sz w:val="20"/>
          <w:lang w:eastAsia="es-MX"/>
        </w:rPr>
        <w:t xml:space="preserve">En las cuentas de orden presupuestarias, se informará el avance que se registra, previo al cierre presupuestario de cada periodo que se </w:t>
      </w:r>
      <w:proofErr w:type="spellStart"/>
      <w:r w:rsidRPr="00D96AAA">
        <w:rPr>
          <w:rFonts w:eastAsia="Times New Roman"/>
          <w:bCs/>
          <w:sz w:val="20"/>
          <w:lang w:eastAsia="es-MX"/>
        </w:rPr>
        <w:t>repor</w:t>
      </w:r>
      <w:proofErr w:type="spellEnd"/>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47501200" w14:textId="77777777" w:rsidTr="00D3157F">
        <w:tc>
          <w:tcPr>
            <w:tcW w:w="6031" w:type="dxa"/>
            <w:gridSpan w:val="2"/>
            <w:shd w:val="clear" w:color="auto" w:fill="D9D9D9"/>
          </w:tcPr>
          <w:p w14:paraId="0F303438" w14:textId="77777777" w:rsidR="00D96AAA" w:rsidRPr="004B4BAF" w:rsidRDefault="00D96AAA" w:rsidP="00D3157F">
            <w:pPr>
              <w:pStyle w:val="Texto"/>
              <w:spacing w:after="120"/>
              <w:ind w:firstLine="0"/>
              <w:jc w:val="center"/>
              <w:rPr>
                <w:b/>
                <w:sz w:val="16"/>
                <w:szCs w:val="16"/>
              </w:rPr>
            </w:pPr>
            <w:r w:rsidRPr="004B4BAF">
              <w:rPr>
                <w:b/>
                <w:sz w:val="16"/>
                <w:szCs w:val="16"/>
              </w:rPr>
              <w:t>Cuentas de Orden Presupuestarias de Ingresos</w:t>
            </w:r>
          </w:p>
        </w:tc>
      </w:tr>
      <w:tr w:rsidR="00D96AAA" w:rsidRPr="004B4BAF" w14:paraId="6DCBF2B8" w14:textId="77777777" w:rsidTr="00D3157F">
        <w:tc>
          <w:tcPr>
            <w:tcW w:w="4047" w:type="dxa"/>
            <w:shd w:val="clear" w:color="auto" w:fill="D9D9D9"/>
          </w:tcPr>
          <w:p w14:paraId="65CF52AE" w14:textId="77777777" w:rsidR="00D96AAA" w:rsidRPr="004B4BAF" w:rsidRDefault="00D96AAA" w:rsidP="00D3157F">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5DA3BE64" w14:textId="28D2887C" w:rsidR="00D96AAA" w:rsidRPr="004B4BAF" w:rsidRDefault="00BC0BB8" w:rsidP="00D3157F">
            <w:pPr>
              <w:pStyle w:val="Texto"/>
              <w:spacing w:after="120"/>
              <w:ind w:firstLine="0"/>
              <w:jc w:val="center"/>
              <w:rPr>
                <w:b/>
                <w:sz w:val="16"/>
                <w:szCs w:val="16"/>
              </w:rPr>
            </w:pPr>
            <w:r>
              <w:rPr>
                <w:rFonts w:eastAsia="Times New Roman"/>
                <w:b/>
                <w:bCs/>
                <w:color w:val="000000"/>
                <w:sz w:val="16"/>
                <w:szCs w:val="16"/>
                <w:lang w:val="es-US" w:eastAsia="es-US"/>
              </w:rPr>
              <w:t>2025</w:t>
            </w:r>
          </w:p>
        </w:tc>
      </w:tr>
      <w:tr w:rsidR="00D96AAA" w:rsidRPr="004B4BAF" w14:paraId="1B584D59" w14:textId="77777777" w:rsidTr="00D3157F">
        <w:tc>
          <w:tcPr>
            <w:tcW w:w="4047" w:type="dxa"/>
            <w:shd w:val="clear" w:color="auto" w:fill="auto"/>
          </w:tcPr>
          <w:p w14:paraId="442B685E" w14:textId="77777777" w:rsidR="00D96AAA" w:rsidRPr="004B4BAF" w:rsidRDefault="00D96AAA" w:rsidP="00D3157F">
            <w:pPr>
              <w:pStyle w:val="Texto"/>
              <w:spacing w:after="120"/>
              <w:ind w:firstLine="0"/>
              <w:jc w:val="left"/>
              <w:rPr>
                <w:sz w:val="16"/>
                <w:szCs w:val="16"/>
              </w:rPr>
            </w:pPr>
            <w:r w:rsidRPr="004B4BAF">
              <w:rPr>
                <w:sz w:val="16"/>
                <w:szCs w:val="16"/>
              </w:rPr>
              <w:t>Ley de Ingresos Estimada</w:t>
            </w:r>
          </w:p>
        </w:tc>
        <w:tc>
          <w:tcPr>
            <w:tcW w:w="1984" w:type="dxa"/>
            <w:shd w:val="clear" w:color="auto" w:fill="auto"/>
            <w:vAlign w:val="bottom"/>
          </w:tcPr>
          <w:p w14:paraId="504FAACD" w14:textId="4C933BA5" w:rsidR="00D96AAA" w:rsidRPr="004B4BAF" w:rsidRDefault="00BC0BB8" w:rsidP="00D96AAA">
            <w:pPr>
              <w:pStyle w:val="Texto"/>
              <w:spacing w:after="120"/>
              <w:ind w:firstLine="0"/>
              <w:jc w:val="center"/>
              <w:rPr>
                <w:sz w:val="16"/>
                <w:szCs w:val="16"/>
              </w:rPr>
            </w:pPr>
            <w:r>
              <w:rPr>
                <w:b/>
                <w:bCs/>
                <w:sz w:val="16"/>
                <w:szCs w:val="16"/>
              </w:rPr>
              <w:t>337,885,249.22</w:t>
            </w:r>
          </w:p>
        </w:tc>
      </w:tr>
      <w:tr w:rsidR="00D96AAA" w:rsidRPr="004B4BAF" w14:paraId="6BFC3E4E" w14:textId="77777777" w:rsidTr="00D3157F">
        <w:tc>
          <w:tcPr>
            <w:tcW w:w="4047" w:type="dxa"/>
            <w:shd w:val="clear" w:color="auto" w:fill="auto"/>
          </w:tcPr>
          <w:p w14:paraId="259BFEC3" w14:textId="77777777" w:rsidR="00D96AAA" w:rsidRPr="004B4BAF" w:rsidRDefault="00D96AAA" w:rsidP="00D3157F">
            <w:pPr>
              <w:pStyle w:val="Texto"/>
              <w:spacing w:after="120"/>
              <w:ind w:firstLine="0"/>
              <w:jc w:val="left"/>
              <w:rPr>
                <w:sz w:val="16"/>
                <w:szCs w:val="16"/>
              </w:rPr>
            </w:pPr>
            <w:r w:rsidRPr="004B4BAF">
              <w:rPr>
                <w:sz w:val="16"/>
                <w:szCs w:val="16"/>
              </w:rPr>
              <w:t>Ley de Ingresos por Ejecutar</w:t>
            </w:r>
          </w:p>
        </w:tc>
        <w:tc>
          <w:tcPr>
            <w:tcW w:w="1984" w:type="dxa"/>
            <w:shd w:val="clear" w:color="auto" w:fill="auto"/>
            <w:vAlign w:val="bottom"/>
          </w:tcPr>
          <w:p w14:paraId="6C8957DA" w14:textId="2071D5EB" w:rsidR="00D96AAA" w:rsidRPr="004B4BAF" w:rsidRDefault="00BC0BB8" w:rsidP="00D96AAA">
            <w:pPr>
              <w:pStyle w:val="Texto"/>
              <w:spacing w:after="120"/>
              <w:ind w:firstLine="0"/>
              <w:jc w:val="center"/>
              <w:rPr>
                <w:sz w:val="16"/>
                <w:szCs w:val="16"/>
              </w:rPr>
            </w:pPr>
            <w:r>
              <w:rPr>
                <w:b/>
                <w:bCs/>
                <w:sz w:val="16"/>
                <w:szCs w:val="16"/>
              </w:rPr>
              <w:t>0.00</w:t>
            </w:r>
          </w:p>
        </w:tc>
      </w:tr>
      <w:tr w:rsidR="00D96AAA" w:rsidRPr="004B4BAF" w14:paraId="6143BF74" w14:textId="77777777" w:rsidTr="00D3157F">
        <w:tc>
          <w:tcPr>
            <w:tcW w:w="4047" w:type="dxa"/>
            <w:shd w:val="clear" w:color="auto" w:fill="auto"/>
          </w:tcPr>
          <w:p w14:paraId="46EF16C5" w14:textId="77777777" w:rsidR="00D96AAA" w:rsidRPr="004B4BAF" w:rsidRDefault="00D96AAA" w:rsidP="00D3157F">
            <w:pPr>
              <w:pStyle w:val="Texto"/>
              <w:spacing w:after="120"/>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5D4954B6" w14:textId="052FCE64" w:rsidR="00D96AAA" w:rsidRPr="004B4BAF" w:rsidRDefault="00D96AAA" w:rsidP="00D96AAA">
            <w:pPr>
              <w:pStyle w:val="Texto"/>
              <w:spacing w:after="120"/>
              <w:ind w:firstLine="0"/>
              <w:jc w:val="center"/>
              <w:rPr>
                <w:sz w:val="16"/>
                <w:szCs w:val="16"/>
              </w:rPr>
            </w:pPr>
            <w:r w:rsidRPr="004B4BAF">
              <w:rPr>
                <w:rFonts w:ascii="Calibri" w:hAnsi="Calibri" w:cs="Calibri"/>
                <w:b/>
                <w:bCs/>
                <w:color w:val="000000"/>
                <w:sz w:val="16"/>
                <w:szCs w:val="16"/>
              </w:rPr>
              <w:t>-</w:t>
            </w:r>
            <w:r w:rsidR="00BC0BB8">
              <w:rPr>
                <w:b/>
                <w:bCs/>
                <w:sz w:val="16"/>
                <w:szCs w:val="16"/>
              </w:rPr>
              <w:t>-14,676,966.53</w:t>
            </w:r>
          </w:p>
        </w:tc>
      </w:tr>
      <w:tr w:rsidR="00D96AAA" w:rsidRPr="004B4BAF" w14:paraId="6DECD1CC" w14:textId="77777777" w:rsidTr="00D3157F">
        <w:tc>
          <w:tcPr>
            <w:tcW w:w="4047" w:type="dxa"/>
            <w:shd w:val="clear" w:color="auto" w:fill="auto"/>
          </w:tcPr>
          <w:p w14:paraId="7F14B036" w14:textId="77777777" w:rsidR="00D96AAA" w:rsidRPr="004B4BAF" w:rsidRDefault="00D96AAA" w:rsidP="00D3157F">
            <w:pPr>
              <w:pStyle w:val="Texto"/>
              <w:spacing w:after="120"/>
              <w:ind w:firstLine="0"/>
              <w:jc w:val="left"/>
              <w:rPr>
                <w:sz w:val="16"/>
                <w:szCs w:val="16"/>
              </w:rPr>
            </w:pPr>
            <w:r w:rsidRPr="004B4BAF">
              <w:rPr>
                <w:sz w:val="16"/>
                <w:szCs w:val="16"/>
              </w:rPr>
              <w:t>Ley de Ingresos Devengada</w:t>
            </w:r>
          </w:p>
        </w:tc>
        <w:tc>
          <w:tcPr>
            <w:tcW w:w="1984" w:type="dxa"/>
            <w:shd w:val="clear" w:color="auto" w:fill="auto"/>
            <w:vAlign w:val="bottom"/>
          </w:tcPr>
          <w:p w14:paraId="57B8F71C" w14:textId="144EA869" w:rsidR="00D96AAA" w:rsidRPr="004B4BAF" w:rsidRDefault="00BC0BB8" w:rsidP="00D96AAA">
            <w:pPr>
              <w:pStyle w:val="Texto"/>
              <w:spacing w:after="120"/>
              <w:ind w:firstLine="0"/>
              <w:jc w:val="center"/>
              <w:rPr>
                <w:sz w:val="16"/>
                <w:szCs w:val="16"/>
              </w:rPr>
            </w:pPr>
            <w:r>
              <w:rPr>
                <w:b/>
                <w:bCs/>
                <w:sz w:val="16"/>
                <w:szCs w:val="16"/>
              </w:rPr>
              <w:t>323,208,282.69</w:t>
            </w:r>
          </w:p>
        </w:tc>
      </w:tr>
      <w:tr w:rsidR="00D96AAA" w:rsidRPr="004B4BAF" w14:paraId="7DB35398" w14:textId="77777777" w:rsidTr="00D3157F">
        <w:tc>
          <w:tcPr>
            <w:tcW w:w="4047" w:type="dxa"/>
            <w:shd w:val="clear" w:color="auto" w:fill="auto"/>
          </w:tcPr>
          <w:p w14:paraId="31397D24" w14:textId="77777777" w:rsidR="00D96AAA" w:rsidRPr="004B4BAF" w:rsidRDefault="00D96AAA" w:rsidP="00D3157F">
            <w:pPr>
              <w:pStyle w:val="Texto"/>
              <w:spacing w:after="120"/>
              <w:ind w:firstLine="0"/>
              <w:jc w:val="left"/>
              <w:rPr>
                <w:sz w:val="16"/>
                <w:szCs w:val="16"/>
              </w:rPr>
            </w:pPr>
            <w:r w:rsidRPr="004B4BAF">
              <w:rPr>
                <w:sz w:val="16"/>
                <w:szCs w:val="16"/>
              </w:rPr>
              <w:t>Ley de Ingresos Recaudada</w:t>
            </w:r>
          </w:p>
        </w:tc>
        <w:tc>
          <w:tcPr>
            <w:tcW w:w="1984" w:type="dxa"/>
            <w:shd w:val="clear" w:color="auto" w:fill="auto"/>
            <w:vAlign w:val="bottom"/>
          </w:tcPr>
          <w:p w14:paraId="058295A3" w14:textId="637479BB" w:rsidR="00D96AAA" w:rsidRPr="004B4BAF" w:rsidRDefault="00BC0BB8" w:rsidP="00D96AAA">
            <w:pPr>
              <w:pStyle w:val="Texto"/>
              <w:spacing w:after="120"/>
              <w:ind w:firstLine="0"/>
              <w:jc w:val="center"/>
              <w:rPr>
                <w:sz w:val="16"/>
                <w:szCs w:val="16"/>
              </w:rPr>
            </w:pPr>
            <w:r>
              <w:rPr>
                <w:b/>
                <w:bCs/>
                <w:sz w:val="16"/>
                <w:szCs w:val="16"/>
              </w:rPr>
              <w:t>323,208,282.69</w:t>
            </w:r>
          </w:p>
        </w:tc>
      </w:tr>
    </w:tbl>
    <w:p w14:paraId="4ADEA9CA" w14:textId="77777777" w:rsidR="00241F2A" w:rsidRDefault="00241F2A" w:rsidP="005228CD">
      <w:pPr>
        <w:pStyle w:val="Texto"/>
        <w:spacing w:after="360" w:line="224" w:lineRule="exact"/>
        <w:ind w:firstLine="0"/>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242AA249" w14:textId="77777777" w:rsidTr="00D3157F">
        <w:tc>
          <w:tcPr>
            <w:tcW w:w="6031" w:type="dxa"/>
            <w:gridSpan w:val="2"/>
            <w:shd w:val="clear" w:color="auto" w:fill="D9D9D9"/>
          </w:tcPr>
          <w:p w14:paraId="5B248C63"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0872E375" w14:textId="77777777" w:rsidTr="00D3157F">
        <w:tc>
          <w:tcPr>
            <w:tcW w:w="4047" w:type="dxa"/>
            <w:shd w:val="clear" w:color="auto" w:fill="D9D9D9"/>
          </w:tcPr>
          <w:p w14:paraId="12A088B7"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33A97ED1" w14:textId="10A8D669" w:rsidR="00D96AAA" w:rsidRPr="004B4BAF" w:rsidRDefault="00BC0BB8" w:rsidP="00D3157F">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4BE93DB3" w14:textId="77777777" w:rsidTr="00D3157F">
        <w:tc>
          <w:tcPr>
            <w:tcW w:w="4047" w:type="dxa"/>
            <w:shd w:val="clear" w:color="auto" w:fill="auto"/>
          </w:tcPr>
          <w:p w14:paraId="3A8CB69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434512A6" w14:textId="69CE80F7" w:rsidR="00D96AAA" w:rsidRPr="004B4BAF" w:rsidRDefault="00BC0BB8" w:rsidP="007A6C88">
            <w:pPr>
              <w:pStyle w:val="Texto"/>
              <w:spacing w:after="120"/>
              <w:ind w:firstLine="0"/>
              <w:jc w:val="center"/>
              <w:rPr>
                <w:b/>
                <w:bCs/>
                <w:sz w:val="16"/>
                <w:szCs w:val="16"/>
              </w:rPr>
            </w:pPr>
            <w:r>
              <w:rPr>
                <w:b/>
                <w:bCs/>
                <w:sz w:val="16"/>
                <w:szCs w:val="16"/>
              </w:rPr>
              <w:t>337,885,249.22</w:t>
            </w:r>
          </w:p>
        </w:tc>
      </w:tr>
      <w:tr w:rsidR="00D96AAA" w:rsidRPr="004B4BAF" w14:paraId="59D486E2" w14:textId="77777777" w:rsidTr="00D3157F">
        <w:tc>
          <w:tcPr>
            <w:tcW w:w="4047" w:type="dxa"/>
            <w:shd w:val="clear" w:color="auto" w:fill="auto"/>
          </w:tcPr>
          <w:p w14:paraId="4DF0DC3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2C3DCC54" w14:textId="43D833A6" w:rsidR="00D96AAA" w:rsidRPr="004B4BAF" w:rsidRDefault="00BC0BB8" w:rsidP="007A6C88">
            <w:pPr>
              <w:pStyle w:val="Texto"/>
              <w:spacing w:after="120"/>
              <w:ind w:firstLine="0"/>
              <w:jc w:val="center"/>
              <w:rPr>
                <w:b/>
                <w:bCs/>
                <w:sz w:val="16"/>
                <w:szCs w:val="16"/>
              </w:rPr>
            </w:pPr>
            <w:r>
              <w:rPr>
                <w:b/>
                <w:bCs/>
                <w:sz w:val="16"/>
                <w:szCs w:val="16"/>
              </w:rPr>
              <w:t>0.00</w:t>
            </w:r>
          </w:p>
        </w:tc>
      </w:tr>
      <w:tr w:rsidR="00D96AAA" w:rsidRPr="004B4BAF" w14:paraId="27393294" w14:textId="77777777" w:rsidTr="00D3157F">
        <w:tc>
          <w:tcPr>
            <w:tcW w:w="4047" w:type="dxa"/>
            <w:shd w:val="clear" w:color="auto" w:fill="auto"/>
          </w:tcPr>
          <w:p w14:paraId="49477A2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5626BD4E" w14:textId="5A69F765" w:rsidR="00D96AAA" w:rsidRPr="004B4BAF" w:rsidRDefault="00BC0BB8" w:rsidP="007A6C88">
            <w:pPr>
              <w:pStyle w:val="Texto"/>
              <w:spacing w:after="120"/>
              <w:ind w:firstLine="0"/>
              <w:jc w:val="center"/>
              <w:rPr>
                <w:b/>
                <w:bCs/>
                <w:sz w:val="16"/>
                <w:szCs w:val="16"/>
              </w:rPr>
            </w:pPr>
            <w:r>
              <w:rPr>
                <w:b/>
                <w:bCs/>
                <w:sz w:val="16"/>
                <w:szCs w:val="16"/>
              </w:rPr>
              <w:t>-5,478,576.85</w:t>
            </w:r>
          </w:p>
        </w:tc>
      </w:tr>
      <w:tr w:rsidR="00D96AAA" w:rsidRPr="004B4BAF" w14:paraId="79FAE1DB" w14:textId="77777777" w:rsidTr="00D3157F">
        <w:tc>
          <w:tcPr>
            <w:tcW w:w="4047" w:type="dxa"/>
            <w:shd w:val="clear" w:color="auto" w:fill="auto"/>
          </w:tcPr>
          <w:p w14:paraId="5856180E"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9E5A514" w14:textId="2D507392" w:rsidR="00D96AAA" w:rsidRPr="004B4BAF" w:rsidRDefault="00BC0BB8" w:rsidP="007A6C88">
            <w:pPr>
              <w:pStyle w:val="Texto"/>
              <w:spacing w:after="120"/>
              <w:ind w:firstLine="0"/>
              <w:jc w:val="center"/>
              <w:rPr>
                <w:b/>
                <w:bCs/>
                <w:sz w:val="16"/>
                <w:szCs w:val="16"/>
              </w:rPr>
            </w:pPr>
            <w:r>
              <w:rPr>
                <w:b/>
                <w:bCs/>
                <w:sz w:val="16"/>
                <w:szCs w:val="16"/>
              </w:rPr>
              <w:t>332,406,672.37</w:t>
            </w:r>
          </w:p>
        </w:tc>
      </w:tr>
      <w:tr w:rsidR="00D96AAA" w:rsidRPr="004B4BAF" w14:paraId="13BB7647" w14:textId="77777777" w:rsidTr="00D3157F">
        <w:tc>
          <w:tcPr>
            <w:tcW w:w="4047" w:type="dxa"/>
            <w:shd w:val="clear" w:color="auto" w:fill="auto"/>
          </w:tcPr>
          <w:p w14:paraId="28B7767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21494A7E" w14:textId="38161A37" w:rsidR="00D96AAA" w:rsidRPr="004B4BAF" w:rsidRDefault="00BC0BB8" w:rsidP="007A6C88">
            <w:pPr>
              <w:pStyle w:val="Texto"/>
              <w:spacing w:after="120"/>
              <w:ind w:firstLine="0"/>
              <w:jc w:val="center"/>
              <w:rPr>
                <w:b/>
                <w:bCs/>
                <w:sz w:val="16"/>
                <w:szCs w:val="16"/>
              </w:rPr>
            </w:pPr>
            <w:r>
              <w:rPr>
                <w:b/>
                <w:bCs/>
                <w:sz w:val="16"/>
                <w:szCs w:val="16"/>
              </w:rPr>
              <w:t>332,406,672.37</w:t>
            </w:r>
          </w:p>
        </w:tc>
      </w:tr>
      <w:tr w:rsidR="00D96AAA" w:rsidRPr="004B4BAF" w14:paraId="4CE07D37" w14:textId="77777777" w:rsidTr="00D3157F">
        <w:tc>
          <w:tcPr>
            <w:tcW w:w="4047" w:type="dxa"/>
            <w:shd w:val="clear" w:color="auto" w:fill="auto"/>
          </w:tcPr>
          <w:p w14:paraId="19B5459B"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5A3C0D8B" w14:textId="3B0F7D2E" w:rsidR="00D96AAA" w:rsidRPr="004B4BAF" w:rsidRDefault="00BC0BB8" w:rsidP="007A6C88">
            <w:pPr>
              <w:pStyle w:val="Texto"/>
              <w:spacing w:after="120"/>
              <w:ind w:firstLine="0"/>
              <w:jc w:val="center"/>
              <w:rPr>
                <w:b/>
                <w:bCs/>
                <w:sz w:val="16"/>
                <w:szCs w:val="16"/>
              </w:rPr>
            </w:pPr>
            <w:r>
              <w:rPr>
                <w:b/>
                <w:bCs/>
                <w:sz w:val="16"/>
                <w:szCs w:val="16"/>
              </w:rPr>
              <w:t>332,406,672.37</w:t>
            </w:r>
          </w:p>
        </w:tc>
      </w:tr>
      <w:tr w:rsidR="00D96AAA" w:rsidRPr="004B4BAF" w14:paraId="1E37EB7D" w14:textId="77777777" w:rsidTr="00D3157F">
        <w:tc>
          <w:tcPr>
            <w:tcW w:w="4047" w:type="dxa"/>
            <w:shd w:val="clear" w:color="auto" w:fill="auto"/>
          </w:tcPr>
          <w:p w14:paraId="5B307A26"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DCAF578" w14:textId="39D6865E" w:rsidR="00D96AAA" w:rsidRPr="004B4BAF" w:rsidRDefault="00BC0BB8" w:rsidP="007A6C88">
            <w:pPr>
              <w:pStyle w:val="Texto"/>
              <w:spacing w:after="120"/>
              <w:ind w:firstLine="0"/>
              <w:jc w:val="center"/>
              <w:rPr>
                <w:b/>
                <w:bCs/>
                <w:sz w:val="16"/>
                <w:szCs w:val="16"/>
              </w:rPr>
            </w:pPr>
            <w:r>
              <w:rPr>
                <w:b/>
                <w:bCs/>
                <w:sz w:val="16"/>
                <w:szCs w:val="16"/>
              </w:rPr>
              <w:t>320,400,206.92</w:t>
            </w:r>
          </w:p>
        </w:tc>
      </w:tr>
    </w:tbl>
    <w:p w14:paraId="6251EDA7" w14:textId="77777777" w:rsidR="00354D6F" w:rsidRPr="006E3B3F" w:rsidRDefault="00354D6F" w:rsidP="00615E78">
      <w:pPr>
        <w:spacing w:after="160"/>
        <w:jc w:val="both"/>
        <w:rPr>
          <w:rFonts w:ascii="Arial" w:hAnsi="Arial" w:cs="Arial"/>
          <w:bCs/>
          <w:caps/>
          <w:sz w:val="20"/>
          <w:szCs w:val="20"/>
          <w:u w:val="single"/>
          <w:lang w:val="es-MX"/>
        </w:rPr>
      </w:pPr>
    </w:p>
    <w:p w14:paraId="7C17184D" w14:textId="35CEAA8C" w:rsidR="00216787" w:rsidRDefault="00BC0BB8" w:rsidP="00C80043">
      <w:pPr>
        <w:pStyle w:val="Texto"/>
        <w:spacing w:before="240" w:after="200" w:line="276" w:lineRule="auto"/>
        <w:ind w:firstLine="0"/>
        <w:jc w:val="left"/>
        <w:rPr>
          <w:sz w:val="20"/>
        </w:rPr>
      </w:pPr>
      <w:r>
        <w:rPr>
          <w:sz w:val="20"/>
        </w:rPr>
        <w:t>MUNICIPIO DE TACAMBARO MICHOACAN</w:t>
      </w:r>
      <w:r w:rsidR="00354D6F" w:rsidRPr="00E314C7">
        <w:rPr>
          <w:bCs/>
          <w:sz w:val="20"/>
          <w:lang w:val="es-MX"/>
        </w:rPr>
        <w:t xml:space="preserve">, </w:t>
      </w:r>
      <w:r>
        <w:rPr>
          <w:sz w:val="20"/>
        </w:rPr>
        <w:t>AL 31 DE DICIEMBRE DE 2025</w:t>
      </w:r>
    </w:p>
    <w:p w14:paraId="758ED2F4" w14:textId="77777777" w:rsidR="00761CD0" w:rsidRDefault="00761CD0" w:rsidP="00C80043">
      <w:pPr>
        <w:pStyle w:val="Texto"/>
        <w:spacing w:before="240" w:after="200" w:line="276" w:lineRule="auto"/>
        <w:ind w:firstLine="0"/>
        <w:jc w:val="left"/>
        <w:rPr>
          <w:sz w:val="20"/>
        </w:rPr>
      </w:pP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771D6F14" w14:textId="77777777" w:rsidTr="00761CD0">
        <w:trPr>
          <w:trHeight w:val="315"/>
          <w:jc w:val="center"/>
        </w:trPr>
        <w:tc>
          <w:tcPr>
            <w:tcW w:w="5000" w:type="pct"/>
            <w:gridSpan w:val="3"/>
            <w:vMerge w:val="restart"/>
            <w:shd w:val="clear" w:color="auto" w:fill="auto"/>
            <w:noWrap/>
            <w:vAlign w:val="center"/>
            <w:hideMark/>
          </w:tcPr>
          <w:p w14:paraId="1D0C2CBF" w14:textId="77777777" w:rsidR="008D13A6" w:rsidRPr="00216787" w:rsidRDefault="008D13A6" w:rsidP="00216787">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61397E60" w14:textId="77777777" w:rsidTr="00761CD0">
        <w:trPr>
          <w:trHeight w:val="269"/>
          <w:jc w:val="center"/>
        </w:trPr>
        <w:tc>
          <w:tcPr>
            <w:tcW w:w="5000" w:type="pct"/>
            <w:gridSpan w:val="3"/>
            <w:vMerge/>
            <w:vAlign w:val="center"/>
            <w:hideMark/>
          </w:tcPr>
          <w:p w14:paraId="3F3B4E59" w14:textId="77777777" w:rsidR="008D13A6" w:rsidRPr="00216787" w:rsidRDefault="008D13A6" w:rsidP="00216787">
            <w:pPr>
              <w:spacing w:after="0" w:line="240" w:lineRule="auto"/>
              <w:rPr>
                <w:rFonts w:eastAsia="Times New Roman" w:cs="Calibri"/>
                <w:b/>
                <w:bCs/>
                <w:color w:val="000000"/>
                <w:sz w:val="24"/>
                <w:szCs w:val="24"/>
                <w:lang w:val="es-MX" w:eastAsia="es-MX"/>
              </w:rPr>
            </w:pPr>
          </w:p>
        </w:tc>
      </w:tr>
      <w:tr w:rsidR="008D13A6" w:rsidRPr="00216787" w14:paraId="6F71EE1D" w14:textId="77777777" w:rsidTr="00761CD0">
        <w:trPr>
          <w:trHeight w:val="375"/>
          <w:jc w:val="center"/>
        </w:trPr>
        <w:tc>
          <w:tcPr>
            <w:tcW w:w="2563" w:type="pct"/>
            <w:vMerge w:val="restart"/>
            <w:shd w:val="clear" w:color="auto" w:fill="auto"/>
            <w:vAlign w:val="center"/>
            <w:hideMark/>
          </w:tcPr>
          <w:p w14:paraId="75B2251A"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val="restart"/>
            <w:shd w:val="clear" w:color="auto" w:fill="auto"/>
            <w:vAlign w:val="center"/>
            <w:hideMark/>
          </w:tcPr>
          <w:p w14:paraId="4E465CCB"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c>
          <w:tcPr>
            <w:tcW w:w="2323" w:type="pct"/>
            <w:vMerge w:val="restart"/>
            <w:shd w:val="clear" w:color="auto" w:fill="auto"/>
            <w:noWrap/>
            <w:vAlign w:val="bottom"/>
            <w:hideMark/>
          </w:tcPr>
          <w:p w14:paraId="7C62A572"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66A8A36B" w14:textId="77777777" w:rsidTr="00761CD0">
        <w:trPr>
          <w:trHeight w:val="1275"/>
          <w:jc w:val="center"/>
        </w:trPr>
        <w:tc>
          <w:tcPr>
            <w:tcW w:w="2563" w:type="pct"/>
            <w:vMerge/>
            <w:vAlign w:val="center"/>
            <w:hideMark/>
          </w:tcPr>
          <w:p w14:paraId="00C8B75D"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vAlign w:val="center"/>
            <w:hideMark/>
          </w:tcPr>
          <w:p w14:paraId="2F2F22C2"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vAlign w:val="center"/>
            <w:hideMark/>
          </w:tcPr>
          <w:p w14:paraId="3E553A41"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40C9A13E" w14:textId="77777777" w:rsidTr="00761CD0">
        <w:trPr>
          <w:trHeight w:val="429"/>
          <w:jc w:val="center"/>
        </w:trPr>
        <w:tc>
          <w:tcPr>
            <w:tcW w:w="2563" w:type="pct"/>
            <w:shd w:val="clear" w:color="auto" w:fill="auto"/>
            <w:vAlign w:val="center"/>
            <w:hideMark/>
          </w:tcPr>
          <w:p w14:paraId="6E923342" w14:textId="7A56A134"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M.C.D. ALEJANDRO FUERTE GARCIA</w:t>
            </w:r>
          </w:p>
        </w:tc>
        <w:tc>
          <w:tcPr>
            <w:tcW w:w="114" w:type="pct"/>
            <w:vMerge/>
            <w:vAlign w:val="center"/>
            <w:hideMark/>
          </w:tcPr>
          <w:p w14:paraId="79C560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shd w:val="clear" w:color="auto" w:fill="auto"/>
            <w:vAlign w:val="center"/>
            <w:hideMark/>
          </w:tcPr>
          <w:p w14:paraId="241B2791" w14:textId="7896A662"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MARIA YUNUEN SERVIN VARGAS</w:t>
            </w:r>
          </w:p>
        </w:tc>
      </w:tr>
      <w:tr w:rsidR="008D13A6" w:rsidRPr="00216787" w14:paraId="4DC3E464" w14:textId="77777777" w:rsidTr="00761CD0">
        <w:trPr>
          <w:trHeight w:val="275"/>
          <w:jc w:val="center"/>
        </w:trPr>
        <w:tc>
          <w:tcPr>
            <w:tcW w:w="2563" w:type="pct"/>
            <w:shd w:val="clear" w:color="auto" w:fill="auto"/>
            <w:hideMark/>
          </w:tcPr>
          <w:p w14:paraId="123BB0E0" w14:textId="4B72F173"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 SUSTITUTO</w:t>
            </w:r>
          </w:p>
        </w:tc>
        <w:tc>
          <w:tcPr>
            <w:tcW w:w="114" w:type="pct"/>
            <w:vMerge/>
            <w:hideMark/>
          </w:tcPr>
          <w:p w14:paraId="16FD43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shd w:val="clear" w:color="auto" w:fill="auto"/>
            <w:hideMark/>
          </w:tcPr>
          <w:p w14:paraId="0D1A8744" w14:textId="1690C1A4"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SINDICO</w:t>
            </w:r>
          </w:p>
        </w:tc>
      </w:tr>
      <w:tr w:rsidR="008D13A6" w:rsidRPr="00216787" w14:paraId="04CFCFFE" w14:textId="77777777" w:rsidTr="00761CD0">
        <w:trPr>
          <w:trHeight w:val="390"/>
          <w:jc w:val="center"/>
        </w:trPr>
        <w:tc>
          <w:tcPr>
            <w:tcW w:w="2563" w:type="pct"/>
            <w:vMerge w:val="restart"/>
            <w:shd w:val="clear" w:color="auto" w:fill="auto"/>
            <w:vAlign w:val="center"/>
            <w:hideMark/>
          </w:tcPr>
          <w:p w14:paraId="6F1D9C01" w14:textId="77777777" w:rsidR="008D13A6" w:rsidRPr="00216787" w:rsidRDefault="008D13A6" w:rsidP="00216787">
            <w:pPr>
              <w:spacing w:after="0" w:line="240" w:lineRule="auto"/>
              <w:jc w:val="center"/>
              <w:rPr>
                <w:rFonts w:ascii="Arial" w:eastAsia="Times New Roman" w:hAnsi="Arial" w:cs="Arial"/>
                <w:b/>
                <w:bCs/>
                <w:color w:val="000000"/>
                <w:sz w:val="20"/>
                <w:szCs w:val="20"/>
                <w:lang w:val="es-MX" w:eastAsia="es-MX"/>
              </w:rPr>
            </w:pPr>
          </w:p>
        </w:tc>
        <w:tc>
          <w:tcPr>
            <w:tcW w:w="114" w:type="pct"/>
            <w:vMerge/>
            <w:vAlign w:val="center"/>
            <w:hideMark/>
          </w:tcPr>
          <w:p w14:paraId="5DF6BDBC"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val="restart"/>
            <w:shd w:val="clear" w:color="auto" w:fill="auto"/>
            <w:vAlign w:val="center"/>
            <w:hideMark/>
          </w:tcPr>
          <w:p w14:paraId="5DD9BA60"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7536005F" w14:textId="77777777" w:rsidTr="00761CD0">
        <w:trPr>
          <w:trHeight w:val="1606"/>
          <w:jc w:val="center"/>
        </w:trPr>
        <w:tc>
          <w:tcPr>
            <w:tcW w:w="2563" w:type="pct"/>
            <w:vMerge/>
            <w:vAlign w:val="center"/>
            <w:hideMark/>
          </w:tcPr>
          <w:p w14:paraId="336AF1F4" w14:textId="77777777" w:rsidR="008D13A6" w:rsidRPr="00216787" w:rsidRDefault="008D13A6" w:rsidP="00216787">
            <w:pPr>
              <w:spacing w:after="0" w:line="240" w:lineRule="auto"/>
              <w:rPr>
                <w:rFonts w:ascii="Arial" w:eastAsia="Times New Roman" w:hAnsi="Arial" w:cs="Arial"/>
                <w:b/>
                <w:bCs/>
                <w:color w:val="000000"/>
                <w:sz w:val="20"/>
                <w:szCs w:val="20"/>
                <w:lang w:val="es-MX" w:eastAsia="es-MX"/>
              </w:rPr>
            </w:pPr>
          </w:p>
        </w:tc>
        <w:tc>
          <w:tcPr>
            <w:tcW w:w="114" w:type="pct"/>
            <w:vMerge/>
            <w:vAlign w:val="center"/>
            <w:hideMark/>
          </w:tcPr>
          <w:p w14:paraId="28D0FDB3"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vAlign w:val="center"/>
            <w:hideMark/>
          </w:tcPr>
          <w:p w14:paraId="74A1909E"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5E36D9F7" w14:textId="77777777" w:rsidTr="00761CD0">
        <w:trPr>
          <w:trHeight w:val="451"/>
          <w:jc w:val="center"/>
        </w:trPr>
        <w:tc>
          <w:tcPr>
            <w:tcW w:w="2563" w:type="pct"/>
            <w:shd w:val="clear" w:color="auto" w:fill="auto"/>
            <w:vAlign w:val="center"/>
            <w:hideMark/>
          </w:tcPr>
          <w:p w14:paraId="33B929D5" w14:textId="67A0CD0D"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 JOSE GARIBALDI CRUZ MALDONADO</w:t>
            </w:r>
          </w:p>
        </w:tc>
        <w:tc>
          <w:tcPr>
            <w:tcW w:w="114" w:type="pct"/>
            <w:vMerge/>
            <w:vAlign w:val="center"/>
            <w:hideMark/>
          </w:tcPr>
          <w:p w14:paraId="6186AAD1"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shd w:val="clear" w:color="auto" w:fill="auto"/>
            <w:vAlign w:val="center"/>
            <w:hideMark/>
          </w:tcPr>
          <w:p w14:paraId="0653F6FC" w14:textId="4908523A"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GILDARDO TALAVERA DIAZ</w:t>
            </w:r>
          </w:p>
        </w:tc>
      </w:tr>
      <w:tr w:rsidR="008D13A6" w:rsidRPr="00216787" w14:paraId="040808D3" w14:textId="77777777" w:rsidTr="00761CD0">
        <w:trPr>
          <w:trHeight w:val="810"/>
          <w:jc w:val="center"/>
        </w:trPr>
        <w:tc>
          <w:tcPr>
            <w:tcW w:w="2563" w:type="pct"/>
            <w:shd w:val="clear" w:color="auto" w:fill="auto"/>
            <w:hideMark/>
          </w:tcPr>
          <w:p w14:paraId="7954D050" w14:textId="0E943E95"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TESORERO</w:t>
            </w:r>
          </w:p>
        </w:tc>
        <w:tc>
          <w:tcPr>
            <w:tcW w:w="114" w:type="pct"/>
            <w:vMerge/>
            <w:hideMark/>
          </w:tcPr>
          <w:p w14:paraId="45C8895E"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shd w:val="clear" w:color="auto" w:fill="auto"/>
            <w:hideMark/>
          </w:tcPr>
          <w:p w14:paraId="394AC22D" w14:textId="5750DA65" w:rsidR="008D13A6" w:rsidRPr="00216787" w:rsidRDefault="00BC0BB8"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 MUNICIPAL</w:t>
            </w:r>
          </w:p>
        </w:tc>
      </w:tr>
    </w:tbl>
    <w:p w14:paraId="59D7ED31" w14:textId="77777777" w:rsidR="00DB254E" w:rsidRPr="00E314C7" w:rsidRDefault="00DB254E" w:rsidP="005228CD">
      <w:pPr>
        <w:pStyle w:val="Texto"/>
        <w:spacing w:before="240" w:after="200" w:line="276" w:lineRule="auto"/>
        <w:ind w:firstLine="0"/>
        <w:rPr>
          <w:rFonts w:ascii="Calibri" w:hAnsi="Calibri" w:cs="Times New Roman"/>
          <w:bCs/>
          <w:sz w:val="28"/>
          <w:szCs w:val="28"/>
          <w:lang w:val="es-MX"/>
        </w:rPr>
      </w:pPr>
    </w:p>
    <w:sectPr w:rsidR="00DB254E" w:rsidRPr="00E314C7" w:rsidSect="001A1369">
      <w:headerReference w:type="default" r:id="rId8"/>
      <w:footerReference w:type="default" r:id="rId9"/>
      <w:pgSz w:w="12240" w:h="15840" w:code="1"/>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56AD" w14:textId="77777777" w:rsidR="00780CE8" w:rsidRDefault="00780CE8" w:rsidP="00524337">
      <w:pPr>
        <w:spacing w:after="0" w:line="240" w:lineRule="auto"/>
      </w:pPr>
      <w:r>
        <w:separator/>
      </w:r>
    </w:p>
  </w:endnote>
  <w:endnote w:type="continuationSeparator" w:id="0">
    <w:p w14:paraId="66E25A06" w14:textId="77777777" w:rsidR="00780CE8" w:rsidRDefault="00780CE8"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1F2C" w14:textId="77777777" w:rsidR="00F1662A" w:rsidRPr="0089390A" w:rsidRDefault="00F1662A" w:rsidP="00F1662A">
    <w:pPr>
      <w:spacing w:before="240" w:after="160"/>
      <w:jc w:val="center"/>
      <w:rPr>
        <w:bCs/>
        <w:color w:val="8496B0"/>
        <w:spacing w:val="60"/>
        <w:sz w:val="20"/>
        <w:szCs w:val="20"/>
      </w:rPr>
    </w:pPr>
    <w:r w:rsidRPr="0089390A">
      <w:rPr>
        <w:rFonts w:ascii="Arial" w:hAnsi="Arial" w:cs="Arial"/>
        <w:bCs/>
        <w:i/>
        <w:iCs/>
        <w:sz w:val="20"/>
        <w:szCs w:val="20"/>
        <w:lang w:val="es-MX"/>
      </w:rPr>
      <w:t>“Bajo protesta de decir verdad declaramos que los Estados Financieros y sus notas, son razonablemente correctos y son responsabilidad del emisor”.</w:t>
    </w:r>
    <w:r w:rsidRPr="0089390A">
      <w:rPr>
        <w:bCs/>
        <w:color w:val="8496B0"/>
        <w:spacing w:val="60"/>
        <w:sz w:val="20"/>
        <w:szCs w:val="20"/>
      </w:rPr>
      <w:t xml:space="preserve"> </w:t>
    </w:r>
  </w:p>
  <w:p w14:paraId="6EC6A816" w14:textId="77777777" w:rsidR="00F1662A" w:rsidRPr="00E314C7" w:rsidRDefault="00F1662A">
    <w:pPr>
      <w:tabs>
        <w:tab w:val="center" w:pos="4550"/>
        <w:tab w:val="left" w:pos="5818"/>
      </w:tabs>
      <w:ind w:right="260"/>
      <w:jc w:val="right"/>
      <w:rPr>
        <w:color w:val="222A35"/>
        <w:sz w:val="24"/>
        <w:szCs w:val="24"/>
      </w:rPr>
    </w:pPr>
    <w:r w:rsidRPr="00E314C7">
      <w:rPr>
        <w:color w:val="8496B0"/>
        <w:spacing w:val="60"/>
        <w:sz w:val="24"/>
        <w:szCs w:val="24"/>
      </w:rPr>
      <w:t>Página</w:t>
    </w:r>
    <w:r w:rsidRPr="00E314C7">
      <w:rPr>
        <w:color w:val="8496B0"/>
        <w:sz w:val="24"/>
        <w:szCs w:val="24"/>
      </w:rPr>
      <w:t xml:space="preserve"> </w:t>
    </w:r>
    <w:r w:rsidRPr="00E314C7">
      <w:rPr>
        <w:color w:val="323E4F"/>
        <w:sz w:val="24"/>
        <w:szCs w:val="24"/>
      </w:rPr>
      <w:fldChar w:fldCharType="begin"/>
    </w:r>
    <w:r w:rsidRPr="00E314C7">
      <w:rPr>
        <w:color w:val="323E4F"/>
        <w:sz w:val="24"/>
        <w:szCs w:val="24"/>
      </w:rPr>
      <w:instrText>PAGE   \* MERGEFORMAT</w:instrText>
    </w:r>
    <w:r w:rsidRPr="00E314C7">
      <w:rPr>
        <w:color w:val="323E4F"/>
        <w:sz w:val="24"/>
        <w:szCs w:val="24"/>
      </w:rPr>
      <w:fldChar w:fldCharType="separate"/>
    </w:r>
    <w:r w:rsidRPr="00E314C7">
      <w:rPr>
        <w:color w:val="323E4F"/>
        <w:sz w:val="24"/>
        <w:szCs w:val="24"/>
      </w:rPr>
      <w:t>1</w:t>
    </w:r>
    <w:r w:rsidRPr="00E314C7">
      <w:rPr>
        <w:color w:val="323E4F"/>
        <w:sz w:val="24"/>
        <w:szCs w:val="24"/>
      </w:rPr>
      <w:fldChar w:fldCharType="end"/>
    </w:r>
    <w:r w:rsidRPr="00E314C7">
      <w:rPr>
        <w:color w:val="323E4F"/>
        <w:sz w:val="24"/>
        <w:szCs w:val="24"/>
      </w:rPr>
      <w:t xml:space="preserve"> | </w:t>
    </w:r>
    <w:r w:rsidRPr="00E314C7">
      <w:rPr>
        <w:color w:val="323E4F"/>
        <w:sz w:val="24"/>
        <w:szCs w:val="24"/>
      </w:rPr>
      <w:fldChar w:fldCharType="begin"/>
    </w:r>
    <w:r w:rsidRPr="00E314C7">
      <w:rPr>
        <w:color w:val="323E4F"/>
        <w:sz w:val="24"/>
        <w:szCs w:val="24"/>
      </w:rPr>
      <w:instrText>NUMPAGES  \* Arabic  \* MERGEFORMAT</w:instrText>
    </w:r>
    <w:r w:rsidRPr="00E314C7">
      <w:rPr>
        <w:color w:val="323E4F"/>
        <w:sz w:val="24"/>
        <w:szCs w:val="24"/>
      </w:rPr>
      <w:fldChar w:fldCharType="separate"/>
    </w:r>
    <w:r w:rsidRPr="00E314C7">
      <w:rPr>
        <w:color w:val="323E4F"/>
        <w:sz w:val="24"/>
        <w:szCs w:val="24"/>
      </w:rPr>
      <w:t>1</w:t>
    </w:r>
    <w:r w:rsidRPr="00E314C7">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02A0" w14:textId="77777777" w:rsidR="00780CE8" w:rsidRDefault="00780CE8" w:rsidP="00524337">
      <w:pPr>
        <w:spacing w:after="0" w:line="240" w:lineRule="auto"/>
      </w:pPr>
      <w:r>
        <w:separator/>
      </w:r>
    </w:p>
  </w:footnote>
  <w:footnote w:type="continuationSeparator" w:id="0">
    <w:p w14:paraId="1EE83D22" w14:textId="77777777" w:rsidR="00780CE8" w:rsidRDefault="00780CE8" w:rsidP="00524337">
      <w:pPr>
        <w:spacing w:after="0" w:line="240" w:lineRule="auto"/>
      </w:pPr>
      <w:r>
        <w:continuationSeparator/>
      </w:r>
    </w:p>
  </w:footnote>
  <w:footnote w:id="1">
    <w:p w14:paraId="34CC78BC"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14E8" w14:textId="53F7D53A" w:rsidR="007A1B58" w:rsidRPr="00325512" w:rsidRDefault="00BC0BB8" w:rsidP="007A1B58">
    <w:pPr>
      <w:spacing w:after="0"/>
      <w:jc w:val="center"/>
      <w:rPr>
        <w:rFonts w:ascii="Arial" w:hAnsi="Arial" w:cs="Arial"/>
        <w:b/>
        <w:sz w:val="24"/>
        <w:szCs w:val="24"/>
      </w:rPr>
    </w:pPr>
    <w:r>
      <w:rPr>
        <w:rFonts w:ascii="Arial" w:hAnsi="Arial" w:cs="Arial"/>
        <w:b/>
        <w:sz w:val="24"/>
        <w:szCs w:val="24"/>
      </w:rPr>
      <w:t>MUNICIPIO DE TACAMBARO MICHOACAN</w:t>
    </w:r>
  </w:p>
  <w:p w14:paraId="126EB371" w14:textId="77777777" w:rsidR="007A1B58" w:rsidRPr="00325512" w:rsidRDefault="007A1B58" w:rsidP="007A1B58">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1E9A53D6" w14:textId="3FA9CD5F" w:rsidR="00F1662A" w:rsidRPr="0012260A" w:rsidRDefault="007A1B58" w:rsidP="0012260A">
    <w:pPr>
      <w:pStyle w:val="Encabezado"/>
      <w:tabs>
        <w:tab w:val="clear" w:pos="4419"/>
        <w:tab w:val="clear" w:pos="8838"/>
        <w:tab w:val="left" w:pos="1005"/>
      </w:tabs>
      <w:jc w:val="center"/>
      <w:rPr>
        <w:rStyle w:val="Referenciaintensa"/>
        <w:color w:val="auto"/>
      </w:rPr>
    </w:pPr>
    <w:r w:rsidRPr="00325512">
      <w:rPr>
        <w:rStyle w:val="Referenciaintensa"/>
        <w:color w:val="auto"/>
      </w:rPr>
      <w:t>(CIFRAS EN PESOS)</w:t>
    </w:r>
  </w:p>
  <w:p w14:paraId="218EEBFF" w14:textId="77777777" w:rsidR="00F1662A" w:rsidRPr="00E314C7" w:rsidRDefault="00F1662A" w:rsidP="005228CD">
    <w:pPr>
      <w:pStyle w:val="Encabezado"/>
      <w:tabs>
        <w:tab w:val="clear" w:pos="4419"/>
        <w:tab w:val="clear" w:pos="8838"/>
        <w:tab w:val="left" w:pos="1005"/>
      </w:tabs>
      <w:rPr>
        <w:b/>
        <w:bCs/>
        <w:smallCaps/>
        <w:color w:val="4472C4"/>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1496878"/>
    <w:multiLevelType w:val="hybridMultilevel"/>
    <w:tmpl w:val="37F8ABE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7"/>
  </w:num>
  <w:num w:numId="4">
    <w:abstractNumId w:val="19"/>
  </w:num>
  <w:num w:numId="5">
    <w:abstractNumId w:val="36"/>
  </w:num>
  <w:num w:numId="6">
    <w:abstractNumId w:val="1"/>
  </w:num>
  <w:num w:numId="7">
    <w:abstractNumId w:val="3"/>
  </w:num>
  <w:num w:numId="8">
    <w:abstractNumId w:val="28"/>
  </w:num>
  <w:num w:numId="9">
    <w:abstractNumId w:val="23"/>
  </w:num>
  <w:num w:numId="10">
    <w:abstractNumId w:val="24"/>
  </w:num>
  <w:num w:numId="11">
    <w:abstractNumId w:val="33"/>
  </w:num>
  <w:num w:numId="12">
    <w:abstractNumId w:val="9"/>
  </w:num>
  <w:num w:numId="13">
    <w:abstractNumId w:val="15"/>
  </w:num>
  <w:num w:numId="14">
    <w:abstractNumId w:val="30"/>
  </w:num>
  <w:num w:numId="15">
    <w:abstractNumId w:val="10"/>
  </w:num>
  <w:num w:numId="16">
    <w:abstractNumId w:val="18"/>
  </w:num>
  <w:num w:numId="17">
    <w:abstractNumId w:val="8"/>
  </w:num>
  <w:num w:numId="18">
    <w:abstractNumId w:val="17"/>
  </w:num>
  <w:num w:numId="19">
    <w:abstractNumId w:val="31"/>
  </w:num>
  <w:num w:numId="20">
    <w:abstractNumId w:val="21"/>
  </w:num>
  <w:num w:numId="21">
    <w:abstractNumId w:val="34"/>
  </w:num>
  <w:num w:numId="22">
    <w:abstractNumId w:val="22"/>
  </w:num>
  <w:num w:numId="23">
    <w:abstractNumId w:val="29"/>
  </w:num>
  <w:num w:numId="24">
    <w:abstractNumId w:val="2"/>
  </w:num>
  <w:num w:numId="25">
    <w:abstractNumId w:val="32"/>
  </w:num>
  <w:num w:numId="26">
    <w:abstractNumId w:val="4"/>
  </w:num>
  <w:num w:numId="27">
    <w:abstractNumId w:val="13"/>
  </w:num>
  <w:num w:numId="28">
    <w:abstractNumId w:val="35"/>
  </w:num>
  <w:num w:numId="29">
    <w:abstractNumId w:val="16"/>
  </w:num>
  <w:num w:numId="30">
    <w:abstractNumId w:val="25"/>
  </w:num>
  <w:num w:numId="31">
    <w:abstractNumId w:val="14"/>
  </w:num>
  <w:num w:numId="32">
    <w:abstractNumId w:val="20"/>
  </w:num>
  <w:num w:numId="33">
    <w:abstractNumId w:val="12"/>
  </w:num>
  <w:num w:numId="34">
    <w:abstractNumId w:val="11"/>
  </w:num>
  <w:num w:numId="35">
    <w:abstractNumId w:val="27"/>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A"/>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260A"/>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3F60"/>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12F"/>
    <w:rsid w:val="00190722"/>
    <w:rsid w:val="00190FA9"/>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4B1"/>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092C"/>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3EC6"/>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BAF"/>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59A"/>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28CD"/>
    <w:rsid w:val="00523009"/>
    <w:rsid w:val="00523A5D"/>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3746"/>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1CD0"/>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0CE8"/>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46A6"/>
    <w:rsid w:val="0083549F"/>
    <w:rsid w:val="00835A8F"/>
    <w:rsid w:val="00836572"/>
    <w:rsid w:val="008367C6"/>
    <w:rsid w:val="00836D01"/>
    <w:rsid w:val="008409F3"/>
    <w:rsid w:val="008411A2"/>
    <w:rsid w:val="0084536C"/>
    <w:rsid w:val="00845590"/>
    <w:rsid w:val="008466FC"/>
    <w:rsid w:val="00847E2D"/>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762"/>
    <w:rsid w:val="00892AA8"/>
    <w:rsid w:val="008954F8"/>
    <w:rsid w:val="00895D7B"/>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3A6"/>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37903"/>
    <w:rsid w:val="00A411FA"/>
    <w:rsid w:val="00A4174A"/>
    <w:rsid w:val="00A4204E"/>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0BB8"/>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0AFD"/>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4C7"/>
    <w:rsid w:val="00E31A45"/>
    <w:rsid w:val="00E3252F"/>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3322"/>
    <w:rsid w:val="00F844FF"/>
    <w:rsid w:val="00F85686"/>
    <w:rsid w:val="00F85A4B"/>
    <w:rsid w:val="00F86410"/>
    <w:rsid w:val="00F86A21"/>
    <w:rsid w:val="00F876B7"/>
    <w:rsid w:val="00F903BA"/>
    <w:rsid w:val="00F90450"/>
    <w:rsid w:val="00F92C66"/>
    <w:rsid w:val="00F93FD4"/>
    <w:rsid w:val="00F93FE7"/>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00B09"/>
  <w15:docId w15:val="{587E9276-B4AE-44CC-B232-CC8E61CB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38116288">
      <w:bodyDiv w:val="1"/>
      <w:marLeft w:val="0"/>
      <w:marRight w:val="0"/>
      <w:marTop w:val="0"/>
      <w:marBottom w:val="0"/>
      <w:divBdr>
        <w:top w:val="none" w:sz="0" w:space="0" w:color="auto"/>
        <w:left w:val="none" w:sz="0" w:space="0" w:color="auto"/>
        <w:bottom w:val="none" w:sz="0" w:space="0" w:color="auto"/>
        <w:right w:val="none" w:sz="0" w:space="0" w:color="auto"/>
      </w:divBdr>
    </w:div>
    <w:div w:id="344284776">
      <w:bodyDiv w:val="1"/>
      <w:marLeft w:val="0"/>
      <w:marRight w:val="0"/>
      <w:marTop w:val="0"/>
      <w:marBottom w:val="0"/>
      <w:divBdr>
        <w:top w:val="none" w:sz="0" w:space="0" w:color="auto"/>
        <w:left w:val="none" w:sz="0" w:space="0" w:color="auto"/>
        <w:bottom w:val="none" w:sz="0" w:space="0" w:color="auto"/>
        <w:right w:val="none" w:sz="0" w:space="0" w:color="auto"/>
      </w:divBdr>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65998395">
      <w:bodyDiv w:val="1"/>
      <w:marLeft w:val="0"/>
      <w:marRight w:val="0"/>
      <w:marTop w:val="0"/>
      <w:marBottom w:val="0"/>
      <w:divBdr>
        <w:top w:val="none" w:sz="0" w:space="0" w:color="auto"/>
        <w:left w:val="none" w:sz="0" w:space="0" w:color="auto"/>
        <w:bottom w:val="none" w:sz="0" w:space="0" w:color="auto"/>
        <w:right w:val="none" w:sz="0" w:space="0" w:color="auto"/>
      </w:divBdr>
    </w:div>
    <w:div w:id="800926663">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939072340">
      <w:bodyDiv w:val="1"/>
      <w:marLeft w:val="0"/>
      <w:marRight w:val="0"/>
      <w:marTop w:val="0"/>
      <w:marBottom w:val="0"/>
      <w:divBdr>
        <w:top w:val="none" w:sz="0" w:space="0" w:color="auto"/>
        <w:left w:val="none" w:sz="0" w:space="0" w:color="auto"/>
        <w:bottom w:val="none" w:sz="0" w:space="0" w:color="auto"/>
        <w:right w:val="none" w:sz="0" w:space="0" w:color="auto"/>
      </w:divBdr>
    </w:div>
    <w:div w:id="951209114">
      <w:bodyDiv w:val="1"/>
      <w:marLeft w:val="0"/>
      <w:marRight w:val="0"/>
      <w:marTop w:val="0"/>
      <w:marBottom w:val="0"/>
      <w:divBdr>
        <w:top w:val="none" w:sz="0" w:space="0" w:color="auto"/>
        <w:left w:val="none" w:sz="0" w:space="0" w:color="auto"/>
        <w:bottom w:val="none" w:sz="0" w:space="0" w:color="auto"/>
        <w:right w:val="none" w:sz="0" w:space="0" w:color="auto"/>
      </w:divBdr>
    </w:div>
    <w:div w:id="1012953654">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0108680">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80460237">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36311468">
      <w:bodyDiv w:val="1"/>
      <w:marLeft w:val="0"/>
      <w:marRight w:val="0"/>
      <w:marTop w:val="0"/>
      <w:marBottom w:val="0"/>
      <w:divBdr>
        <w:top w:val="none" w:sz="0" w:space="0" w:color="auto"/>
        <w:left w:val="none" w:sz="0" w:space="0" w:color="auto"/>
        <w:bottom w:val="none" w:sz="0" w:space="0" w:color="auto"/>
        <w:right w:val="none" w:sz="0" w:space="0" w:color="auto"/>
      </w:divBdr>
    </w:div>
    <w:div w:id="1559247252">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94120380">
      <w:bodyDiv w:val="1"/>
      <w:marLeft w:val="0"/>
      <w:marRight w:val="0"/>
      <w:marTop w:val="0"/>
      <w:marBottom w:val="0"/>
      <w:divBdr>
        <w:top w:val="none" w:sz="0" w:space="0" w:color="auto"/>
        <w:left w:val="none" w:sz="0" w:space="0" w:color="auto"/>
        <w:bottom w:val="none" w:sz="0" w:space="0" w:color="auto"/>
        <w:right w:val="none" w:sz="0" w:space="0" w:color="auto"/>
      </w:divBdr>
    </w:div>
    <w:div w:id="1603369403">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97898327">
      <w:bodyDiv w:val="1"/>
      <w:marLeft w:val="0"/>
      <w:marRight w:val="0"/>
      <w:marTop w:val="0"/>
      <w:marBottom w:val="0"/>
      <w:divBdr>
        <w:top w:val="none" w:sz="0" w:space="0" w:color="auto"/>
        <w:left w:val="none" w:sz="0" w:space="0" w:color="auto"/>
        <w:bottom w:val="none" w:sz="0" w:space="0" w:color="auto"/>
        <w:right w:val="none" w:sz="0" w:space="0" w:color="auto"/>
      </w:divBdr>
    </w:div>
    <w:div w:id="21135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28048</Words>
  <Characters>154266</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Miguel</cp:lastModifiedBy>
  <cp:revision>2</cp:revision>
  <cp:lastPrinted>2020-06-30T19:40:00Z</cp:lastPrinted>
  <dcterms:created xsi:type="dcterms:W3CDTF">2026-02-17T17:57:00Z</dcterms:created>
  <dcterms:modified xsi:type="dcterms:W3CDTF">2026-02-17T17:57:00Z</dcterms:modified>
</cp:coreProperties>
</file>